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21A46" w14:textId="01594CFA" w:rsidR="007E4907" w:rsidRPr="00CB3CEA" w:rsidRDefault="007E4907" w:rsidP="00CB3CEA">
      <w:pPr>
        <w:spacing w:line="160" w:lineRule="atLeast"/>
        <w:contextualSpacing/>
        <w:rPr>
          <w:rFonts w:ascii="Georgia" w:hAnsi="Georgia"/>
          <w:b/>
          <w:sz w:val="24"/>
          <w:szCs w:val="24"/>
        </w:rPr>
      </w:pPr>
      <w:r w:rsidRPr="00CB3CEA">
        <w:rPr>
          <w:rFonts w:ascii="Georgia" w:hAnsi="Georgia"/>
          <w:b/>
          <w:sz w:val="24"/>
          <w:szCs w:val="24"/>
        </w:rPr>
        <w:t xml:space="preserve">One-page </w:t>
      </w:r>
      <w:r w:rsidR="000E7B05" w:rsidRPr="00CB3CEA">
        <w:rPr>
          <w:rFonts w:ascii="Georgia" w:hAnsi="Georgia"/>
          <w:b/>
          <w:sz w:val="24"/>
          <w:szCs w:val="24"/>
        </w:rPr>
        <w:t>e</w:t>
      </w:r>
      <w:r w:rsidRPr="00CB3CEA">
        <w:rPr>
          <w:rFonts w:ascii="Georgia" w:hAnsi="Georgia"/>
          <w:b/>
          <w:sz w:val="24"/>
          <w:szCs w:val="24"/>
        </w:rPr>
        <w:t xml:space="preserve">ssay </w:t>
      </w:r>
      <w:r w:rsidR="000E7B05" w:rsidRPr="00CB3CEA">
        <w:rPr>
          <w:rFonts w:ascii="Georgia" w:hAnsi="Georgia"/>
          <w:b/>
          <w:sz w:val="24"/>
          <w:szCs w:val="24"/>
        </w:rPr>
        <w:t>t</w:t>
      </w:r>
      <w:r w:rsidRPr="00CB3CEA">
        <w:rPr>
          <w:rFonts w:ascii="Georgia" w:hAnsi="Georgia"/>
          <w:b/>
          <w:sz w:val="24"/>
          <w:szCs w:val="24"/>
        </w:rPr>
        <w:t xml:space="preserve">opics for </w:t>
      </w:r>
      <w:r w:rsidR="000E7B05" w:rsidRPr="00CB3CEA">
        <w:rPr>
          <w:rFonts w:ascii="Georgia" w:hAnsi="Georgia"/>
          <w:b/>
          <w:sz w:val="24"/>
          <w:szCs w:val="24"/>
        </w:rPr>
        <w:t>the short story you choose.   --- You many r</w:t>
      </w:r>
      <w:r w:rsidRPr="00CB3CEA">
        <w:rPr>
          <w:rFonts w:ascii="Georgia" w:hAnsi="Georgia"/>
          <w:b/>
          <w:sz w:val="24"/>
          <w:szCs w:val="24"/>
        </w:rPr>
        <w:t>espond to one of these topics</w:t>
      </w:r>
      <w:r w:rsidR="000E7B05" w:rsidRPr="00CB3CEA">
        <w:rPr>
          <w:rFonts w:ascii="Georgia" w:hAnsi="Georgia"/>
          <w:b/>
          <w:sz w:val="24"/>
          <w:szCs w:val="24"/>
        </w:rPr>
        <w:t xml:space="preserve"> or a topic of your own design</w:t>
      </w:r>
      <w:r w:rsidRPr="00CB3CEA">
        <w:rPr>
          <w:rFonts w:ascii="Georgia" w:hAnsi="Georgia"/>
          <w:b/>
          <w:sz w:val="24"/>
          <w:szCs w:val="24"/>
        </w:rPr>
        <w:t>. Use textual evidence to support what you think about your choice.</w:t>
      </w:r>
    </w:p>
    <w:p w14:paraId="15238995" w14:textId="0876F30D" w:rsidR="000E7B05" w:rsidRDefault="000E7B05" w:rsidP="00CB3CEA">
      <w:pPr>
        <w:spacing w:line="160" w:lineRule="atLeast"/>
        <w:contextualSpacing/>
        <w:rPr>
          <w:rFonts w:ascii="Georgia" w:hAnsi="Georgia"/>
          <w:b/>
          <w:sz w:val="24"/>
          <w:szCs w:val="24"/>
        </w:rPr>
      </w:pPr>
    </w:p>
    <w:p w14:paraId="5656FEF5" w14:textId="729778F7" w:rsidR="00B02B91" w:rsidRDefault="00B02B91" w:rsidP="00CB3CEA">
      <w:pPr>
        <w:spacing w:line="160" w:lineRule="atLeast"/>
        <w:contextualSpacing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NO </w:t>
      </w:r>
      <w:proofErr w:type="gramStart"/>
      <w:r>
        <w:rPr>
          <w:rFonts w:ascii="Georgia" w:hAnsi="Georgia"/>
          <w:b/>
          <w:sz w:val="24"/>
          <w:szCs w:val="24"/>
        </w:rPr>
        <w:t>1</w:t>
      </w:r>
      <w:r w:rsidRPr="00B02B91">
        <w:rPr>
          <w:rFonts w:ascii="Georgia" w:hAnsi="Georgia"/>
          <w:b/>
          <w:sz w:val="24"/>
          <w:szCs w:val="24"/>
          <w:vertAlign w:val="superscript"/>
        </w:rPr>
        <w:t>ST</w:t>
      </w:r>
      <w:proofErr w:type="gramEnd"/>
      <w:r>
        <w:rPr>
          <w:rFonts w:ascii="Georgia" w:hAnsi="Georgia"/>
          <w:b/>
          <w:sz w:val="24"/>
          <w:szCs w:val="24"/>
        </w:rPr>
        <w:t xml:space="preserve"> OR 2</w:t>
      </w:r>
      <w:r w:rsidRPr="00B02B91">
        <w:rPr>
          <w:rFonts w:ascii="Georgia" w:hAnsi="Georgia"/>
          <w:b/>
          <w:sz w:val="24"/>
          <w:szCs w:val="24"/>
          <w:vertAlign w:val="superscript"/>
        </w:rPr>
        <w:t>ND</w:t>
      </w:r>
      <w:r>
        <w:rPr>
          <w:rFonts w:ascii="Georgia" w:hAnsi="Georgia"/>
          <w:b/>
          <w:sz w:val="24"/>
          <w:szCs w:val="24"/>
        </w:rPr>
        <w:t xml:space="preserve"> PERSON!</w:t>
      </w:r>
    </w:p>
    <w:p w14:paraId="38089D95" w14:textId="77777777" w:rsidR="00B02B91" w:rsidRPr="00CB3CEA" w:rsidRDefault="00B02B91" w:rsidP="00CB3CEA">
      <w:pPr>
        <w:spacing w:line="160" w:lineRule="atLeast"/>
        <w:contextualSpacing/>
        <w:rPr>
          <w:rFonts w:ascii="Georgia" w:hAnsi="Georgia"/>
          <w:b/>
          <w:sz w:val="24"/>
          <w:szCs w:val="24"/>
        </w:rPr>
      </w:pPr>
      <w:bookmarkStart w:id="0" w:name="_GoBack"/>
      <w:bookmarkEnd w:id="0"/>
    </w:p>
    <w:p w14:paraId="5DC88849" w14:textId="59EAC5FF" w:rsidR="000E7B05" w:rsidRPr="00CB3CEA" w:rsidRDefault="000E7B05" w:rsidP="00CB3CEA">
      <w:pPr>
        <w:spacing w:line="160" w:lineRule="atLeast"/>
        <w:contextualSpacing/>
        <w:rPr>
          <w:rFonts w:ascii="Georgia" w:hAnsi="Georgia"/>
          <w:b/>
          <w:sz w:val="24"/>
          <w:szCs w:val="24"/>
        </w:rPr>
      </w:pPr>
      <w:r w:rsidRPr="00CB3CEA">
        <w:rPr>
          <w:rFonts w:ascii="Georgia" w:hAnsi="Georgia"/>
          <w:b/>
          <w:sz w:val="24"/>
          <w:szCs w:val="24"/>
        </w:rPr>
        <w:t xml:space="preserve">“A Good Man is </w:t>
      </w:r>
      <w:proofErr w:type="gramStart"/>
      <w:r w:rsidRPr="00CB3CEA">
        <w:rPr>
          <w:rFonts w:ascii="Georgia" w:hAnsi="Georgia"/>
          <w:b/>
          <w:sz w:val="24"/>
          <w:szCs w:val="24"/>
        </w:rPr>
        <w:t>Hard</w:t>
      </w:r>
      <w:proofErr w:type="gramEnd"/>
      <w:r w:rsidRPr="00CB3CEA">
        <w:rPr>
          <w:rFonts w:ascii="Georgia" w:hAnsi="Georgia"/>
          <w:b/>
          <w:sz w:val="24"/>
          <w:szCs w:val="24"/>
        </w:rPr>
        <w:t xml:space="preserve"> to Find”</w:t>
      </w:r>
    </w:p>
    <w:p w14:paraId="1EBAA3CD" w14:textId="77777777" w:rsidR="000E7B05" w:rsidRPr="00CB3CEA" w:rsidRDefault="000E7B05" w:rsidP="00CB3CEA">
      <w:pPr>
        <w:spacing w:line="160" w:lineRule="atLeast"/>
        <w:contextualSpacing/>
        <w:rPr>
          <w:rFonts w:ascii="Georgia" w:hAnsi="Georgia"/>
          <w:b/>
          <w:sz w:val="24"/>
          <w:szCs w:val="24"/>
        </w:rPr>
      </w:pPr>
    </w:p>
    <w:p w14:paraId="496C3B74" w14:textId="6F3575EF" w:rsidR="002A37F3" w:rsidRPr="00CB3CEA" w:rsidRDefault="002A37F3" w:rsidP="00CB3CEA">
      <w:pPr>
        <w:spacing w:line="100" w:lineRule="atLeast"/>
        <w:contextualSpacing/>
        <w:rPr>
          <w:rFonts w:ascii="Georgia" w:hAnsi="Georgia"/>
          <w:sz w:val="24"/>
          <w:szCs w:val="24"/>
        </w:rPr>
      </w:pPr>
      <w:r w:rsidRPr="00CB3CEA">
        <w:rPr>
          <w:rFonts w:ascii="Georgia" w:hAnsi="Georgia"/>
          <w:sz w:val="24"/>
          <w:szCs w:val="24"/>
        </w:rPr>
        <w:t xml:space="preserve">Who is the real </w:t>
      </w:r>
      <w:r w:rsidR="00E93C94" w:rsidRPr="00CB3CEA">
        <w:rPr>
          <w:rFonts w:ascii="Georgia" w:hAnsi="Georgia"/>
          <w:sz w:val="24"/>
          <w:szCs w:val="24"/>
        </w:rPr>
        <w:t>M</w:t>
      </w:r>
      <w:r w:rsidRPr="00CB3CEA">
        <w:rPr>
          <w:rFonts w:ascii="Georgia" w:hAnsi="Georgia"/>
          <w:sz w:val="24"/>
          <w:szCs w:val="24"/>
        </w:rPr>
        <w:t>isfit?</w:t>
      </w:r>
      <w:r w:rsidR="000E7B05" w:rsidRPr="00CB3CEA">
        <w:rPr>
          <w:rFonts w:ascii="Georgia" w:hAnsi="Georgia"/>
          <w:sz w:val="24"/>
          <w:szCs w:val="24"/>
        </w:rPr>
        <w:t xml:space="preserve"> </w:t>
      </w:r>
      <w:r w:rsidRPr="00CB3CEA">
        <w:rPr>
          <w:rFonts w:ascii="Georgia" w:hAnsi="Georgia"/>
          <w:sz w:val="24"/>
          <w:szCs w:val="24"/>
        </w:rPr>
        <w:t>How is the grandmother herself a misfit in the story? Support your argument with concrete, specific d</w:t>
      </w:r>
      <w:r w:rsidR="00E93C94" w:rsidRPr="00CB3CEA">
        <w:rPr>
          <w:rFonts w:ascii="Georgia" w:hAnsi="Georgia"/>
          <w:sz w:val="24"/>
          <w:szCs w:val="24"/>
        </w:rPr>
        <w:t>etails from the story.</w:t>
      </w:r>
    </w:p>
    <w:p w14:paraId="70FA3314" w14:textId="77777777" w:rsidR="000E7B05" w:rsidRPr="00CB3CEA" w:rsidRDefault="000E7B05" w:rsidP="00CB3CEA">
      <w:pPr>
        <w:spacing w:line="100" w:lineRule="atLeast"/>
        <w:contextualSpacing/>
        <w:rPr>
          <w:rFonts w:ascii="Georgia" w:hAnsi="Georgia"/>
          <w:sz w:val="24"/>
          <w:szCs w:val="24"/>
        </w:rPr>
      </w:pPr>
    </w:p>
    <w:p w14:paraId="24564975" w14:textId="4F811852" w:rsidR="002A37F3" w:rsidRPr="00CB3CEA" w:rsidRDefault="002A37F3" w:rsidP="00CB3CEA">
      <w:pPr>
        <w:spacing w:line="160" w:lineRule="atLeast"/>
        <w:contextualSpacing/>
        <w:rPr>
          <w:rFonts w:ascii="Georgia" w:hAnsi="Georgia"/>
          <w:sz w:val="24"/>
          <w:szCs w:val="24"/>
        </w:rPr>
      </w:pPr>
      <w:r w:rsidRPr="00CB3CEA">
        <w:rPr>
          <w:rFonts w:ascii="Georgia" w:hAnsi="Georgia"/>
          <w:sz w:val="24"/>
          <w:szCs w:val="24"/>
        </w:rPr>
        <w:t xml:space="preserve">What might the thwarted family road trip symbolize in </w:t>
      </w:r>
      <w:r w:rsidR="00E93C94" w:rsidRPr="00CB3CEA">
        <w:rPr>
          <w:rFonts w:ascii="Georgia" w:hAnsi="Georgia"/>
          <w:sz w:val="24"/>
          <w:szCs w:val="24"/>
        </w:rPr>
        <w:t>this</w:t>
      </w:r>
      <w:r w:rsidRPr="00CB3CEA">
        <w:rPr>
          <w:rFonts w:ascii="Georgia" w:hAnsi="Georgia"/>
          <w:sz w:val="24"/>
          <w:szCs w:val="24"/>
        </w:rPr>
        <w:t xml:space="preserve"> story?</w:t>
      </w:r>
      <w:r w:rsidR="00E93C94" w:rsidRPr="00CB3CEA">
        <w:rPr>
          <w:rFonts w:ascii="Georgia" w:hAnsi="Georgia"/>
          <w:sz w:val="24"/>
          <w:szCs w:val="24"/>
        </w:rPr>
        <w:t xml:space="preserve"> </w:t>
      </w:r>
    </w:p>
    <w:p w14:paraId="268EDAF5" w14:textId="77777777" w:rsidR="000E7B05" w:rsidRPr="00CB3CEA" w:rsidRDefault="000E7B05" w:rsidP="00CB3CEA">
      <w:pPr>
        <w:spacing w:line="160" w:lineRule="atLeast"/>
        <w:contextualSpacing/>
        <w:rPr>
          <w:rFonts w:ascii="Georgia" w:hAnsi="Georgia"/>
          <w:sz w:val="24"/>
          <w:szCs w:val="24"/>
        </w:rPr>
      </w:pPr>
    </w:p>
    <w:p w14:paraId="2E6B6468" w14:textId="520AFDA1" w:rsidR="002A37F3" w:rsidRPr="00CB3CEA" w:rsidRDefault="002A37F3" w:rsidP="00CB3CEA">
      <w:pPr>
        <w:spacing w:line="160" w:lineRule="atLeast"/>
        <w:contextualSpacing/>
        <w:rPr>
          <w:rFonts w:ascii="Georgia" w:hAnsi="Georgia"/>
          <w:sz w:val="24"/>
          <w:szCs w:val="24"/>
        </w:rPr>
      </w:pPr>
      <w:r w:rsidRPr="00CB3CEA">
        <w:rPr>
          <w:rFonts w:ascii="Georgia" w:hAnsi="Georgia"/>
          <w:sz w:val="24"/>
          <w:szCs w:val="24"/>
        </w:rPr>
        <w:t>Did the story shock you or were you unfazed a</w:t>
      </w:r>
      <w:r w:rsidR="00E93C94" w:rsidRPr="00CB3CEA">
        <w:rPr>
          <w:rFonts w:ascii="Georgia" w:hAnsi="Georgia"/>
          <w:sz w:val="24"/>
          <w:szCs w:val="24"/>
        </w:rPr>
        <w:t>t</w:t>
      </w:r>
      <w:r w:rsidRPr="00CB3CEA">
        <w:rPr>
          <w:rFonts w:ascii="Georgia" w:hAnsi="Georgia"/>
          <w:sz w:val="24"/>
          <w:szCs w:val="24"/>
        </w:rPr>
        <w:t xml:space="preserve"> the ending?</w:t>
      </w:r>
      <w:r w:rsidR="00E93C94" w:rsidRPr="00CB3CEA">
        <w:rPr>
          <w:rFonts w:ascii="Georgia" w:hAnsi="Georgia"/>
          <w:sz w:val="24"/>
          <w:szCs w:val="24"/>
        </w:rPr>
        <w:t xml:space="preserve"> Why or why not?</w:t>
      </w:r>
      <w:r w:rsidR="000E7B05" w:rsidRPr="00CB3CEA">
        <w:rPr>
          <w:rFonts w:ascii="Georgia" w:hAnsi="Georgia"/>
          <w:sz w:val="24"/>
          <w:szCs w:val="24"/>
        </w:rPr>
        <w:t xml:space="preserve"> Discuss the author’s techniques that allowed you to be shocked or not.</w:t>
      </w:r>
    </w:p>
    <w:p w14:paraId="328E9E46" w14:textId="3A45B278" w:rsidR="00B75B17" w:rsidRPr="00CB3CEA" w:rsidRDefault="00B75B17" w:rsidP="00CB3CEA">
      <w:pPr>
        <w:spacing w:line="160" w:lineRule="atLeast"/>
        <w:contextualSpacing/>
        <w:rPr>
          <w:rFonts w:ascii="Georgia" w:hAnsi="Georgia"/>
          <w:sz w:val="24"/>
          <w:szCs w:val="24"/>
        </w:rPr>
      </w:pPr>
    </w:p>
    <w:p w14:paraId="1EDC77DE" w14:textId="6E7650A8" w:rsidR="00B75B17" w:rsidRPr="00CB3CEA" w:rsidRDefault="00B75B17" w:rsidP="00CB3CEA">
      <w:pPr>
        <w:spacing w:line="160" w:lineRule="atLeast"/>
        <w:contextualSpacing/>
        <w:rPr>
          <w:rFonts w:ascii="Georgia" w:hAnsi="Georgia"/>
          <w:b/>
          <w:sz w:val="24"/>
          <w:szCs w:val="24"/>
        </w:rPr>
      </w:pPr>
      <w:r w:rsidRPr="00CB3CEA">
        <w:rPr>
          <w:rFonts w:ascii="Georgia" w:hAnsi="Georgia"/>
          <w:b/>
          <w:sz w:val="24"/>
          <w:szCs w:val="24"/>
        </w:rPr>
        <w:t>“A Rose for Emily”</w:t>
      </w:r>
    </w:p>
    <w:p w14:paraId="463882FA" w14:textId="77777777" w:rsidR="00B75B17" w:rsidRPr="00CB3CEA" w:rsidRDefault="00B75B17" w:rsidP="00CB3CEA">
      <w:pPr>
        <w:spacing w:after="0" w:line="160" w:lineRule="atLeast"/>
        <w:contextualSpacing/>
        <w:rPr>
          <w:rFonts w:ascii="Georgia" w:eastAsia="Times New Roman" w:hAnsi="Georgia" w:cs="Times New Roman"/>
          <w:color w:val="000000"/>
          <w:sz w:val="24"/>
          <w:szCs w:val="24"/>
        </w:rPr>
      </w:pPr>
    </w:p>
    <w:p w14:paraId="19433E3B" w14:textId="03D2BA0F" w:rsidR="00B75B17" w:rsidRPr="00B75B17" w:rsidRDefault="00B75B17" w:rsidP="00CB3CEA">
      <w:pPr>
        <w:spacing w:after="0" w:line="160" w:lineRule="atLeast"/>
        <w:contextualSpacing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B75B17">
        <w:rPr>
          <w:rFonts w:ascii="Georgia" w:eastAsia="Times New Roman" w:hAnsi="Georgia" w:cs="Times New Roman"/>
          <w:color w:val="000000"/>
          <w:sz w:val="24"/>
          <w:szCs w:val="24"/>
        </w:rPr>
        <w:t>What kind of person is Emily Grierson? Why does she live in the p</w:t>
      </w:r>
      <w:r w:rsidRPr="00CB3CEA">
        <w:rPr>
          <w:rFonts w:ascii="Georgia" w:eastAsia="Times New Roman" w:hAnsi="Georgia" w:cs="Times New Roman"/>
          <w:color w:val="000000"/>
          <w:sz w:val="24"/>
          <w:szCs w:val="24"/>
        </w:rPr>
        <w:t>as</w:t>
      </w:r>
      <w:r w:rsidRPr="00B75B17">
        <w:rPr>
          <w:rFonts w:ascii="Georgia" w:eastAsia="Times New Roman" w:hAnsi="Georgia" w:cs="Times New Roman"/>
          <w:color w:val="000000"/>
          <w:sz w:val="24"/>
          <w:szCs w:val="24"/>
        </w:rPr>
        <w:t>t? How do the townspeople feel about her? How do you feel about her?</w:t>
      </w:r>
    </w:p>
    <w:p w14:paraId="4D0422CC" w14:textId="77777777" w:rsidR="00B75B17" w:rsidRPr="00CB3CEA" w:rsidRDefault="00B75B17" w:rsidP="00CB3CEA">
      <w:pPr>
        <w:spacing w:after="0" w:line="160" w:lineRule="atLeast"/>
        <w:contextualSpacing/>
        <w:rPr>
          <w:rFonts w:ascii="Georgia" w:eastAsia="Times New Roman" w:hAnsi="Georgia" w:cs="Times New Roman"/>
          <w:color w:val="000000"/>
          <w:sz w:val="24"/>
          <w:szCs w:val="24"/>
        </w:rPr>
      </w:pPr>
    </w:p>
    <w:p w14:paraId="43B72B36" w14:textId="32B7D6F6" w:rsidR="00B75B17" w:rsidRPr="00B75B17" w:rsidRDefault="00B75B17" w:rsidP="00CB3CEA">
      <w:pPr>
        <w:spacing w:after="0" w:line="160" w:lineRule="atLeast"/>
        <w:contextualSpacing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B75B17">
        <w:rPr>
          <w:rFonts w:ascii="Georgia" w:eastAsia="Times New Roman" w:hAnsi="Georgia" w:cs="Times New Roman"/>
          <w:color w:val="000000"/>
          <w:sz w:val="24"/>
          <w:szCs w:val="24"/>
        </w:rPr>
        <w:t>What kind of person is Homer Barron? Why do the townspeople consider him not good enough for Miss Emily?</w:t>
      </w:r>
    </w:p>
    <w:p w14:paraId="467358A5" w14:textId="77777777" w:rsidR="00B75B17" w:rsidRPr="00CB3CEA" w:rsidRDefault="00B75B17" w:rsidP="00CB3CEA">
      <w:pPr>
        <w:spacing w:after="0" w:line="160" w:lineRule="atLeast"/>
        <w:contextualSpacing/>
        <w:rPr>
          <w:rFonts w:ascii="Georgia" w:eastAsia="Times New Roman" w:hAnsi="Georgia" w:cs="Times New Roman"/>
          <w:color w:val="000000"/>
          <w:sz w:val="24"/>
          <w:szCs w:val="24"/>
        </w:rPr>
      </w:pPr>
    </w:p>
    <w:p w14:paraId="65017EEC" w14:textId="521C96DE" w:rsidR="00B75B17" w:rsidRPr="00B75B17" w:rsidRDefault="00B75B17" w:rsidP="00CB3CEA">
      <w:pPr>
        <w:spacing w:after="0" w:line="160" w:lineRule="atLeast"/>
        <w:contextualSpacing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B75B17">
        <w:rPr>
          <w:rFonts w:ascii="Georgia" w:eastAsia="Times New Roman" w:hAnsi="Georgia" w:cs="Times New Roman"/>
          <w:color w:val="000000"/>
          <w:sz w:val="24"/>
          <w:szCs w:val="24"/>
        </w:rPr>
        <w:t>Explain the function of dust and decay in the story.</w:t>
      </w:r>
    </w:p>
    <w:p w14:paraId="3BE69484" w14:textId="77777777" w:rsidR="00B75B17" w:rsidRPr="00CB3CEA" w:rsidRDefault="00B75B17" w:rsidP="00CB3CEA">
      <w:pPr>
        <w:spacing w:after="0" w:line="160" w:lineRule="atLeast"/>
        <w:contextualSpacing/>
        <w:rPr>
          <w:rFonts w:ascii="Georgia" w:eastAsia="Times New Roman" w:hAnsi="Georgia" w:cs="Times New Roman"/>
          <w:color w:val="000000"/>
          <w:sz w:val="24"/>
          <w:szCs w:val="24"/>
        </w:rPr>
      </w:pPr>
    </w:p>
    <w:p w14:paraId="056F0871" w14:textId="091645A4" w:rsidR="00B75B17" w:rsidRPr="00CB3CEA" w:rsidRDefault="00B75B17" w:rsidP="00CB3CEA">
      <w:pPr>
        <w:spacing w:after="0" w:line="160" w:lineRule="atLeast"/>
        <w:contextualSpacing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B75B17">
        <w:rPr>
          <w:rFonts w:ascii="Georgia" w:eastAsia="Times New Roman" w:hAnsi="Georgia" w:cs="Times New Roman"/>
          <w:color w:val="000000"/>
          <w:sz w:val="24"/>
          <w:szCs w:val="24"/>
        </w:rPr>
        <w:t>Write an essay focusing on Emily Grierson’s relationship with her father as contributing to her tragedy.</w:t>
      </w:r>
    </w:p>
    <w:p w14:paraId="367A5582" w14:textId="0E2F2729" w:rsidR="00B75B17" w:rsidRPr="00CB3CEA" w:rsidRDefault="00B75B17" w:rsidP="00CB3CEA">
      <w:pPr>
        <w:spacing w:after="0" w:line="160" w:lineRule="atLeast"/>
        <w:contextualSpacing/>
        <w:rPr>
          <w:rFonts w:ascii="Georgia" w:eastAsia="Times New Roman" w:hAnsi="Georgia" w:cs="Times New Roman"/>
          <w:color w:val="000000"/>
          <w:sz w:val="24"/>
          <w:szCs w:val="24"/>
        </w:rPr>
      </w:pPr>
    </w:p>
    <w:p w14:paraId="41FDF595" w14:textId="33F6C002" w:rsidR="00B75B17" w:rsidRPr="00CB3CEA" w:rsidRDefault="00B75B17" w:rsidP="00CB3CEA">
      <w:pPr>
        <w:spacing w:after="0" w:line="160" w:lineRule="atLeast"/>
        <w:contextualSpacing/>
        <w:rPr>
          <w:rFonts w:ascii="Georgia" w:eastAsia="Times New Roman" w:hAnsi="Georgia" w:cs="Times New Roman"/>
          <w:b/>
          <w:color w:val="000000"/>
          <w:sz w:val="24"/>
          <w:szCs w:val="24"/>
        </w:rPr>
      </w:pPr>
      <w:r w:rsidRPr="00CB3CEA">
        <w:rPr>
          <w:rFonts w:ascii="Georgia" w:eastAsia="Times New Roman" w:hAnsi="Georgia" w:cs="Times New Roman"/>
          <w:b/>
          <w:color w:val="000000"/>
          <w:sz w:val="24"/>
          <w:szCs w:val="24"/>
        </w:rPr>
        <w:t>“A Worn Path”</w:t>
      </w:r>
    </w:p>
    <w:p w14:paraId="1C30DDA7" w14:textId="77777777" w:rsidR="00B75B17" w:rsidRPr="00CB3CEA" w:rsidRDefault="00B75B17" w:rsidP="00CB3CEA">
      <w:pPr>
        <w:spacing w:after="0" w:line="160" w:lineRule="atLeast"/>
        <w:contextualSpacing/>
        <w:rPr>
          <w:rFonts w:ascii="Georgia" w:eastAsia="Times New Roman" w:hAnsi="Georgia" w:cs="Times New Roman"/>
          <w:color w:val="000000"/>
          <w:sz w:val="24"/>
          <w:szCs w:val="24"/>
        </w:rPr>
      </w:pPr>
    </w:p>
    <w:p w14:paraId="34EE2F33" w14:textId="19B409BD" w:rsidR="00B75B17" w:rsidRPr="00CB3CEA" w:rsidRDefault="00B75B17" w:rsidP="00CB3CEA">
      <w:pPr>
        <w:spacing w:after="0" w:line="160" w:lineRule="atLeast"/>
        <w:contextualSpacing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CB3CEA">
        <w:rPr>
          <w:rFonts w:ascii="Georgia" w:eastAsia="Times New Roman" w:hAnsi="Georgia" w:cs="Times New Roman"/>
          <w:color w:val="000000"/>
          <w:sz w:val="24"/>
          <w:szCs w:val="24"/>
        </w:rPr>
        <w:t>How is the complexity of the issues of race depicted in “A Worn Path” by Eudora Welty?</w:t>
      </w:r>
    </w:p>
    <w:p w14:paraId="2AE668BC" w14:textId="644CBC4D" w:rsidR="00B75B17" w:rsidRPr="00CB3CEA" w:rsidRDefault="00B75B17" w:rsidP="00CB3CEA">
      <w:pPr>
        <w:spacing w:after="0" w:line="160" w:lineRule="atLeast"/>
        <w:contextualSpacing/>
        <w:rPr>
          <w:rFonts w:ascii="Georgia" w:eastAsia="Times New Roman" w:hAnsi="Georgia" w:cs="Times New Roman"/>
          <w:color w:val="000000"/>
          <w:sz w:val="24"/>
          <w:szCs w:val="24"/>
        </w:rPr>
      </w:pPr>
    </w:p>
    <w:p w14:paraId="6EE0C52A" w14:textId="0036CA7B" w:rsidR="00B75B17" w:rsidRPr="00CB3CEA" w:rsidRDefault="00B75B17" w:rsidP="00CB3CEA">
      <w:pPr>
        <w:spacing w:after="0" w:line="160" w:lineRule="atLeast"/>
        <w:contextualSpacing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CB3CEA">
        <w:rPr>
          <w:rFonts w:ascii="Georgia" w:eastAsia="Times New Roman" w:hAnsi="Georgia" w:cs="Times New Roman"/>
          <w:color w:val="000000"/>
          <w:sz w:val="24"/>
          <w:szCs w:val="24"/>
        </w:rPr>
        <w:t>From what point-of-view is “A Worn Path” told, why was it chosen and how can a reader tell? (Note: You could compare the POV in this story to that of “A Rose for Emily.”</w:t>
      </w:r>
    </w:p>
    <w:p w14:paraId="5102923F" w14:textId="6AB15241" w:rsidR="00B75B17" w:rsidRPr="00CB3CEA" w:rsidRDefault="00B75B17" w:rsidP="00CB3CEA">
      <w:pPr>
        <w:spacing w:after="0" w:line="160" w:lineRule="atLeast"/>
        <w:contextualSpacing/>
        <w:rPr>
          <w:rFonts w:ascii="Georgia" w:eastAsia="Times New Roman" w:hAnsi="Georgia" w:cs="Times New Roman"/>
          <w:color w:val="000000"/>
          <w:sz w:val="24"/>
          <w:szCs w:val="24"/>
        </w:rPr>
      </w:pPr>
    </w:p>
    <w:p w14:paraId="2FAD67E6" w14:textId="2512059E" w:rsidR="00B75B17" w:rsidRPr="00B75B17" w:rsidRDefault="00B75B17" w:rsidP="00CB3CEA">
      <w:pPr>
        <w:spacing w:after="0" w:line="160" w:lineRule="atLeast"/>
        <w:contextualSpacing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CB3CEA">
        <w:rPr>
          <w:rFonts w:ascii="Georgia" w:eastAsia="Times New Roman" w:hAnsi="Georgia" w:cs="Times New Roman"/>
          <w:color w:val="000000"/>
          <w:sz w:val="24"/>
          <w:szCs w:val="24"/>
        </w:rPr>
        <w:t xml:space="preserve">Race Relations – Could Phoenix’s journey be symbolic for the black person’s journey at the time the story </w:t>
      </w:r>
      <w:proofErr w:type="gramStart"/>
      <w:r w:rsidRPr="00CB3CEA">
        <w:rPr>
          <w:rFonts w:ascii="Georgia" w:eastAsia="Times New Roman" w:hAnsi="Georgia" w:cs="Times New Roman"/>
          <w:color w:val="000000"/>
          <w:sz w:val="24"/>
          <w:szCs w:val="24"/>
        </w:rPr>
        <w:t>was written</w:t>
      </w:r>
      <w:proofErr w:type="gramEnd"/>
      <w:r w:rsidRPr="00CB3CEA">
        <w:rPr>
          <w:rFonts w:ascii="Georgia" w:eastAsia="Times New Roman" w:hAnsi="Georgia" w:cs="Times New Roman"/>
          <w:color w:val="000000"/>
          <w:sz w:val="24"/>
          <w:szCs w:val="24"/>
        </w:rPr>
        <w:t xml:space="preserve">? Think about the hindrances Phoenix faces along the way. </w:t>
      </w:r>
      <w:proofErr w:type="gramStart"/>
      <w:r w:rsidRPr="00CB3CEA">
        <w:rPr>
          <w:rFonts w:ascii="Georgia" w:eastAsia="Times New Roman" w:hAnsi="Georgia" w:cs="Times New Roman"/>
          <w:color w:val="000000"/>
          <w:sz w:val="24"/>
          <w:szCs w:val="24"/>
        </w:rPr>
        <w:t>Also</w:t>
      </w:r>
      <w:proofErr w:type="gramEnd"/>
      <w:r w:rsidRPr="00CB3CEA">
        <w:rPr>
          <w:rFonts w:ascii="Georgia" w:eastAsia="Times New Roman" w:hAnsi="Georgia" w:cs="Times New Roman"/>
          <w:color w:val="000000"/>
          <w:sz w:val="24"/>
          <w:szCs w:val="24"/>
        </w:rPr>
        <w:t>, what does the ending imply?</w:t>
      </w:r>
    </w:p>
    <w:p w14:paraId="4C0141E1" w14:textId="3F6E4162" w:rsidR="00B75B17" w:rsidRPr="00CB3CEA" w:rsidRDefault="00B75B17" w:rsidP="00CB3CEA">
      <w:pPr>
        <w:spacing w:line="160" w:lineRule="atLeast"/>
        <w:contextualSpacing/>
        <w:rPr>
          <w:rFonts w:ascii="Georgia" w:hAnsi="Georgia"/>
          <w:sz w:val="24"/>
          <w:szCs w:val="24"/>
        </w:rPr>
      </w:pPr>
    </w:p>
    <w:p w14:paraId="03CF3548" w14:textId="554906D5" w:rsidR="00B75B17" w:rsidRPr="00CB3CEA" w:rsidRDefault="00B75B17" w:rsidP="00CB3CEA">
      <w:pPr>
        <w:spacing w:line="160" w:lineRule="atLeast"/>
        <w:contextualSpacing/>
        <w:rPr>
          <w:rFonts w:ascii="Georgia" w:hAnsi="Georgia"/>
          <w:sz w:val="24"/>
          <w:szCs w:val="24"/>
        </w:rPr>
      </w:pPr>
    </w:p>
    <w:p w14:paraId="6D980BA4" w14:textId="739BC8C2" w:rsidR="00B75B17" w:rsidRPr="00CB3CEA" w:rsidRDefault="00B75B17" w:rsidP="00CB3CEA">
      <w:pPr>
        <w:spacing w:line="160" w:lineRule="atLeast"/>
        <w:contextualSpacing/>
        <w:rPr>
          <w:rFonts w:ascii="Georgia" w:hAnsi="Georgia"/>
          <w:b/>
          <w:sz w:val="24"/>
          <w:szCs w:val="24"/>
        </w:rPr>
      </w:pPr>
      <w:r w:rsidRPr="00CB3CEA">
        <w:rPr>
          <w:rFonts w:ascii="Georgia" w:hAnsi="Georgia"/>
          <w:b/>
          <w:sz w:val="24"/>
          <w:szCs w:val="24"/>
        </w:rPr>
        <w:t>“Good Country People”</w:t>
      </w:r>
    </w:p>
    <w:p w14:paraId="3A71B7C2" w14:textId="26917BEC" w:rsidR="00B75B17" w:rsidRPr="00CB3CEA" w:rsidRDefault="000E7B05" w:rsidP="00CB3CEA">
      <w:pPr>
        <w:spacing w:line="160" w:lineRule="atLeast"/>
        <w:contextualSpacing/>
        <w:rPr>
          <w:rFonts w:ascii="Georgia" w:hAnsi="Georgia"/>
          <w:sz w:val="24"/>
          <w:szCs w:val="24"/>
        </w:rPr>
      </w:pPr>
      <w:r w:rsidRPr="00CB3CEA">
        <w:rPr>
          <w:rFonts w:ascii="Georgia" w:hAnsi="Georgia"/>
          <w:sz w:val="24"/>
          <w:szCs w:val="24"/>
        </w:rPr>
        <w:t xml:space="preserve">How </w:t>
      </w:r>
      <w:proofErr w:type="gramStart"/>
      <w:r w:rsidRPr="00CB3CEA">
        <w:rPr>
          <w:rFonts w:ascii="Georgia" w:hAnsi="Georgia"/>
          <w:sz w:val="24"/>
          <w:szCs w:val="24"/>
        </w:rPr>
        <w:t xml:space="preserve">is </w:t>
      </w:r>
      <w:proofErr w:type="spellStart"/>
      <w:r w:rsidRPr="00CB3CEA">
        <w:rPr>
          <w:rFonts w:ascii="Georgia" w:hAnsi="Georgia"/>
          <w:sz w:val="24"/>
          <w:szCs w:val="24"/>
        </w:rPr>
        <w:t>Hulga</w:t>
      </w:r>
      <w:proofErr w:type="spellEnd"/>
      <w:r w:rsidRPr="00CB3CEA">
        <w:rPr>
          <w:rFonts w:ascii="Georgia" w:hAnsi="Georgia"/>
          <w:sz w:val="24"/>
          <w:szCs w:val="24"/>
        </w:rPr>
        <w:t xml:space="preserve"> defined</w:t>
      </w:r>
      <w:proofErr w:type="gramEnd"/>
      <w:r w:rsidRPr="00CB3CEA">
        <w:rPr>
          <w:rFonts w:ascii="Georgia" w:hAnsi="Georgia"/>
          <w:sz w:val="24"/>
          <w:szCs w:val="24"/>
        </w:rPr>
        <w:t xml:space="preserve"> by her disability?</w:t>
      </w:r>
    </w:p>
    <w:p w14:paraId="364BD1D2" w14:textId="77777777" w:rsidR="000E7B05" w:rsidRPr="00CB3CEA" w:rsidRDefault="000E7B05" w:rsidP="00CB3CEA">
      <w:pPr>
        <w:spacing w:line="160" w:lineRule="atLeast"/>
        <w:contextualSpacing/>
        <w:rPr>
          <w:rFonts w:ascii="Georgia" w:hAnsi="Georgia"/>
          <w:sz w:val="24"/>
          <w:szCs w:val="24"/>
        </w:rPr>
      </w:pPr>
    </w:p>
    <w:p w14:paraId="037CD7AF" w14:textId="35EE02E1" w:rsidR="00B75B17" w:rsidRPr="00CB3CEA" w:rsidRDefault="000E7B05" w:rsidP="00CB3CEA">
      <w:pPr>
        <w:spacing w:line="160" w:lineRule="atLeast"/>
        <w:contextualSpacing/>
        <w:rPr>
          <w:rFonts w:ascii="Georgia" w:hAnsi="Georgia"/>
          <w:sz w:val="24"/>
          <w:szCs w:val="24"/>
        </w:rPr>
      </w:pPr>
      <w:r w:rsidRPr="00CB3CEA">
        <w:rPr>
          <w:rFonts w:ascii="Georgia" w:hAnsi="Georgia"/>
          <w:sz w:val="24"/>
          <w:szCs w:val="24"/>
        </w:rPr>
        <w:t>Analyze the theme of power in the story.  Who has power over whom?</w:t>
      </w:r>
    </w:p>
    <w:p w14:paraId="06F138ED" w14:textId="51C7441F" w:rsidR="000E7B05" w:rsidRPr="00CB3CEA" w:rsidRDefault="000E7B05" w:rsidP="00CB3CEA">
      <w:pPr>
        <w:spacing w:line="160" w:lineRule="atLeast"/>
        <w:contextualSpacing/>
        <w:rPr>
          <w:rFonts w:ascii="Georgia" w:hAnsi="Georgia"/>
          <w:sz w:val="24"/>
          <w:szCs w:val="24"/>
        </w:rPr>
      </w:pPr>
    </w:p>
    <w:p w14:paraId="648D4735" w14:textId="6E726FF5" w:rsidR="000E7B05" w:rsidRPr="00CB3CEA" w:rsidRDefault="000E7B05" w:rsidP="00CB3CEA">
      <w:pPr>
        <w:spacing w:line="160" w:lineRule="atLeast"/>
        <w:contextualSpacing/>
        <w:rPr>
          <w:rFonts w:ascii="Georgia" w:hAnsi="Georgia"/>
          <w:sz w:val="24"/>
          <w:szCs w:val="24"/>
        </w:rPr>
      </w:pPr>
      <w:r w:rsidRPr="00CB3CEA">
        <w:rPr>
          <w:rFonts w:ascii="Georgia" w:hAnsi="Georgia"/>
          <w:sz w:val="24"/>
          <w:szCs w:val="24"/>
        </w:rPr>
        <w:t>Identify and explain at least three of the story’s symbols.</w:t>
      </w:r>
    </w:p>
    <w:p w14:paraId="373DF18E" w14:textId="541E144F" w:rsidR="000E7B05" w:rsidRPr="00CB3CEA" w:rsidRDefault="000E7B05" w:rsidP="00CB3CEA">
      <w:pPr>
        <w:spacing w:line="160" w:lineRule="atLeast"/>
        <w:contextualSpacing/>
        <w:rPr>
          <w:rFonts w:ascii="Georgia" w:hAnsi="Georgia"/>
          <w:sz w:val="24"/>
          <w:szCs w:val="24"/>
        </w:rPr>
      </w:pPr>
    </w:p>
    <w:p w14:paraId="20FDF3A4" w14:textId="55ECEC58" w:rsidR="000E7B05" w:rsidRPr="00CB3CEA" w:rsidRDefault="000E7B05" w:rsidP="00CB3CEA">
      <w:pPr>
        <w:spacing w:line="160" w:lineRule="atLeast"/>
        <w:contextualSpacing/>
        <w:rPr>
          <w:rFonts w:ascii="Georgia" w:hAnsi="Georgia"/>
          <w:sz w:val="24"/>
          <w:szCs w:val="24"/>
        </w:rPr>
      </w:pPr>
      <w:r w:rsidRPr="00CB3CEA">
        <w:rPr>
          <w:rFonts w:ascii="Georgia" w:hAnsi="Georgia"/>
          <w:sz w:val="24"/>
          <w:szCs w:val="24"/>
        </w:rPr>
        <w:t xml:space="preserve">Are there any “good country people” in the story?  Are there any “good men” in “A Good Man is Hard to </w:t>
      </w:r>
      <w:proofErr w:type="gramStart"/>
      <w:r w:rsidRPr="00CB3CEA">
        <w:rPr>
          <w:rFonts w:ascii="Georgia" w:hAnsi="Georgia"/>
          <w:sz w:val="24"/>
          <w:szCs w:val="24"/>
        </w:rPr>
        <w:t>Find</w:t>
      </w:r>
      <w:proofErr w:type="gramEnd"/>
      <w:r w:rsidRPr="00CB3CEA">
        <w:rPr>
          <w:rFonts w:ascii="Georgia" w:hAnsi="Georgia"/>
          <w:sz w:val="24"/>
          <w:szCs w:val="24"/>
        </w:rPr>
        <w:t>?”  Why does O’Connor title her stories this way?</w:t>
      </w:r>
    </w:p>
    <w:sectPr w:rsidR="000E7B05" w:rsidRPr="00CB3CEA" w:rsidSect="00E93C94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32980"/>
    <w:multiLevelType w:val="multilevel"/>
    <w:tmpl w:val="B2C01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7F3"/>
    <w:rsid w:val="000E7B05"/>
    <w:rsid w:val="002A37F3"/>
    <w:rsid w:val="0058447F"/>
    <w:rsid w:val="00644128"/>
    <w:rsid w:val="00645EC8"/>
    <w:rsid w:val="007E4907"/>
    <w:rsid w:val="00B02B91"/>
    <w:rsid w:val="00B75B17"/>
    <w:rsid w:val="00CB3CEA"/>
    <w:rsid w:val="00DD4490"/>
    <w:rsid w:val="00DE6154"/>
    <w:rsid w:val="00E9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2344D"/>
  <w15:chartTrackingRefBased/>
  <w15:docId w15:val="{80ECA8ED-14D1-4F8C-9374-CB2961027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37F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37F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7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3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3BAC3-FCF7-4A2C-B632-E69FCAABB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Garrett, Pam</dc:creator>
  <cp:keywords/>
  <dc:description/>
  <cp:lastModifiedBy>Garrett, Pam</cp:lastModifiedBy>
  <cp:revision>5</cp:revision>
  <cp:lastPrinted>2018-01-29T17:30:00Z</cp:lastPrinted>
  <dcterms:created xsi:type="dcterms:W3CDTF">2018-01-29T17:21:00Z</dcterms:created>
  <dcterms:modified xsi:type="dcterms:W3CDTF">2018-01-29T17:32:00Z</dcterms:modified>
</cp:coreProperties>
</file>