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37889" w:displacedByCustomXml="next"/>
    <w:bookmarkEnd w:id="0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130D440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>Week 1 Focus: Writing an Informational Essay</w:t>
          </w:r>
        </w:p>
        <w:p w14:paraId="3A64C5CF" w14:textId="3DE035E7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focuses on writing an essay on the following </w:t>
          </w:r>
          <w:r w:rsidRPr="005576CE">
            <w:rPr>
              <w:sz w:val="22"/>
              <w:szCs w:val="22"/>
            </w:rPr>
            <w:t>prompt</w:t>
          </w:r>
          <w:r w:rsidR="0088630D" w:rsidRPr="005576CE">
            <w:rPr>
              <w:sz w:val="22"/>
              <w:szCs w:val="22"/>
            </w:rPr>
            <w:t xml:space="preserve">: </w:t>
          </w:r>
          <w:r w:rsidR="005576CE" w:rsidRPr="005576CE">
            <w:rPr>
              <w:color w:val="000000"/>
              <w:sz w:val="22"/>
              <w:szCs w:val="22"/>
            </w:rPr>
            <w:t>Write an informational essay that explains what the original inventions of these sweet treats have in common.</w:t>
          </w:r>
        </w:p>
        <w:p w14:paraId="67EC067A" w14:textId="3499BC3D" w:rsidR="00BF36A2" w:rsidRDefault="00A75BB4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1" w:name="_Toc11443176"/>
      <w:bookmarkStart w:id="2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3050B70B" w14:textId="525411FB" w:rsidR="001C4403" w:rsidRDefault="001C4403" w:rsidP="001C4403">
            <w:pPr>
              <w:rPr>
                <w:color w:val="000000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5576CE" w:rsidRPr="005576CE">
              <w:rPr>
                <w:color w:val="000000"/>
                <w:sz w:val="24"/>
                <w:szCs w:val="24"/>
              </w:rPr>
              <w:t>Write an informational essay that explains what the original inventions of these sweet treats have in common.</w:t>
            </w:r>
          </w:p>
          <w:p w14:paraId="7E42B421" w14:textId="77777777" w:rsidR="009A6757" w:rsidRPr="007D32DE" w:rsidRDefault="009A6757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6BC5EFBF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88060D">
              <w:rPr>
                <w:sz w:val="24"/>
                <w:szCs w:val="24"/>
              </w:rPr>
              <w:t>what the original sweet treats have in common</w:t>
            </w:r>
            <w:r>
              <w:rPr>
                <w:sz w:val="24"/>
                <w:szCs w:val="24"/>
              </w:rPr>
              <w:t>.</w:t>
            </w:r>
            <w:r w:rsidR="009A6757">
              <w:rPr>
                <w:sz w:val="24"/>
                <w:szCs w:val="24"/>
              </w:rPr>
              <w:t xml:space="preserve"> </w:t>
            </w:r>
            <w:r w:rsidR="00D40FFD">
              <w:rPr>
                <w:sz w:val="24"/>
                <w:szCs w:val="24"/>
              </w:rPr>
              <w:t xml:space="preserve">Hint: </w:t>
            </w:r>
            <w:r w:rsidR="00D36953">
              <w:rPr>
                <w:sz w:val="24"/>
                <w:szCs w:val="24"/>
              </w:rPr>
              <w:t xml:space="preserve">If you’re not sure what to look for, start by </w:t>
            </w:r>
            <w:r w:rsidR="002816D6">
              <w:rPr>
                <w:sz w:val="24"/>
                <w:szCs w:val="24"/>
              </w:rPr>
              <w:t xml:space="preserve">finding information </w:t>
            </w:r>
            <w:r w:rsidR="002816D6" w:rsidRPr="009A603E">
              <w:rPr>
                <w:sz w:val="24"/>
                <w:szCs w:val="24"/>
              </w:rPr>
              <w:t xml:space="preserve">about </w:t>
            </w:r>
            <w:r w:rsidR="00136971">
              <w:rPr>
                <w:sz w:val="24"/>
                <w:szCs w:val="24"/>
              </w:rPr>
              <w:t>how</w:t>
            </w:r>
            <w:r w:rsidR="002816D6" w:rsidRPr="009A603E">
              <w:rPr>
                <w:sz w:val="24"/>
                <w:szCs w:val="24"/>
              </w:rPr>
              <w:t xml:space="preserve"> well-known </w:t>
            </w:r>
            <w:r w:rsidR="009A603E" w:rsidRPr="009A603E">
              <w:rPr>
                <w:sz w:val="24"/>
                <w:szCs w:val="24"/>
              </w:rPr>
              <w:t>sweet treats were first invented.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586AF1F6" w:rsidR="0032660A" w:rsidRDefault="00A75BB4" w:rsidP="001C4403">
            <w:pPr>
              <w:rPr>
                <w:i/>
                <w:iCs/>
                <w:sz w:val="24"/>
                <w:szCs w:val="24"/>
              </w:rPr>
            </w:pPr>
            <w:hyperlink r:id="rId12" w:history="1">
              <w:r w:rsidR="00B51231" w:rsidRPr="00AD73DE">
                <w:rPr>
                  <w:rStyle w:val="Hyperlink"/>
                  <w:i/>
                  <w:iCs/>
                  <w:sz w:val="24"/>
                  <w:szCs w:val="24"/>
                </w:rPr>
                <w:t>Sweet Treats</w:t>
              </w:r>
              <w:r w:rsidR="001C4403" w:rsidRPr="00AD73DE">
                <w:rPr>
                  <w:rStyle w:val="Hyperlink"/>
                  <w:i/>
                  <w:iCs/>
                  <w:sz w:val="24"/>
                  <w:szCs w:val="24"/>
                </w:rPr>
                <w:t xml:space="preserve">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14C991A8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consider writing </w:t>
            </w:r>
            <w:r w:rsidR="00B60E7F">
              <w:rPr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body paragraphs: one about </w:t>
            </w:r>
            <w:r w:rsidR="00CA5D12" w:rsidRPr="00CA5D12">
              <w:rPr>
                <w:i/>
                <w:iCs/>
                <w:sz w:val="24"/>
                <w:szCs w:val="24"/>
              </w:rPr>
              <w:t>how</w:t>
            </w:r>
            <w:r w:rsidR="00CA5D12">
              <w:rPr>
                <w:sz w:val="24"/>
                <w:szCs w:val="24"/>
              </w:rPr>
              <w:t xml:space="preserve"> </w:t>
            </w:r>
            <w:r w:rsidR="00B60E7F" w:rsidRPr="00B60E7F">
              <w:rPr>
                <w:i/>
                <w:iCs/>
                <w:sz w:val="24"/>
                <w:szCs w:val="24"/>
              </w:rPr>
              <w:t>ice cream</w:t>
            </w:r>
            <w:r w:rsidR="00CA5D12">
              <w:rPr>
                <w:i/>
                <w:iCs/>
                <w:sz w:val="24"/>
                <w:szCs w:val="24"/>
              </w:rPr>
              <w:t xml:space="preserve"> </w:t>
            </w:r>
            <w:r w:rsidR="00136971">
              <w:rPr>
                <w:i/>
                <w:iCs/>
                <w:sz w:val="24"/>
                <w:szCs w:val="24"/>
              </w:rPr>
              <w:t xml:space="preserve">was first invented </w:t>
            </w:r>
            <w:r>
              <w:rPr>
                <w:sz w:val="24"/>
                <w:szCs w:val="24"/>
              </w:rPr>
              <w:t xml:space="preserve">and another about </w:t>
            </w:r>
            <w:r w:rsidR="00CA5D12" w:rsidRPr="00CA5D12">
              <w:rPr>
                <w:i/>
                <w:iCs/>
                <w:sz w:val="24"/>
                <w:szCs w:val="24"/>
              </w:rPr>
              <w:t>how</w:t>
            </w:r>
            <w:r w:rsidR="00CA5D12">
              <w:rPr>
                <w:sz w:val="24"/>
                <w:szCs w:val="24"/>
              </w:rPr>
              <w:t xml:space="preserve"> </w:t>
            </w:r>
            <w:r w:rsidR="00B60E7F" w:rsidRPr="00B60E7F">
              <w:rPr>
                <w:i/>
                <w:iCs/>
                <w:sz w:val="24"/>
                <w:szCs w:val="24"/>
              </w:rPr>
              <w:t>chocolate chip cookies</w:t>
            </w:r>
            <w:r w:rsidR="00CA5D12">
              <w:rPr>
                <w:i/>
                <w:iCs/>
                <w:sz w:val="24"/>
                <w:szCs w:val="24"/>
              </w:rPr>
              <w:t xml:space="preserve"> </w:t>
            </w:r>
            <w:r w:rsidR="00136971">
              <w:rPr>
                <w:i/>
                <w:iCs/>
                <w:sz w:val="24"/>
                <w:szCs w:val="24"/>
              </w:rPr>
              <w:t>were first invented</w:t>
            </w:r>
            <w:r>
              <w:rPr>
                <w:sz w:val="24"/>
                <w:szCs w:val="24"/>
              </w:rPr>
              <w:t>.</w:t>
            </w:r>
          </w:p>
          <w:p w14:paraId="34EA3E92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776629B5" w:rsidR="00A110DD" w:rsidRDefault="00A75BB4" w:rsidP="009528F7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E051C9" w:rsidRPr="00DB7AFB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208658EC" w14:textId="5D0E1E1D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5653023A" w14:textId="77777777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4328F7C0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B60E7F">
              <w:rPr>
                <w:i/>
                <w:iCs/>
                <w:sz w:val="24"/>
                <w:szCs w:val="24"/>
              </w:rPr>
              <w:t>Sweet Treats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</w:t>
            </w:r>
            <w:r w:rsidR="00AA1296">
              <w:rPr>
                <w:sz w:val="24"/>
                <w:szCs w:val="24"/>
              </w:rPr>
              <w:t xml:space="preserve"> about </w:t>
            </w:r>
            <w:r w:rsidR="00CA5D12">
              <w:rPr>
                <w:sz w:val="24"/>
                <w:szCs w:val="24"/>
              </w:rPr>
              <w:t xml:space="preserve">how ice cream </w:t>
            </w:r>
            <w:r w:rsidR="00136971">
              <w:rPr>
                <w:sz w:val="24"/>
                <w:szCs w:val="24"/>
              </w:rPr>
              <w:t>was first invented</w:t>
            </w:r>
            <w:r w:rsidRPr="005850C0">
              <w:rPr>
                <w:sz w:val="24"/>
                <w:szCs w:val="24"/>
              </w:rPr>
              <w:t>.</w:t>
            </w:r>
          </w:p>
          <w:p w14:paraId="7E509308" w14:textId="1F08394A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22390357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35FFF">
              <w:rPr>
                <w:sz w:val="24"/>
                <w:szCs w:val="24"/>
              </w:rPr>
              <w:t xml:space="preserve">and </w:t>
            </w:r>
            <w:r w:rsidR="00535FFF" w:rsidRPr="00535FFF">
              <w:rPr>
                <w:i/>
                <w:iCs/>
                <w:sz w:val="24"/>
                <w:szCs w:val="24"/>
              </w:rPr>
              <w:t>Sweet Treats Articles</w:t>
            </w:r>
            <w:r w:rsidR="00535FFF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about </w:t>
            </w:r>
            <w:r w:rsidR="00987104">
              <w:rPr>
                <w:sz w:val="24"/>
                <w:szCs w:val="24"/>
              </w:rPr>
              <w:t xml:space="preserve">how chocolate chip cookies </w:t>
            </w:r>
            <w:r w:rsidR="00136971">
              <w:rPr>
                <w:sz w:val="24"/>
                <w:szCs w:val="24"/>
              </w:rPr>
              <w:t>were first invented</w:t>
            </w:r>
            <w:r w:rsidR="00431DE6">
              <w:rPr>
                <w:sz w:val="24"/>
                <w:szCs w:val="24"/>
              </w:rPr>
              <w:t>.</w:t>
            </w:r>
          </w:p>
          <w:p w14:paraId="74DAE70B" w14:textId="77777777" w:rsidR="00E001D5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  <w:p w14:paraId="457DB7C8" w14:textId="77777777" w:rsidR="007E296E" w:rsidRDefault="007E296E" w:rsidP="007E296E">
            <w:pPr>
              <w:rPr>
                <w:sz w:val="24"/>
                <w:szCs w:val="24"/>
              </w:rPr>
            </w:pPr>
          </w:p>
          <w:p w14:paraId="43331334" w14:textId="163BE9D2" w:rsidR="007E296E" w:rsidRPr="007E296E" w:rsidRDefault="007E296E" w:rsidP="007E2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you’re up for a challenge, write another body paragraph about how popsicles have changed!</w:t>
            </w:r>
          </w:p>
        </w:tc>
      </w:tr>
    </w:tbl>
    <w:p w14:paraId="682C1F50" w14:textId="18926737" w:rsidR="007E296E" w:rsidRDefault="007E296E">
      <w:pPr>
        <w:rPr>
          <w:rFonts w:ascii="Berlin Sans FB Demi" w:hAnsi="Berlin Sans FB Demi"/>
          <w:b/>
          <w:caps/>
          <w:sz w:val="28"/>
          <w:szCs w:val="28"/>
        </w:rPr>
      </w:pPr>
    </w:p>
    <w:p w14:paraId="438E6287" w14:textId="77777777" w:rsidR="007E296E" w:rsidRDefault="007E296E">
      <w:pPr>
        <w:rPr>
          <w:rFonts w:ascii="Berlin Sans FB Demi" w:hAnsi="Berlin Sans FB Demi"/>
          <w:b/>
          <w:caps/>
          <w:sz w:val="28"/>
          <w:szCs w:val="28"/>
        </w:rPr>
      </w:pPr>
      <w:r>
        <w:rPr>
          <w:rFonts w:ascii="Berlin Sans FB Demi" w:hAnsi="Berlin Sans FB Demi"/>
          <w:b/>
          <w:caps/>
          <w:sz w:val="28"/>
          <w:szCs w:val="28"/>
        </w:rPr>
        <w:br w:type="page"/>
      </w:r>
    </w:p>
    <w:p w14:paraId="7FBA1D32" w14:textId="536E1A46" w:rsidR="00E001D5" w:rsidRPr="00154F19" w:rsidRDefault="00E001D5" w:rsidP="00E001D5">
      <w:pPr>
        <w:pStyle w:val="Heading1"/>
      </w:pPr>
      <w:r>
        <w:lastRenderedPageBreak/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5737B1">
        <w:trPr>
          <w:trHeight w:val="406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311221D0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1FA7E422" w14:textId="495FB393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Look back at your introduction. Ask yourself: How can I wrap up </w:t>
            </w:r>
            <w:r w:rsidR="00E92C1F">
              <w:rPr>
                <w:sz w:val="24"/>
                <w:szCs w:val="24"/>
              </w:rPr>
              <w:t>and end the essay</w:t>
            </w:r>
            <w:r w:rsidR="00027925">
              <w:rPr>
                <w:sz w:val="24"/>
                <w:szCs w:val="24"/>
              </w:rPr>
              <w:t>?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2D91794E" w:rsidR="00E001D5" w:rsidRDefault="005737B1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7CCB465B" w14:textId="77777777" w:rsidR="007426CF" w:rsidRDefault="007426CF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02406E11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A75BB4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77777777" w:rsidR="00621922" w:rsidRDefault="00621922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45E71B7C" w14:textId="33A65E37" w:rsidR="007718A7" w:rsidRPr="00F8455E" w:rsidRDefault="00A75BB4" w:rsidP="007718A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96BD4" w:rsidRPr="00591324">
                <w:rPr>
                  <w:rStyle w:val="Hyperlink"/>
                  <w:i/>
                  <w:iCs/>
                  <w:sz w:val="24"/>
                  <w:szCs w:val="24"/>
                </w:rPr>
                <w:t>Sneak Attack</w:t>
              </w:r>
              <w:r w:rsidR="000C3BC8" w:rsidRPr="00591324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7718A7" w:rsidRPr="00591324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18540F48" w14:textId="77777777" w:rsidR="000F5BF3" w:rsidRDefault="000F5BF3" w:rsidP="007718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020DCF00" w14:textId="19E6330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7777777" w:rsidR="00B439FD" w:rsidRDefault="00B439FD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56C27F74" w14:textId="1CC1A85C" w:rsidR="00B439FD" w:rsidRPr="00F8455E" w:rsidRDefault="00A75BB4" w:rsidP="00B439FD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96BD4" w:rsidRPr="00F76C2F">
                <w:rPr>
                  <w:rStyle w:val="Hyperlink"/>
                  <w:i/>
                  <w:iCs/>
                  <w:sz w:val="24"/>
                  <w:szCs w:val="24"/>
                </w:rPr>
                <w:t>Pencil Power</w:t>
              </w:r>
              <w:r w:rsidR="000C3BC8" w:rsidRPr="00F76C2F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B439FD" w:rsidRPr="00F76C2F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5802DF8A" w14:textId="54C29C98" w:rsidR="000F5BF3" w:rsidRPr="00AE25F6" w:rsidRDefault="000F5BF3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916516E" w14:textId="7C377E8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77777777" w:rsidR="004F4270" w:rsidRDefault="004F4270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780FA066" w14:textId="2BD45CE5" w:rsidR="00690452" w:rsidRPr="00F8455E" w:rsidRDefault="00A75BB4" w:rsidP="00690452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A26A66" w:rsidRPr="00B15B6B">
                <w:rPr>
                  <w:rStyle w:val="Hyperlink"/>
                  <w:i/>
                  <w:iCs/>
                  <w:sz w:val="24"/>
                  <w:szCs w:val="24"/>
                </w:rPr>
                <w:t>Seagull’s Revenge</w:t>
              </w:r>
              <w:r w:rsidR="006852E7" w:rsidRPr="00B15B6B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90452" w:rsidRPr="00B15B6B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742EDB9D" w14:textId="77777777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43947CF1" w14:textId="428B0572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6A5CCC04" w14:textId="77777777" w:rsidR="00CE5E05" w:rsidRDefault="00CE5E05" w:rsidP="000F5BF3">
      <w:pPr>
        <w:rPr>
          <w:rFonts w:ascii="Berlin Sans FB Demi" w:hAnsi="Berlin Sans FB Demi"/>
          <w:b/>
          <w:sz w:val="28"/>
          <w:szCs w:val="28"/>
        </w:rPr>
      </w:pPr>
    </w:p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77777777" w:rsidR="00B9797F" w:rsidRDefault="00B979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A83463A" w14:textId="79BC346C" w:rsidR="00690452" w:rsidRPr="00F8455E" w:rsidRDefault="00A75BB4" w:rsidP="00690452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BE41D7" w:rsidRPr="009A471A">
                <w:rPr>
                  <w:rStyle w:val="Hyperlink"/>
                  <w:i/>
                  <w:iCs/>
                  <w:sz w:val="24"/>
                  <w:szCs w:val="24"/>
                </w:rPr>
                <w:t>The Endangered Tapir</w:t>
              </w:r>
              <w:r w:rsidR="00690452" w:rsidRPr="009A471A">
                <w:rPr>
                  <w:rStyle w:val="Hyperlink"/>
                  <w:i/>
                  <w:iCs/>
                  <w:sz w:val="24"/>
                  <w:szCs w:val="24"/>
                </w:rPr>
                <w:t xml:space="preserve"> Respond Activity Sheet</w:t>
              </w:r>
            </w:hyperlink>
          </w:p>
          <w:p w14:paraId="4713F0B0" w14:textId="26711D92" w:rsidR="000F5BF3" w:rsidRPr="00AE25F6" w:rsidRDefault="000F5BF3" w:rsidP="00B9797F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920F11B" w14:textId="77777777" w:rsidR="009C26D6" w:rsidRDefault="009C26D6" w:rsidP="009C2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Work:</w:t>
            </w:r>
          </w:p>
          <w:p w14:paraId="56D49758" w14:textId="77777777" w:rsidR="006F6F37" w:rsidRDefault="009C26D6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F32127">
              <w:rPr>
                <w:sz w:val="24"/>
                <w:szCs w:val="24"/>
              </w:rPr>
              <w:t xml:space="preserve">Now that you’ve read four different stories/articles, select the one you liked the best. </w:t>
            </w:r>
          </w:p>
          <w:p w14:paraId="3A4A0F34" w14:textId="185B6F9C" w:rsidR="000F5BF3" w:rsidRPr="006F6F37" w:rsidRDefault="007218FD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6F6F37">
              <w:rPr>
                <w:sz w:val="24"/>
                <w:szCs w:val="24"/>
              </w:rPr>
              <w:t>Write a response that includes the five</w:t>
            </w:r>
            <w:r w:rsidR="006D7973" w:rsidRPr="006F6F37">
              <w:rPr>
                <w:sz w:val="24"/>
                <w:szCs w:val="24"/>
              </w:rPr>
              <w:t xml:space="preserve"> Ws</w:t>
            </w:r>
            <w:r w:rsidR="008D2C51" w:rsidRPr="006F6F37">
              <w:rPr>
                <w:sz w:val="24"/>
                <w:szCs w:val="24"/>
              </w:rPr>
              <w:t>:</w:t>
            </w:r>
            <w:r w:rsidR="006D7973" w:rsidRPr="006F6F37">
              <w:rPr>
                <w:sz w:val="24"/>
                <w:szCs w:val="24"/>
              </w:rPr>
              <w:t xml:space="preserve"> Who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What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Where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When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and Why</w:t>
            </w:r>
            <w:r w:rsidRPr="006F6F37">
              <w:rPr>
                <w:sz w:val="24"/>
                <w:szCs w:val="24"/>
              </w:rPr>
              <w:t>?</w:t>
            </w:r>
            <w:r w:rsidR="006D7973" w:rsidRPr="006F6F37">
              <w:rPr>
                <w:sz w:val="24"/>
                <w:szCs w:val="24"/>
              </w:rPr>
              <w:t xml:space="preserve"> Be sure to include the </w:t>
            </w:r>
            <w:r w:rsidR="00A34958" w:rsidRPr="006F6F37">
              <w:rPr>
                <w:sz w:val="24"/>
                <w:szCs w:val="24"/>
              </w:rPr>
              <w:t xml:space="preserve">title of the </w:t>
            </w:r>
            <w:r w:rsidR="00AB793A" w:rsidRPr="006F6F37">
              <w:rPr>
                <w:sz w:val="24"/>
                <w:szCs w:val="24"/>
              </w:rPr>
              <w:t>story or article</w:t>
            </w:r>
            <w:r w:rsidR="006E18E8" w:rsidRPr="006F6F37">
              <w:rPr>
                <w:sz w:val="24"/>
                <w:szCs w:val="24"/>
              </w:rPr>
              <w:t xml:space="preserve"> and the </w:t>
            </w:r>
            <w:r w:rsidR="006D7973" w:rsidRPr="006F6F37">
              <w:rPr>
                <w:sz w:val="24"/>
                <w:szCs w:val="24"/>
              </w:rPr>
              <w:t>most important details only</w:t>
            </w:r>
            <w:r w:rsidR="004C2AE1" w:rsidRPr="006F6F37">
              <w:rPr>
                <w:sz w:val="24"/>
                <w:szCs w:val="24"/>
              </w:rPr>
              <w:t>.</w:t>
            </w:r>
            <w:r w:rsidR="006F6F37">
              <w:rPr>
                <w:sz w:val="24"/>
                <w:szCs w:val="24"/>
              </w:rPr>
              <w:t xml:space="preserve"> Follow your teacher’s instructions for turning this assignment in.</w:t>
            </w:r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517F3D06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Opinion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5CD50FB0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E45CBA" w:rsidRPr="00E45CBA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an opinion essay that explains whether or not you think there should be laws so that everyone must wear helmets when riding bikes and why.</w:t>
          </w:r>
        </w:p>
        <w:p w14:paraId="7679C1BC" w14:textId="77777777" w:rsidR="006445C0" w:rsidRDefault="00A75BB4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79221988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2E02B2">
              <w:rPr>
                <w:sz w:val="24"/>
                <w:szCs w:val="24"/>
              </w:rPr>
              <w:t xml:space="preserve">opinion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E45CBA" w:rsidRPr="00E45CBA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an opinion essay that explains whether or not you think there should be laws so that everyone must wear helmets when riding bikes and why.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45BB34EA" w:rsidR="00635D8C" w:rsidRPr="005850C0" w:rsidRDefault="00635D8C" w:rsidP="008031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80310D" w:rsidRPr="00E45CBA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 or not you think there should be laws so</w:t>
            </w:r>
            <w:r w:rsidR="0080310D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 that everyone must wear helmets when </w:t>
            </w:r>
            <w:r w:rsidR="0080310D" w:rsidRPr="00E45CBA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riding bikes and why.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0E342C90" w:rsidR="00635D8C" w:rsidRPr="005850C0" w:rsidRDefault="00A75BB4" w:rsidP="00635D8C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80310D" w:rsidRPr="0041739F">
                <w:rPr>
                  <w:rStyle w:val="Hyperlink"/>
                  <w:i/>
                  <w:iCs/>
                  <w:sz w:val="24"/>
                  <w:szCs w:val="24"/>
                </w:rPr>
                <w:t>Bike Helmets</w:t>
              </w:r>
              <w:r w:rsidR="00671EB5" w:rsidRPr="0041739F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41739F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708A2018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</w:t>
            </w:r>
            <w:r w:rsidR="008C64C6">
              <w:rPr>
                <w:sz w:val="24"/>
                <w:szCs w:val="24"/>
              </w:rPr>
              <w:t>1</w:t>
            </w:r>
            <w:r w:rsidRPr="005850C0">
              <w:rPr>
                <w:sz w:val="24"/>
                <w:szCs w:val="24"/>
              </w:rPr>
              <w:t>.</w:t>
            </w:r>
            <w:bookmarkStart w:id="3" w:name="_GoBack"/>
            <w:bookmarkEnd w:id="3"/>
          </w:p>
          <w:p w14:paraId="24D2C7BD" w14:textId="55EFB86C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>to support your opinion.</w:t>
            </w:r>
          </w:p>
          <w:p w14:paraId="4545570E" w14:textId="3038E877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  <w:r w:rsidR="00C65961">
              <w:rPr>
                <w:sz w:val="24"/>
                <w:szCs w:val="24"/>
              </w:rPr>
              <w:t xml:space="preserve"> Be su</w:t>
            </w:r>
            <w:r w:rsidR="00C279F0">
              <w:rPr>
                <w:sz w:val="24"/>
                <w:szCs w:val="24"/>
              </w:rPr>
              <w:t>r</w:t>
            </w:r>
            <w:r w:rsidR="00C65961">
              <w:rPr>
                <w:sz w:val="24"/>
                <w:szCs w:val="24"/>
              </w:rPr>
              <w:t>e to tell your opinion about bike helmets!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4C8D5A7D" w:rsidR="006B5798" w:rsidRPr="005850C0" w:rsidRDefault="00A75BB4" w:rsidP="006B579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B5798" w:rsidRPr="008C19F7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lastRenderedPageBreak/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761E832F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80310D" w:rsidRPr="0080310D">
              <w:rPr>
                <w:i/>
                <w:iCs/>
                <w:sz w:val="22"/>
                <w:szCs w:val="22"/>
              </w:rPr>
              <w:t>B</w:t>
            </w:r>
            <w:r w:rsidR="0080310D" w:rsidRPr="0080310D">
              <w:rPr>
                <w:i/>
                <w:iCs/>
                <w:sz w:val="24"/>
                <w:szCs w:val="18"/>
              </w:rPr>
              <w:t>ike Helmets</w:t>
            </w:r>
            <w:r w:rsidRPr="0080310D">
              <w:rPr>
                <w:i/>
                <w:iCs/>
                <w:sz w:val="22"/>
                <w:szCs w:val="22"/>
              </w:rPr>
              <w:t xml:space="preserve"> </w:t>
            </w:r>
            <w:r w:rsidRPr="005850C0">
              <w:rPr>
                <w:i/>
                <w:iCs/>
                <w:sz w:val="24"/>
                <w:szCs w:val="24"/>
              </w:rPr>
              <w:t>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A85EB0B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21B5AEC2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C8475A">
              <w:rPr>
                <w:sz w:val="24"/>
                <w:szCs w:val="24"/>
              </w:rPr>
              <w:t xml:space="preserve">(and third, if wanted)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4A446074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>and the</w:t>
            </w:r>
            <w:r w:rsidR="0080310D" w:rsidRPr="0080310D">
              <w:rPr>
                <w:i/>
                <w:iCs/>
                <w:sz w:val="22"/>
                <w:szCs w:val="22"/>
              </w:rPr>
              <w:t xml:space="preserve"> B</w:t>
            </w:r>
            <w:r w:rsidR="0080310D" w:rsidRPr="0080310D">
              <w:rPr>
                <w:i/>
                <w:iCs/>
                <w:sz w:val="24"/>
                <w:szCs w:val="18"/>
              </w:rPr>
              <w:t>ike Helmets</w:t>
            </w:r>
            <w:r w:rsidR="005868C9" w:rsidRPr="005868C9">
              <w:rPr>
                <w:i/>
                <w:iCs/>
                <w:sz w:val="24"/>
                <w:szCs w:val="24"/>
              </w:rPr>
              <w:t xml:space="preserve"> Articles</w:t>
            </w:r>
            <w:r w:rsidR="005868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2ED1CA1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5E79DC">
        <w:trPr>
          <w:trHeight w:val="424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0CCDA1A2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47BE6FD6" w14:textId="5F306F25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Look back at your introduction. </w:t>
            </w:r>
            <w:r w:rsidR="00027925" w:rsidRPr="005850C0">
              <w:rPr>
                <w:sz w:val="24"/>
                <w:szCs w:val="24"/>
              </w:rPr>
              <w:t xml:space="preserve">Ask yourself: How can I wrap up </w:t>
            </w:r>
            <w:r w:rsidR="00027925">
              <w:rPr>
                <w:sz w:val="24"/>
                <w:szCs w:val="24"/>
              </w:rPr>
              <w:t>and end the essay?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4C363035" w:rsidR="006445C0" w:rsidRDefault="007C3E99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1"/>
      <w:bookmarkEnd w:id="2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0"/>
      <w:footerReference w:type="default" r:id="rId21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1016" w14:textId="77777777" w:rsidR="00A75BB4" w:rsidRDefault="00A75BB4" w:rsidP="006D0331">
      <w:r>
        <w:separator/>
      </w:r>
    </w:p>
  </w:endnote>
  <w:endnote w:type="continuationSeparator" w:id="0">
    <w:p w14:paraId="0F0AAE7A" w14:textId="77777777" w:rsidR="00A75BB4" w:rsidRDefault="00A75BB4" w:rsidP="006D0331">
      <w:r>
        <w:continuationSeparator/>
      </w:r>
    </w:p>
  </w:endnote>
  <w:endnote w:type="continuationNotice" w:id="1">
    <w:p w14:paraId="1627A703" w14:textId="77777777" w:rsidR="00A75BB4" w:rsidRDefault="00A75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D61A" w14:textId="77777777" w:rsidR="00A75BB4" w:rsidRDefault="00A75BB4" w:rsidP="006D0331">
      <w:r>
        <w:separator/>
      </w:r>
    </w:p>
  </w:footnote>
  <w:footnote w:type="continuationSeparator" w:id="0">
    <w:p w14:paraId="6261B725" w14:textId="77777777" w:rsidR="00A75BB4" w:rsidRDefault="00A75BB4" w:rsidP="006D0331">
      <w:r>
        <w:continuationSeparator/>
      </w:r>
    </w:p>
  </w:footnote>
  <w:footnote w:type="continuationNotice" w:id="1">
    <w:p w14:paraId="19894575" w14:textId="77777777" w:rsidR="00A75BB4" w:rsidRDefault="00A75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8FD1" w14:textId="767EFD77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159D5" w14:textId="5CBF964F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7F78C04E" w14:textId="7C1B1F01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78159D5" w14:textId="5CBF964F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7F78C04E" w14:textId="7C1B1F01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51C2049A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0359189D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17131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</w:p>
                          <w:p w14:paraId="48F2AEDE" w14:textId="023EF05C" w:rsidR="00AA4D3C" w:rsidRPr="004C3F5D" w:rsidRDefault="00026033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0359189D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171314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3</w:t>
                      </w:r>
                    </w:p>
                    <w:p w14:paraId="48F2AEDE" w14:textId="023EF05C" w:rsidR="00AA4D3C" w:rsidRPr="004C3F5D" w:rsidRDefault="00026033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FL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177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2"/>
  </w:num>
  <w:num w:numId="9">
    <w:abstractNumId w:val="15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2385"/>
    <w:rsid w:val="00021386"/>
    <w:rsid w:val="000243F9"/>
    <w:rsid w:val="00026033"/>
    <w:rsid w:val="00027925"/>
    <w:rsid w:val="00027D18"/>
    <w:rsid w:val="000308E7"/>
    <w:rsid w:val="00030A46"/>
    <w:rsid w:val="00032A1E"/>
    <w:rsid w:val="00032EF7"/>
    <w:rsid w:val="0003537E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6328D"/>
    <w:rsid w:val="00063900"/>
    <w:rsid w:val="00064C57"/>
    <w:rsid w:val="00072834"/>
    <w:rsid w:val="00074CB3"/>
    <w:rsid w:val="00075480"/>
    <w:rsid w:val="00076094"/>
    <w:rsid w:val="000821AA"/>
    <w:rsid w:val="00082297"/>
    <w:rsid w:val="00083A73"/>
    <w:rsid w:val="00084AA0"/>
    <w:rsid w:val="000928D5"/>
    <w:rsid w:val="00092C31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40A8"/>
    <w:rsid w:val="0010643B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36971"/>
    <w:rsid w:val="001409F8"/>
    <w:rsid w:val="00146D81"/>
    <w:rsid w:val="00154F19"/>
    <w:rsid w:val="00161AC4"/>
    <w:rsid w:val="00163E52"/>
    <w:rsid w:val="001649E2"/>
    <w:rsid w:val="00167012"/>
    <w:rsid w:val="00167464"/>
    <w:rsid w:val="00167E9F"/>
    <w:rsid w:val="00171314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00C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2E3B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6C81"/>
    <w:rsid w:val="00267264"/>
    <w:rsid w:val="002726EA"/>
    <w:rsid w:val="002816D6"/>
    <w:rsid w:val="00282889"/>
    <w:rsid w:val="00283057"/>
    <w:rsid w:val="00283BD2"/>
    <w:rsid w:val="00284220"/>
    <w:rsid w:val="00287850"/>
    <w:rsid w:val="00291E2B"/>
    <w:rsid w:val="002923AF"/>
    <w:rsid w:val="002938DC"/>
    <w:rsid w:val="00294AD6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13FD"/>
    <w:rsid w:val="002D34BB"/>
    <w:rsid w:val="002D4D7C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783D"/>
    <w:rsid w:val="002F7A9C"/>
    <w:rsid w:val="00302900"/>
    <w:rsid w:val="0030681C"/>
    <w:rsid w:val="003069C7"/>
    <w:rsid w:val="0031188E"/>
    <w:rsid w:val="00313860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3C06"/>
    <w:rsid w:val="003945AC"/>
    <w:rsid w:val="00396A70"/>
    <w:rsid w:val="003A0313"/>
    <w:rsid w:val="003A2D11"/>
    <w:rsid w:val="003B1D03"/>
    <w:rsid w:val="003B3AA6"/>
    <w:rsid w:val="003B49C2"/>
    <w:rsid w:val="003C5E1E"/>
    <w:rsid w:val="003D07A3"/>
    <w:rsid w:val="003D1167"/>
    <w:rsid w:val="003D4414"/>
    <w:rsid w:val="003E27A8"/>
    <w:rsid w:val="003E6287"/>
    <w:rsid w:val="004045F0"/>
    <w:rsid w:val="0040488F"/>
    <w:rsid w:val="00405A88"/>
    <w:rsid w:val="004100FE"/>
    <w:rsid w:val="00410FBE"/>
    <w:rsid w:val="00413F9F"/>
    <w:rsid w:val="00414990"/>
    <w:rsid w:val="0041654B"/>
    <w:rsid w:val="0041739F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84B"/>
    <w:rsid w:val="00475AD6"/>
    <w:rsid w:val="00476356"/>
    <w:rsid w:val="00477BEB"/>
    <w:rsid w:val="00482A07"/>
    <w:rsid w:val="0048410B"/>
    <w:rsid w:val="00485795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0566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F1778"/>
    <w:rsid w:val="004F1E79"/>
    <w:rsid w:val="004F4270"/>
    <w:rsid w:val="004F6150"/>
    <w:rsid w:val="004F668A"/>
    <w:rsid w:val="00502D8A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35FFF"/>
    <w:rsid w:val="00541AF6"/>
    <w:rsid w:val="0054412B"/>
    <w:rsid w:val="00545FF5"/>
    <w:rsid w:val="00555D4A"/>
    <w:rsid w:val="0055669A"/>
    <w:rsid w:val="0055765F"/>
    <w:rsid w:val="005576CE"/>
    <w:rsid w:val="0056112B"/>
    <w:rsid w:val="00561601"/>
    <w:rsid w:val="00562ACB"/>
    <w:rsid w:val="00563626"/>
    <w:rsid w:val="00564F85"/>
    <w:rsid w:val="0056772C"/>
    <w:rsid w:val="005737B1"/>
    <w:rsid w:val="00582267"/>
    <w:rsid w:val="005868C9"/>
    <w:rsid w:val="0059073D"/>
    <w:rsid w:val="00591324"/>
    <w:rsid w:val="00593707"/>
    <w:rsid w:val="00595B98"/>
    <w:rsid w:val="00595C3B"/>
    <w:rsid w:val="00595C3E"/>
    <w:rsid w:val="00596701"/>
    <w:rsid w:val="005978CF"/>
    <w:rsid w:val="005A05E4"/>
    <w:rsid w:val="005A5834"/>
    <w:rsid w:val="005A7E1B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D0BF2"/>
    <w:rsid w:val="005D1756"/>
    <w:rsid w:val="005E0215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72F"/>
    <w:rsid w:val="00617CCD"/>
    <w:rsid w:val="0062058B"/>
    <w:rsid w:val="00621922"/>
    <w:rsid w:val="00622AAA"/>
    <w:rsid w:val="00630456"/>
    <w:rsid w:val="00630A2A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7FEC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2364"/>
    <w:rsid w:val="006B3AA3"/>
    <w:rsid w:val="006B5798"/>
    <w:rsid w:val="006C0097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7B44"/>
    <w:rsid w:val="006F32CC"/>
    <w:rsid w:val="006F3570"/>
    <w:rsid w:val="006F5612"/>
    <w:rsid w:val="006F6F37"/>
    <w:rsid w:val="00704952"/>
    <w:rsid w:val="007151EF"/>
    <w:rsid w:val="007218FD"/>
    <w:rsid w:val="007234C2"/>
    <w:rsid w:val="0073067E"/>
    <w:rsid w:val="0073268F"/>
    <w:rsid w:val="0073465E"/>
    <w:rsid w:val="00734CC7"/>
    <w:rsid w:val="00736279"/>
    <w:rsid w:val="00737613"/>
    <w:rsid w:val="007426CF"/>
    <w:rsid w:val="00742E84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67919"/>
    <w:rsid w:val="00770A9C"/>
    <w:rsid w:val="007718A7"/>
    <w:rsid w:val="0077392E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D24"/>
    <w:rsid w:val="007D3007"/>
    <w:rsid w:val="007D3BA5"/>
    <w:rsid w:val="007D7683"/>
    <w:rsid w:val="007E17FE"/>
    <w:rsid w:val="007E296E"/>
    <w:rsid w:val="007E382A"/>
    <w:rsid w:val="007E53C3"/>
    <w:rsid w:val="007E550A"/>
    <w:rsid w:val="007E646C"/>
    <w:rsid w:val="007E657E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310D"/>
    <w:rsid w:val="00805D26"/>
    <w:rsid w:val="00807E3B"/>
    <w:rsid w:val="00813240"/>
    <w:rsid w:val="00822F94"/>
    <w:rsid w:val="00825AFD"/>
    <w:rsid w:val="00827EE3"/>
    <w:rsid w:val="0083264E"/>
    <w:rsid w:val="008333BF"/>
    <w:rsid w:val="008337B5"/>
    <w:rsid w:val="008410F3"/>
    <w:rsid w:val="00845965"/>
    <w:rsid w:val="008518A0"/>
    <w:rsid w:val="00851C62"/>
    <w:rsid w:val="00852CA2"/>
    <w:rsid w:val="00854580"/>
    <w:rsid w:val="00854810"/>
    <w:rsid w:val="00856B78"/>
    <w:rsid w:val="008578E5"/>
    <w:rsid w:val="00860522"/>
    <w:rsid w:val="0086291B"/>
    <w:rsid w:val="0086396B"/>
    <w:rsid w:val="00863EC9"/>
    <w:rsid w:val="00873A18"/>
    <w:rsid w:val="00875824"/>
    <w:rsid w:val="00876231"/>
    <w:rsid w:val="00877A3A"/>
    <w:rsid w:val="008800D5"/>
    <w:rsid w:val="0088060D"/>
    <w:rsid w:val="00884061"/>
    <w:rsid w:val="008840A6"/>
    <w:rsid w:val="0088461A"/>
    <w:rsid w:val="00885CC0"/>
    <w:rsid w:val="0088630D"/>
    <w:rsid w:val="00887977"/>
    <w:rsid w:val="00891D8B"/>
    <w:rsid w:val="008952A2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19F7"/>
    <w:rsid w:val="008C2F1F"/>
    <w:rsid w:val="008C644F"/>
    <w:rsid w:val="008C64C6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3EF3"/>
    <w:rsid w:val="008E6861"/>
    <w:rsid w:val="008F1459"/>
    <w:rsid w:val="008F3B30"/>
    <w:rsid w:val="008F481A"/>
    <w:rsid w:val="008F4E0F"/>
    <w:rsid w:val="00900EE0"/>
    <w:rsid w:val="00901EA9"/>
    <w:rsid w:val="00902440"/>
    <w:rsid w:val="00903077"/>
    <w:rsid w:val="00907FA5"/>
    <w:rsid w:val="00910DDD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467D"/>
    <w:rsid w:val="00954E34"/>
    <w:rsid w:val="00966404"/>
    <w:rsid w:val="00972EF4"/>
    <w:rsid w:val="00973904"/>
    <w:rsid w:val="00973AEB"/>
    <w:rsid w:val="009752B3"/>
    <w:rsid w:val="009803F8"/>
    <w:rsid w:val="009821EC"/>
    <w:rsid w:val="00984705"/>
    <w:rsid w:val="00986E07"/>
    <w:rsid w:val="00987104"/>
    <w:rsid w:val="00990C9B"/>
    <w:rsid w:val="00991F3A"/>
    <w:rsid w:val="009954B3"/>
    <w:rsid w:val="009A0F1B"/>
    <w:rsid w:val="009A471A"/>
    <w:rsid w:val="009A603E"/>
    <w:rsid w:val="009A6757"/>
    <w:rsid w:val="009A6BFA"/>
    <w:rsid w:val="009B06DD"/>
    <w:rsid w:val="009B07EF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6A66"/>
    <w:rsid w:val="00A2748D"/>
    <w:rsid w:val="00A34958"/>
    <w:rsid w:val="00A34A27"/>
    <w:rsid w:val="00A3509F"/>
    <w:rsid w:val="00A357DF"/>
    <w:rsid w:val="00A37028"/>
    <w:rsid w:val="00A456E9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B4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793A"/>
    <w:rsid w:val="00AC22F9"/>
    <w:rsid w:val="00AC34A3"/>
    <w:rsid w:val="00AC5DD0"/>
    <w:rsid w:val="00AC60DD"/>
    <w:rsid w:val="00AC72C1"/>
    <w:rsid w:val="00AC76F0"/>
    <w:rsid w:val="00AD567D"/>
    <w:rsid w:val="00AD61EB"/>
    <w:rsid w:val="00AD6F24"/>
    <w:rsid w:val="00AD73DE"/>
    <w:rsid w:val="00AE25F6"/>
    <w:rsid w:val="00AF407C"/>
    <w:rsid w:val="00B0069D"/>
    <w:rsid w:val="00B00831"/>
    <w:rsid w:val="00B0110B"/>
    <w:rsid w:val="00B0218B"/>
    <w:rsid w:val="00B05D1E"/>
    <w:rsid w:val="00B10216"/>
    <w:rsid w:val="00B14368"/>
    <w:rsid w:val="00B15B6B"/>
    <w:rsid w:val="00B170D5"/>
    <w:rsid w:val="00B230C8"/>
    <w:rsid w:val="00B26A95"/>
    <w:rsid w:val="00B279AF"/>
    <w:rsid w:val="00B30781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1231"/>
    <w:rsid w:val="00B544A1"/>
    <w:rsid w:val="00B60E7F"/>
    <w:rsid w:val="00B60FA4"/>
    <w:rsid w:val="00B61479"/>
    <w:rsid w:val="00B629E7"/>
    <w:rsid w:val="00B62C9F"/>
    <w:rsid w:val="00B6609D"/>
    <w:rsid w:val="00B700DE"/>
    <w:rsid w:val="00B762DF"/>
    <w:rsid w:val="00B821E4"/>
    <w:rsid w:val="00B8373C"/>
    <w:rsid w:val="00B84E2E"/>
    <w:rsid w:val="00B87BC6"/>
    <w:rsid w:val="00B91C5B"/>
    <w:rsid w:val="00B93208"/>
    <w:rsid w:val="00B94413"/>
    <w:rsid w:val="00B9724E"/>
    <w:rsid w:val="00B9797F"/>
    <w:rsid w:val="00B97A55"/>
    <w:rsid w:val="00BA227F"/>
    <w:rsid w:val="00BA4037"/>
    <w:rsid w:val="00BA4124"/>
    <w:rsid w:val="00BB1CED"/>
    <w:rsid w:val="00BB5DE5"/>
    <w:rsid w:val="00BC1242"/>
    <w:rsid w:val="00BC5473"/>
    <w:rsid w:val="00BD29FC"/>
    <w:rsid w:val="00BD4EE8"/>
    <w:rsid w:val="00BD663A"/>
    <w:rsid w:val="00BE41D7"/>
    <w:rsid w:val="00BE562C"/>
    <w:rsid w:val="00BE59B3"/>
    <w:rsid w:val="00BE7B34"/>
    <w:rsid w:val="00BF0114"/>
    <w:rsid w:val="00BF137E"/>
    <w:rsid w:val="00BF36A2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5F71"/>
    <w:rsid w:val="00C164AA"/>
    <w:rsid w:val="00C17509"/>
    <w:rsid w:val="00C17805"/>
    <w:rsid w:val="00C203DC"/>
    <w:rsid w:val="00C23535"/>
    <w:rsid w:val="00C279F0"/>
    <w:rsid w:val="00C30195"/>
    <w:rsid w:val="00C32A8B"/>
    <w:rsid w:val="00C336ED"/>
    <w:rsid w:val="00C41FB0"/>
    <w:rsid w:val="00C44DA6"/>
    <w:rsid w:val="00C54E09"/>
    <w:rsid w:val="00C55D4E"/>
    <w:rsid w:val="00C56F87"/>
    <w:rsid w:val="00C57008"/>
    <w:rsid w:val="00C618E2"/>
    <w:rsid w:val="00C65961"/>
    <w:rsid w:val="00C7170B"/>
    <w:rsid w:val="00C72130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9FA"/>
    <w:rsid w:val="00CA1CAF"/>
    <w:rsid w:val="00CA4244"/>
    <w:rsid w:val="00CA49C7"/>
    <w:rsid w:val="00CA59A0"/>
    <w:rsid w:val="00CA5D12"/>
    <w:rsid w:val="00CA65E0"/>
    <w:rsid w:val="00CA65EA"/>
    <w:rsid w:val="00CA7E18"/>
    <w:rsid w:val="00CB027C"/>
    <w:rsid w:val="00CB6205"/>
    <w:rsid w:val="00CC031F"/>
    <w:rsid w:val="00CC1842"/>
    <w:rsid w:val="00CC29C7"/>
    <w:rsid w:val="00CC3C50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109D5"/>
    <w:rsid w:val="00D12752"/>
    <w:rsid w:val="00D135A6"/>
    <w:rsid w:val="00D13EA0"/>
    <w:rsid w:val="00D16294"/>
    <w:rsid w:val="00D16C50"/>
    <w:rsid w:val="00D17FD6"/>
    <w:rsid w:val="00D2126E"/>
    <w:rsid w:val="00D23156"/>
    <w:rsid w:val="00D231C4"/>
    <w:rsid w:val="00D23AFD"/>
    <w:rsid w:val="00D26330"/>
    <w:rsid w:val="00D26A58"/>
    <w:rsid w:val="00D27E84"/>
    <w:rsid w:val="00D30B0B"/>
    <w:rsid w:val="00D340F9"/>
    <w:rsid w:val="00D36953"/>
    <w:rsid w:val="00D40FFD"/>
    <w:rsid w:val="00D41A59"/>
    <w:rsid w:val="00D451A3"/>
    <w:rsid w:val="00D45BB4"/>
    <w:rsid w:val="00D504DA"/>
    <w:rsid w:val="00D53A57"/>
    <w:rsid w:val="00D548C8"/>
    <w:rsid w:val="00D54E7D"/>
    <w:rsid w:val="00D55FC9"/>
    <w:rsid w:val="00D60CEC"/>
    <w:rsid w:val="00D622F5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6CD1"/>
    <w:rsid w:val="00DA2B1B"/>
    <w:rsid w:val="00DA3118"/>
    <w:rsid w:val="00DA3691"/>
    <w:rsid w:val="00DA524A"/>
    <w:rsid w:val="00DB4E99"/>
    <w:rsid w:val="00DB5366"/>
    <w:rsid w:val="00DB7690"/>
    <w:rsid w:val="00DB7AFB"/>
    <w:rsid w:val="00DC322D"/>
    <w:rsid w:val="00DC58D7"/>
    <w:rsid w:val="00DC6E34"/>
    <w:rsid w:val="00DC7D69"/>
    <w:rsid w:val="00DD3ECD"/>
    <w:rsid w:val="00DD64CB"/>
    <w:rsid w:val="00DE3EE7"/>
    <w:rsid w:val="00DE6085"/>
    <w:rsid w:val="00DE7198"/>
    <w:rsid w:val="00DF030B"/>
    <w:rsid w:val="00DF1CF7"/>
    <w:rsid w:val="00DF3444"/>
    <w:rsid w:val="00DF62A3"/>
    <w:rsid w:val="00E001D5"/>
    <w:rsid w:val="00E0154C"/>
    <w:rsid w:val="00E038F9"/>
    <w:rsid w:val="00E04CA8"/>
    <w:rsid w:val="00E05122"/>
    <w:rsid w:val="00E051C9"/>
    <w:rsid w:val="00E104D0"/>
    <w:rsid w:val="00E1060B"/>
    <w:rsid w:val="00E11456"/>
    <w:rsid w:val="00E1189B"/>
    <w:rsid w:val="00E12096"/>
    <w:rsid w:val="00E15199"/>
    <w:rsid w:val="00E16F40"/>
    <w:rsid w:val="00E20526"/>
    <w:rsid w:val="00E22A22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45CBA"/>
    <w:rsid w:val="00E52139"/>
    <w:rsid w:val="00E64A95"/>
    <w:rsid w:val="00E66167"/>
    <w:rsid w:val="00E6723C"/>
    <w:rsid w:val="00E716A7"/>
    <w:rsid w:val="00E72331"/>
    <w:rsid w:val="00E72AE6"/>
    <w:rsid w:val="00E75129"/>
    <w:rsid w:val="00E7556F"/>
    <w:rsid w:val="00E76AD6"/>
    <w:rsid w:val="00E771A6"/>
    <w:rsid w:val="00E80D50"/>
    <w:rsid w:val="00E8116C"/>
    <w:rsid w:val="00E81253"/>
    <w:rsid w:val="00E81AFB"/>
    <w:rsid w:val="00E83BD7"/>
    <w:rsid w:val="00E844B2"/>
    <w:rsid w:val="00E90E16"/>
    <w:rsid w:val="00E9155C"/>
    <w:rsid w:val="00E92C1F"/>
    <w:rsid w:val="00E96BD4"/>
    <w:rsid w:val="00E96BE7"/>
    <w:rsid w:val="00EA03BC"/>
    <w:rsid w:val="00EA062D"/>
    <w:rsid w:val="00EA2310"/>
    <w:rsid w:val="00EA624F"/>
    <w:rsid w:val="00EB19D1"/>
    <w:rsid w:val="00EB29EC"/>
    <w:rsid w:val="00EB526C"/>
    <w:rsid w:val="00EB57C2"/>
    <w:rsid w:val="00EB5BBE"/>
    <w:rsid w:val="00EB5DDB"/>
    <w:rsid w:val="00EB781F"/>
    <w:rsid w:val="00EC29CB"/>
    <w:rsid w:val="00EC317A"/>
    <w:rsid w:val="00EC3F15"/>
    <w:rsid w:val="00EC6930"/>
    <w:rsid w:val="00ED0CE6"/>
    <w:rsid w:val="00ED39CB"/>
    <w:rsid w:val="00ED5880"/>
    <w:rsid w:val="00EE14A2"/>
    <w:rsid w:val="00EE2CEC"/>
    <w:rsid w:val="00EE60BA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3239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12C4"/>
    <w:rsid w:val="00F64104"/>
    <w:rsid w:val="00F64456"/>
    <w:rsid w:val="00F65546"/>
    <w:rsid w:val="00F66183"/>
    <w:rsid w:val="00F67BA8"/>
    <w:rsid w:val="00F70CF5"/>
    <w:rsid w:val="00F72853"/>
    <w:rsid w:val="00F76C2F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BAE"/>
    <w:rsid w:val="00FB6B5B"/>
    <w:rsid w:val="00FC0549"/>
    <w:rsid w:val="00FC7B7A"/>
    <w:rsid w:val="00FD1946"/>
    <w:rsid w:val="00FD5B03"/>
    <w:rsid w:val="00FD6106"/>
    <w:rsid w:val="00FD6EAC"/>
    <w:rsid w:val="00FD7B6D"/>
    <w:rsid w:val="00FD7D91"/>
    <w:rsid w:val="00FE00C9"/>
    <w:rsid w:val="00FE1C32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4287"/>
  <w15:chartTrackingRefBased/>
  <w15:docId w15:val="{F03645BD-F60B-4027-8B79-244C2CE8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styleId="GridTable3-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styleId="GridTable3-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ritescore-my.sharepoint.com/:b:/p/murielle_borrie/EXhltDbD9_5GsKog3UcNk3EBZA-2E2wxvDxx0fiz5fxpIA?e=rVb8Bv" TargetMode="External"/><Relationship Id="rId18" Type="http://schemas.openxmlformats.org/officeDocument/2006/relationships/hyperlink" Target="https://writescore-my.sharepoint.com/:b:/p/murielle_borrie/EZYsSkJkSjBPhNsyIoVy6FUBfJI-13LDPxaAAfXKiacftA?e=u9g0f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ritescore-my.sharepoint.com/:b:/p/murielle_borrie/ETzJUUr1NjNDnOCXeo9IHKUBKvLEVuCqTPUHZxTLvJ2XuQ?e=mvHpyr" TargetMode="External"/><Relationship Id="rId17" Type="http://schemas.openxmlformats.org/officeDocument/2006/relationships/hyperlink" Target="https://writescore-my.sharepoint.com/:b:/p/murielle_borrie/ESQRMMG6zpxNr3uPjUk_X1oBFn22CV7I7_m0cFMuz2qSkQ?e=rp2F5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ritescore-my.sharepoint.com/:b:/p/murielle_borrie/EZKRWpSSiBxKsjojO0Ai0ZYBznTqKFfftFj2Dqv8JRov6g?e=BfegT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ritescore-my.sharepoint.com/:b:/p/murielle_borrie/EevDsLIBGMNAi1ANG_QyWWgBlX-lqQW8j0fC2731urPwJA?e=tcU3a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ritescore-my.sharepoint.com/:b:/p/murielle_borrie/EXhltDbD9_5GsKog3UcNk3EBZA-2E2wxvDxx0fiz5fxpIA?e=WR0S7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ritescore-my.sharepoint.com/:b:/p/murielle_borrie/ETsGnB3cpQROpC_0xgGkmDoBuWmTq_FKIUbt3OoEkZnNTA?e=EhMan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Florida Standards</Value>
      <Value>Smarter Balanced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03</Value>
    </GradeLevel>
    <ArticleType xmlns="5f42cc92-3cd5-4ee1-aaa5-851da81dad7e">Literary</ArticleType>
    <SharedWithUsers xmlns="5f42cc92-3cd5-4ee1-aaa5-851da81dad7e">
      <UserInfo>
        <DisplayName/>
        <AccountId xsi:nil="true"/>
        <AccountType/>
      </UserInfo>
    </SharedWithUsers>
    <TestingFormat xmlns="5f42cc92-3cd5-4ee1-aaa5-851da81dad7e">Paper</TestingForm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344E03-D2E5-4268-8D11-67CB8214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8131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Signe Webb</cp:lastModifiedBy>
  <cp:revision>32</cp:revision>
  <cp:lastPrinted>2019-07-19T12:25:00Z</cp:lastPrinted>
  <dcterms:created xsi:type="dcterms:W3CDTF">2020-03-19T19:38:00Z</dcterms:created>
  <dcterms:modified xsi:type="dcterms:W3CDTF">2020-03-29T16:56:00Z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