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88" w:rsidRPr="00153FFA" w:rsidRDefault="00674C74" w:rsidP="00153FFA">
      <w:pPr>
        <w:pStyle w:val="Title"/>
        <w:rPr>
          <w:sz w:val="40"/>
        </w:rPr>
      </w:pPr>
      <w:r w:rsidRPr="00153FFA">
        <w:rPr>
          <w:sz w:val="40"/>
        </w:rPr>
        <w:t>Reflexive Verbs &amp; Pronouns</w:t>
      </w:r>
    </w:p>
    <w:p w:rsidR="00674C74" w:rsidRDefault="00674C74"/>
    <w:p w:rsidR="00674C74" w:rsidRDefault="00674C74">
      <w:r>
        <w:t xml:space="preserve">A reflexive construct </w:t>
      </w:r>
      <w:bookmarkStart w:id="0" w:name="_GoBack"/>
      <w:proofErr w:type="gramStart"/>
      <w:r>
        <w:t>consist</w:t>
      </w:r>
      <w:proofErr w:type="gramEnd"/>
      <w:r>
        <w:t xml:space="preserve"> </w:t>
      </w:r>
      <w:bookmarkEnd w:id="0"/>
      <w:r>
        <w:t xml:space="preserve">of a reflexive pronoun and a verb. In English, </w:t>
      </w:r>
      <w:r w:rsidRPr="005F6805">
        <w:rPr>
          <w:color w:val="7030A0"/>
        </w:rPr>
        <w:t>reflexive pronouns</w:t>
      </w:r>
      <w:r>
        <w:t xml:space="preserve"> end in </w:t>
      </w:r>
      <w:r w:rsidRPr="005F6805">
        <w:rPr>
          <w:i/>
          <w:color w:val="7030A0"/>
        </w:rPr>
        <w:t>-self</w:t>
      </w:r>
      <w:r>
        <w:t xml:space="preserve"> or </w:t>
      </w:r>
      <w:r w:rsidRPr="005F6805">
        <w:rPr>
          <w:i/>
          <w:color w:val="7030A0"/>
        </w:rPr>
        <w:t>-selves</w:t>
      </w:r>
      <w:r>
        <w:t>. (</w:t>
      </w:r>
      <w:proofErr w:type="spellStart"/>
      <w:r>
        <w:t>ej</w:t>
      </w:r>
      <w:proofErr w:type="spellEnd"/>
      <w:r>
        <w:t>-</w:t>
      </w:r>
      <w:r>
        <w:sym w:font="Wingdings" w:char="F0E0"/>
      </w:r>
      <w:r>
        <w:t xml:space="preserve"> myself, yourself, ourselves, etc.)</w:t>
      </w:r>
    </w:p>
    <w:p w:rsidR="00674C74" w:rsidRDefault="00674C74"/>
    <w:p w:rsidR="00674C74" w:rsidRDefault="005F68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4922196</wp:posOffset>
                </wp:positionH>
                <wp:positionV relativeFrom="paragraph">
                  <wp:posOffset>198134</wp:posOffset>
                </wp:positionV>
                <wp:extent cx="0" cy="311285"/>
                <wp:effectExtent l="63500" t="0" r="38100" b="317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B0B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87.55pt;margin-top:15.6pt;width:0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RUe0AEAAPMDAAAOAAAAZHJzL2Uyb0RvYy54bWysU9uO0zAQfUfiHyy/0yRFi1ZV0xXqAi8I&#13;&#10;KhY+wOvYiYVvGg9N+veMnTSLuEgI8TKJ7Tkz5xyP93eTs+ysIJngW95sas6Ul6Ezvm/5l89vX9xy&#13;&#10;llD4TtjgVcsvKvG7w/Nn+zHu1DYMwXYKGBXxaTfGlg+IcVdVSQ7KibQJUXk61AGcQFpCX3UgRqru&#13;&#10;bLWt61fVGKCLEKRKiXbv50N+KPW1VhI/ap0UMtty4oYlQomPOVaHvdj1IOJg5EJD/AMLJ4ynpmup&#13;&#10;e4GCfQPzSylnJIQUNG5kcFXQ2khVNJCapv5JzcMgoipayJwUV5vS/ysrP5xPwEzX8hvOvHB0RQ8I&#13;&#10;wvQDstcAYWTH4D3ZGIDdZLfGmHYEOvoTLKsUT5ClTxpc/pIoNhWHL6vDakIm501Juy+bZntbylVP&#13;&#10;uAgJ36ngWP5peVporP2bYrA4v09InQl4BeSm1ueIwtg3vmN4iSQEwQjfW5VpU3pOqTL9mXD5w4tV&#13;&#10;M/yT0mQDUZzblAFURwvsLGh0uq/NWoUyM0Qba1dQXbj9EbTkZpgqQ/m3wDW7dAweV6AzPsDvuuJ0&#13;&#10;parn/KvqWWuW/Ri6S7m+YgdNVvFneQV5dH9cF/jTWz18BwAA//8DAFBLAwQUAAYACAAAACEAwnbc&#13;&#10;uOEAAAAOAQAADwAAAGRycy9kb3ducmV2LnhtbExPy07DMBC8I/EP1iJxo06CICGNUyEexwrRVIij&#13;&#10;GztxhL2OYqcNf88iDuWy0u7MzqPaLM6yo57C4FFAukqAaWy9GrAXsG9ebwpgIUpU0nrUAr51gE19&#13;&#10;eVHJUvkTvuvjLvaMRDCUUoCJcSw5D63RToaVHzUS1vnJyUjr1HM1yROJO8uzJLnnTg5IDkaO+sno&#13;&#10;9ms3OwFd0+/bz5eCz7Z7y5sP82C2zVaI66vleU3jcQ0s6iWeP+C3A+WHmoId/IwqMCsgz+9Sogq4&#13;&#10;TTNgRPg7HAQUSQa8rvj/GvUPAAAA//8DAFBLAQItABQABgAIAAAAIQC2gziS/gAAAOEBAAATAAAA&#13;&#10;AAAAAAAAAAAAAAAAAABbQ29udGVudF9UeXBlc10ueG1sUEsBAi0AFAAGAAgAAAAhADj9If/WAAAA&#13;&#10;lAEAAAsAAAAAAAAAAAAAAAAALwEAAF9yZWxzLy5yZWxzUEsBAi0AFAAGAAgAAAAhAOY1FR7QAQAA&#13;&#10;8wMAAA4AAAAAAAAAAAAAAAAALgIAAGRycy9lMm9Eb2MueG1sUEsBAi0AFAAGAAgAAAAhAMJ23Ljh&#13;&#10;AAAADgEAAA8AAAAAAAAAAAAAAAAAKgQAAGRycy9kb3ducmV2LnhtbFBLBQYAAAAABAAEAPMAAAA4&#13;&#10;BQAAAAA=&#13;&#10;" strokecolor="black [3200]" strokeweight=".5pt">
                <v:stroke endarrow="block" joinstyle="miter"/>
              </v:shape>
            </w:pict>
          </mc:Fallback>
        </mc:AlternateContent>
      </w:r>
      <w:r w:rsidR="00674C74">
        <w:t xml:space="preserve">In Spanish, reflexive pronouns are used with </w:t>
      </w:r>
      <w:r w:rsidR="00674C74" w:rsidRPr="005F6805">
        <w:rPr>
          <w:color w:val="7030A0"/>
        </w:rPr>
        <w:t>reflexive verbs</w:t>
      </w:r>
      <w:r w:rsidR="00674C74">
        <w:t xml:space="preserve">. Reflexive verbs </w:t>
      </w:r>
      <w:r w:rsidR="00674C74" w:rsidRPr="00674C74">
        <w:rPr>
          <w:bdr w:val="single" w:sz="4" w:space="0" w:color="auto"/>
        </w:rPr>
        <w:t>reflect</w:t>
      </w:r>
      <w:r w:rsidR="00674C74">
        <w:t xml:space="preserve"> the action back to the subject of the sentence.</w:t>
      </w:r>
    </w:p>
    <w:p w:rsidR="00887E00" w:rsidRDefault="005F68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4280170</wp:posOffset>
                </wp:positionH>
                <wp:positionV relativeFrom="paragraph">
                  <wp:posOffset>182974</wp:posOffset>
                </wp:positionV>
                <wp:extent cx="1332689" cy="632297"/>
                <wp:effectExtent l="0" t="0" r="1397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689" cy="632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805" w:rsidRDefault="005F6805" w:rsidP="005F680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w</w:t>
                            </w:r>
                            <w:r w:rsidRPr="005F6805">
                              <w:rPr>
                                <w:sz w:val="22"/>
                              </w:rPr>
                              <w:t>homever does the action, receives t</w:t>
                            </w:r>
                            <w:r>
                              <w:t>he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7pt;margin-top:14.4pt;width:104.9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N5RSwIAAKEEAAAOAAAAZHJzL2Uyb0RvYy54bWysVFFv2jAQfp+0/2D5fQQCpSUiVIyKaRJq&#13;&#10;K0HVZ+M4YM3xebYhYb9+ZydQ2u1p2otz9n3+fPfdXab3TaXIUVgnQed00OtTIjSHQupdTl82yy93&#13;&#10;lDjPdMEUaJHTk3D0fvb507Q2mUhhD6oQliCJdlltcrr33mRJ4vheVMz1wAiNzhJsxTxu7S4pLKuR&#13;&#10;vVJJ2u+PkxpsYSxw4RyePrROOov8ZSm4fypLJzxROcXYfFxtXLdhTWZTlu0sM3vJuzDYP0RRManx&#13;&#10;0QvVA/OMHKz8g6qS3IKD0vc4VAmUpeQi5oDZDPofslnvmRExFxTHmYtM7v/R8sfjsyWyyOmYEs0q&#13;&#10;LNFGNJ58hYaMgzq1cRmC1gZhvsFjrPL53OFhSLopbRW+mA5BP+p8umgbyHi4NBym47sJJRx942Ga&#13;&#10;Tm4DTfJ221jnvwmoSDByarF2UVJ2XDnfQs+Q8JgDJYulVCpuQr+IhbLkyLDSyscYkfwdSmlSh8dv&#13;&#10;+pH4nS9QX+5vFeM/uvCuUMinNMYcNGlzD5Zvtk0n1BaKE+pkoe0zZ/hSIu+KOf/MLDYWSoPD4p9w&#13;&#10;KRVgMNBZlOzB/vrbecBjvdFLSY2NmlP388CsoER919gJk8FoFDo7bkY3tylu7LVne+3Rh2oBqNAA&#13;&#10;x9LwaAa8V2eztFC94kzNw6voYprj2zn1Z3Ph2/HBmeRiPo8g7GXD/EqvDQ/UoSJBz03zyqzp6umx&#13;&#10;Ex7h3NIs+1DWFhtuapgfPJQy1jwI3Kra6Y5zELumm9kwaNf7iHr7s8x+AwAA//8DAFBLAwQUAAYA&#13;&#10;CAAAACEAiOcIveIAAAAPAQAADwAAAGRycy9kb3ducmV2LnhtbEyPzU7DMBCE70i8g7VI3KhDqIqb&#13;&#10;xqn4KVx6oqCet7FrR43tyHbT8PYsJ7istNqZ2fnq9eR6NuqYuuAl3M8KYNq3QXXeSPj6fLsTwFJG&#13;&#10;r7APXkv41gnWzfVVjZUKF/+hx102jEJ8qlCCzXmoOE+t1Q7TLAza0+0YosNMazRcRbxQuOt5WRQL&#13;&#10;7rDz9MHioF+sbk+7s5OweTZL0wqMdiNU143T/rg171Le3kyvKxpPK2BZT/nPAb8M1B8aKnYIZ68S&#13;&#10;6yUsHucElCWUgjhIIMTDEtiBlKWYA29q/p+j+QEAAP//AwBQSwECLQAUAAYACAAAACEAtoM4kv4A&#13;&#10;AADhAQAAEwAAAAAAAAAAAAAAAAAAAAAAW0NvbnRlbnRfVHlwZXNdLnhtbFBLAQItABQABgAIAAAA&#13;&#10;IQA4/SH/1gAAAJQBAAALAAAAAAAAAAAAAAAAAC8BAABfcmVscy8ucmVsc1BLAQItABQABgAIAAAA&#13;&#10;IQDL4N5RSwIAAKEEAAAOAAAAAAAAAAAAAAAAAC4CAABkcnMvZTJvRG9jLnhtbFBLAQItABQABgAI&#13;&#10;AAAAIQCI5wi94gAAAA8BAAAPAAAAAAAAAAAAAAAAAKUEAABkcnMvZG93bnJldi54bWxQSwUGAAAA&#13;&#10;AAQABADzAAAAtAUAAAAA&#13;&#10;" fillcolor="white [3201]" strokeweight=".5pt">
                <v:textbox>
                  <w:txbxContent>
                    <w:p w:rsidR="005F6805" w:rsidRDefault="005F6805" w:rsidP="005F6805">
                      <w:pPr>
                        <w:jc w:val="center"/>
                      </w:pPr>
                      <w:r>
                        <w:rPr>
                          <w:sz w:val="22"/>
                        </w:rPr>
                        <w:t>w</w:t>
                      </w:r>
                      <w:r w:rsidRPr="005F6805">
                        <w:rPr>
                          <w:sz w:val="22"/>
                        </w:rPr>
                        <w:t>homever does the action, receives t</w:t>
                      </w:r>
                      <w:r>
                        <w:t>he action</w:t>
                      </w:r>
                    </w:p>
                  </w:txbxContent>
                </v:textbox>
              </v:shape>
            </w:pict>
          </mc:Fallback>
        </mc:AlternateContent>
      </w:r>
    </w:p>
    <w:p w:rsidR="00887E00" w:rsidRDefault="00887E00"/>
    <w:p w:rsidR="00887E00" w:rsidRPr="00887E00" w:rsidRDefault="00887E00" w:rsidP="00153FFA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1399337</wp:posOffset>
                </wp:positionH>
                <wp:positionV relativeFrom="paragraph">
                  <wp:posOffset>34290</wp:posOffset>
                </wp:positionV>
                <wp:extent cx="252919" cy="184407"/>
                <wp:effectExtent l="0" t="0" r="1397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1844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EEF32" id="Oval 4" o:spid="_x0000_s1026" style="position:absolute;margin-left:110.2pt;margin-top:2.7pt;width:19.9pt;height:1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2/hewIAAFMFAAAOAAAAZHJzL2Uyb0RvYy54bWysVN1r2zAQfx/sfxB6Xx2HdE1MnRJaMgal&#13;&#10;LWtHnxVZSsQknSYpcbK/fifZccJa9jD2It/H7z59d9c3e6PJTvigwNa0vBhRIiyHRtl1Tb+/LD9N&#13;&#10;KQmR2YZpsKKmBxHozfzjh+vWVWIMG9CN8ASd2FC1rqabGF1VFIFvhGHhApywqJTgDYvI+nXReNai&#13;&#10;d6OL8Wj0uWjBN84DFyGg9K5T0nn2L6Xg8VHKICLRNcXcYn59flfpLebXrFp75jaK92mwf8jCMGUx&#13;&#10;6ODqjkVGtl69cWUU9xBAxgsOpgApFRe5BqymHP1RzfOGOZFrweYEN7Qp/D+3/GH35IlqajqhxDKD&#13;&#10;v+hxxzSZpM60LlQIeHZPvucCkqnMvfQmfbEAss/dPAzdFPtIOArHl+NZOaOEo6qcTiajq+SzOBk7&#13;&#10;H+IXAYYkoqZCa+VCqpdVbHcfYoc+opLYwlJpjXJWaZveAFo1SZYZv17dak8w/5oul9PF3bSPeAbD&#13;&#10;+Mm0SLV11WQqHrTo3H4TEvuR8s+Z5EkUg9vmR9n71BaRyURi+MGofM9Ix6NRj01mIk/nYDh6z/AU&#13;&#10;bUDniGDjYGiUBf93Y9nhj1V3taayV9Ac8Pd76PYiOL5U+C/uWYhPzOMi4MrgcsdHfKSGtqbQU5Rs&#13;&#10;wP96T57wOJ+opaTFxapp+LllXlCiv1qc3FmJo4CbmJnJ5dUYGX+uWZ1r7NbcAv7OEs+I45lM+KiP&#13;&#10;pPRgXvEGLFJUVDHLMXZNefRH5jZ2C49XhIvFIsNw+xyL9/bZ8eQ8dTUN2sv+lXnXD2TESX6A4xK+&#13;&#10;GcoOmywtLLYRpMoTe+pr32/c3Dz2/ZVJp+Gcz6jTLZz/BgAA//8DAFBLAwQUAAYACAAAACEALjBr&#13;&#10;s+EAAAANAQAADwAAAGRycy9kb3ducmV2LnhtbEyPT0/DMAzF70h8h8hI3FiyUCbUNZ0QiB2RKAhp&#13;&#10;t6zx0or8qZp0LXx6zAkutqxn//xetVu8Y2ccUx+DgvVKAMPQRtMHq+D97fnmHljKOhjtYkAFX5hg&#13;&#10;V19eVLo0cQ6veG6yZQQJqdQKupyHkvPUduh1WsUBA2mnOHqdaRwtN6OeCe4dl0JsuNd9oA+dHvCx&#13;&#10;w/azmbwCid+HgyuafJL7j3lt7Uu7t5NS11fL05bKwxZYxiX/XcBvBvIPNRk7ximYxByBpChoVcEd&#13;&#10;NdLlRkhgRwW3RQG8rvj/FPUPAAAA//8DAFBLAQItABQABgAIAAAAIQC2gziS/gAAAOEBAAATAAAA&#13;&#10;AAAAAAAAAAAAAAAAAABbQ29udGVudF9UeXBlc10ueG1sUEsBAi0AFAAGAAgAAAAhADj9If/WAAAA&#13;&#10;lAEAAAsAAAAAAAAAAAAAAAAALwEAAF9yZWxzLy5yZWxzUEsBAi0AFAAGAAgAAAAhAAj7b+F7AgAA&#13;&#10;UwUAAA4AAAAAAAAAAAAAAAAALgIAAGRycy9lMm9Eb2MueG1sUEsBAi0AFAAGAAgAAAAhAC4wa7Ph&#13;&#10;AAAADQEAAA8AAAAAAAAAAAAAAAAA1QQAAGRycy9kb3ducmV2LnhtbFBLBQYAAAAABAAEAPMAAADj&#13;&#10;BQAAAAA=&#13;&#10;" filled="f" strokecolor="#ff8ad8" strokeweight="1pt">
                <v:stroke joinstyle="miter"/>
              </v:oval>
            </w:pict>
          </mc:Fallback>
        </mc:AlternateContent>
      </w:r>
      <w:proofErr w:type="spellStart"/>
      <w:r>
        <w:t>ej</w:t>
      </w:r>
      <w:proofErr w:type="spellEnd"/>
      <w:r>
        <w:t xml:space="preserve">: </w:t>
      </w:r>
      <w:r>
        <w:tab/>
      </w:r>
      <w:r w:rsidRPr="00887E00">
        <w:rPr>
          <w:color w:val="00B0F0"/>
          <w:sz w:val="32"/>
          <w:u w:val="double"/>
        </w:rPr>
        <w:t>Juan Carlos</w:t>
      </w:r>
      <w:r w:rsidRPr="00887E00">
        <w:rPr>
          <w:color w:val="00B0F0"/>
          <w:sz w:val="32"/>
        </w:rPr>
        <w:t xml:space="preserve"> </w:t>
      </w:r>
      <w:r w:rsidRPr="00887E00">
        <w:rPr>
          <w:color w:val="FF8AD8"/>
          <w:sz w:val="32"/>
        </w:rPr>
        <w:t>se</w:t>
      </w:r>
      <w:r w:rsidRPr="00887E00">
        <w:rPr>
          <w:sz w:val="32"/>
        </w:rPr>
        <w:t xml:space="preserve"> </w:t>
      </w:r>
      <w:proofErr w:type="spellStart"/>
      <w:r w:rsidRPr="00153FFA">
        <w:rPr>
          <w:color w:val="7030A0"/>
          <w:sz w:val="32"/>
        </w:rPr>
        <w:t>levanta</w:t>
      </w:r>
      <w:proofErr w:type="spellEnd"/>
      <w:r w:rsidRPr="00887E00">
        <w:rPr>
          <w:color w:val="7030A0"/>
          <w:sz w:val="32"/>
        </w:rPr>
        <w:t xml:space="preserve"> </w:t>
      </w:r>
      <w:r w:rsidRPr="00887E00">
        <w:rPr>
          <w:sz w:val="32"/>
        </w:rPr>
        <w:t xml:space="preserve">a las </w:t>
      </w:r>
      <w:proofErr w:type="spellStart"/>
      <w:r w:rsidRPr="00887E00">
        <w:rPr>
          <w:sz w:val="32"/>
        </w:rPr>
        <w:t>ocho</w:t>
      </w:r>
      <w:proofErr w:type="spellEnd"/>
      <w:r w:rsidRPr="00887E00">
        <w:rPr>
          <w:sz w:val="32"/>
        </w:rPr>
        <w:t>.</w:t>
      </w:r>
    </w:p>
    <w:p w:rsidR="00887E00" w:rsidRDefault="00887E00" w:rsidP="00887E00">
      <w:pPr>
        <w:ind w:firstLine="720"/>
        <w:rPr>
          <w:sz w:val="32"/>
        </w:rPr>
      </w:pPr>
      <w:r w:rsidRPr="00153FFA">
        <w:rPr>
          <w:color w:val="00B0F0"/>
          <w:sz w:val="32"/>
        </w:rPr>
        <w:t>Juan Carlos</w:t>
      </w:r>
      <w:r w:rsidRPr="00887E00">
        <w:rPr>
          <w:sz w:val="32"/>
        </w:rPr>
        <w:t xml:space="preserve"> </w:t>
      </w:r>
      <w:r w:rsidRPr="00153FFA">
        <w:rPr>
          <w:color w:val="7030A0"/>
          <w:sz w:val="32"/>
        </w:rPr>
        <w:t xml:space="preserve">gets </w:t>
      </w:r>
      <w:r w:rsidRPr="00153FFA">
        <w:rPr>
          <w:color w:val="FF8AD8"/>
          <w:sz w:val="32"/>
        </w:rPr>
        <w:t>(himself)</w:t>
      </w:r>
      <w:r w:rsidRPr="00887E00">
        <w:rPr>
          <w:sz w:val="32"/>
        </w:rPr>
        <w:t xml:space="preserve"> </w:t>
      </w:r>
      <w:r w:rsidRPr="00153FFA">
        <w:rPr>
          <w:color w:val="7030A0"/>
          <w:sz w:val="32"/>
        </w:rPr>
        <w:t xml:space="preserve">up </w:t>
      </w:r>
      <w:r w:rsidRPr="00887E00">
        <w:rPr>
          <w:sz w:val="32"/>
        </w:rPr>
        <w:t>at eight.</w:t>
      </w:r>
    </w:p>
    <w:p w:rsidR="00887E00" w:rsidRDefault="00153FFA" w:rsidP="00887E00">
      <w:pPr>
        <w:ind w:firstLine="72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447471</wp:posOffset>
                </wp:positionH>
                <wp:positionV relativeFrom="paragraph">
                  <wp:posOffset>56866</wp:posOffset>
                </wp:positionV>
                <wp:extent cx="2898843" cy="272375"/>
                <wp:effectExtent l="0" t="0" r="9525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843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3FFA" w:rsidRPr="00153FFA" w:rsidRDefault="00153FFA" w:rsidP="00153FF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color w:val="00B0F0"/>
                                <w:sz w:val="21"/>
                              </w:rPr>
                            </w:pPr>
                            <w:r w:rsidRPr="00153FFA">
                              <w:rPr>
                                <w:color w:val="00B0F0"/>
                                <w:sz w:val="21"/>
                              </w:rPr>
                              <w:t>Subject</w:t>
                            </w:r>
                            <w:r>
                              <w:rPr>
                                <w:color w:val="00B0F0"/>
                                <w:sz w:val="21"/>
                              </w:rPr>
                              <w:t xml:space="preserve"> </w:t>
                            </w:r>
                            <w:r w:rsidRPr="00153FFA">
                              <w:rPr>
                                <w:color w:val="000000" w:themeColor="text1"/>
                                <w:sz w:val="21"/>
                              </w:rPr>
                              <w:t>|</w:t>
                            </w:r>
                            <w:r>
                              <w:rPr>
                                <w:color w:val="00B0F0"/>
                                <w:sz w:val="21"/>
                              </w:rPr>
                              <w:t xml:space="preserve"> </w:t>
                            </w:r>
                            <w:r w:rsidRPr="00153FFA">
                              <w:rPr>
                                <w:color w:val="FF8AD8"/>
                                <w:sz w:val="21"/>
                              </w:rPr>
                              <w:t>Refl. Pron.</w:t>
                            </w:r>
                            <w:r>
                              <w:rPr>
                                <w:color w:val="00B0F0"/>
                                <w:sz w:val="21"/>
                              </w:rPr>
                              <w:t xml:space="preserve"> </w:t>
                            </w:r>
                            <w:r w:rsidRPr="00153FFA">
                              <w:rPr>
                                <w:color w:val="000000" w:themeColor="text1"/>
                                <w:sz w:val="21"/>
                              </w:rPr>
                              <w:t>|</w:t>
                            </w:r>
                            <w:r>
                              <w:rPr>
                                <w:color w:val="00B0F0"/>
                                <w:sz w:val="21"/>
                              </w:rPr>
                              <w:t xml:space="preserve"> </w:t>
                            </w:r>
                            <w:r w:rsidRPr="00153FFA">
                              <w:rPr>
                                <w:color w:val="7030A0"/>
                                <w:sz w:val="21"/>
                              </w:rPr>
                              <w:t>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5.25pt;margin-top:4.5pt;width:228.2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LMTwIAAKoEAAAOAAAAZHJzL2Uyb0RvYy54bWysVMFuGjEQvVfqP1i+lwUCCUFZIkpEVSlK&#13;&#10;IpEoZ+P1hlW9Htc27KZf32cvEJL2VPVixjNvn2fezHB13daa7ZTzFZmcD3p9zpSRVFTmJedPj8sv&#13;&#10;E858EKYQmozK+avy/Hr2+dNVY6dqSBvShXIMJMZPG5vzTQh2mmVeblQtfI+sMgiW5GoRcHUvWeFE&#13;&#10;A/ZaZ8N+/zxryBXWkVTew3vTBfks8ZelkuG+LL0KTOccuYV0unSu45nNrsT0xQm7qeQ+DfEPWdSi&#13;&#10;Mnj0SHUjgmBbV/1BVVfSkacy9CTVGZVlJVWqAdUM+h+qWW2EVakWiOPtUSb//2jl3e7BsapA7wac&#13;&#10;GVGjR4+qDewrtQwu6NNYPwVsZQEMLfzAHvwezlh2W7o6/qIghjiUfj2qG9kknMPJ5WQyOuNMIja8&#13;&#10;GJ5djCNN9va1dT58U1SzaOTcoXtJVLG79aGDHiDxMU+6KpaV1ukSJ0YttGM7gV7rkHIE+TuUNqzJ&#13;&#10;+fnZuJ+I38Ui9fH7tRbyxz69ExT4tEHOUZOu9miFdt12Gh50WVPxCrkcdQPnrVxWoL8VPjwIhwmD&#13;&#10;QtiacI+j1IScaG9xtiH362/+iEfjEeWswcTm3P/cCqc4098NRuJyMBrFEU+X0fhiiIs7jaxPI2Zb&#13;&#10;LwhCoevILpkRH/TBLB3Vz1iueXwVIWEk3s55OJiL0O0RllOq+TyBMNRWhFuzsjJSx8ZEWR/bZ+Hs&#13;&#10;vq0BA3FHh9kW0w/d7bDxS0PzbaCySq2POneq7uXHQqTh2S9v3LjTe0K9/cXMfgMAAP//AwBQSwME&#13;&#10;FAAGAAgAAAAhAPuKA2XeAAAADAEAAA8AAABkcnMvZG93bnJldi54bWxMT8tOwzAQvCPxD9ZW4kad&#13;&#10;VipN0jgVj8KFEwVx3saubTW2I9tNw9+znOhlNavZnUeznVzPRhWTDV7AYl4AU74L0not4Ovz9b4E&#13;&#10;ljJ6iX3wSsCPSrBtb28arGW4+A817rNmJOJTjQJMzkPNeeqMcpjmYVCeuGOIDjOtUXMZ8ULirufL&#13;&#10;onjgDq0nB4ODejaqO+3PTsDuSVe6KzGaXSmtHafv47t+E+JuNr1saDxugGU15f8P+OtA+aGlYIdw&#13;&#10;9jKxXsC6WNGlgIpqEb1argkcCCwq4G3Dr0u0vwAAAP//AwBQSwECLQAUAAYACAAAACEAtoM4kv4A&#13;&#10;AADhAQAAEwAAAAAAAAAAAAAAAAAAAAAAW0NvbnRlbnRfVHlwZXNdLnhtbFBLAQItABQABgAIAAAA&#13;&#10;IQA4/SH/1gAAAJQBAAALAAAAAAAAAAAAAAAAAC8BAABfcmVscy8ucmVsc1BLAQItABQABgAIAAAA&#13;&#10;IQCBeRLMTwIAAKoEAAAOAAAAAAAAAAAAAAAAAC4CAABkcnMvZTJvRG9jLnhtbFBLAQItABQABgAI&#13;&#10;AAAAIQD7igNl3gAAAAwBAAAPAAAAAAAAAAAAAAAAAKkEAABkcnMvZG93bnJldi54bWxQSwUGAAAA&#13;&#10;AAQABADzAAAAtAUAAAAA&#13;&#10;" fillcolor="white [3201]" strokeweight=".5pt">
                <v:textbox>
                  <w:txbxContent>
                    <w:p w:rsidR="00153FFA" w:rsidRPr="00153FFA" w:rsidRDefault="00153FFA" w:rsidP="00153FF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color w:val="00B0F0"/>
                          <w:sz w:val="21"/>
                        </w:rPr>
                      </w:pPr>
                      <w:r w:rsidRPr="00153FFA">
                        <w:rPr>
                          <w:color w:val="00B0F0"/>
                          <w:sz w:val="21"/>
                        </w:rPr>
                        <w:t>Subject</w:t>
                      </w:r>
                      <w:r>
                        <w:rPr>
                          <w:color w:val="00B0F0"/>
                          <w:sz w:val="21"/>
                        </w:rPr>
                        <w:t xml:space="preserve"> </w:t>
                      </w:r>
                      <w:r w:rsidRPr="00153FFA">
                        <w:rPr>
                          <w:color w:val="000000" w:themeColor="text1"/>
                          <w:sz w:val="21"/>
                        </w:rPr>
                        <w:t>|</w:t>
                      </w:r>
                      <w:r>
                        <w:rPr>
                          <w:color w:val="00B0F0"/>
                          <w:sz w:val="21"/>
                        </w:rPr>
                        <w:t xml:space="preserve"> </w:t>
                      </w:r>
                      <w:r w:rsidRPr="00153FFA">
                        <w:rPr>
                          <w:color w:val="FF8AD8"/>
                          <w:sz w:val="21"/>
                        </w:rPr>
                        <w:t>Refl. Pron.</w:t>
                      </w:r>
                      <w:r>
                        <w:rPr>
                          <w:color w:val="00B0F0"/>
                          <w:sz w:val="21"/>
                        </w:rPr>
                        <w:t xml:space="preserve"> </w:t>
                      </w:r>
                      <w:r w:rsidRPr="00153FFA">
                        <w:rPr>
                          <w:color w:val="000000" w:themeColor="text1"/>
                          <w:sz w:val="21"/>
                        </w:rPr>
                        <w:t>|</w:t>
                      </w:r>
                      <w:r>
                        <w:rPr>
                          <w:color w:val="00B0F0"/>
                          <w:sz w:val="21"/>
                        </w:rPr>
                        <w:t xml:space="preserve"> </w:t>
                      </w:r>
                      <w:r w:rsidRPr="00153FFA">
                        <w:rPr>
                          <w:color w:val="7030A0"/>
                          <w:sz w:val="21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</w:p>
    <w:p w:rsidR="00153FFA" w:rsidRDefault="00153FFA" w:rsidP="00887E00">
      <w:pPr>
        <w:ind w:firstLine="720"/>
        <w:rPr>
          <w:sz w:val="32"/>
        </w:rPr>
      </w:pPr>
    </w:p>
    <w:p w:rsidR="00887E00" w:rsidRDefault="00887E00" w:rsidP="00887E00">
      <w:pPr>
        <w:ind w:firstLine="720"/>
        <w:rPr>
          <w:sz w:val="32"/>
        </w:rPr>
      </w:pPr>
      <w:r>
        <w:rPr>
          <w:sz w:val="32"/>
        </w:rPr>
        <w:t>Reflexive Pronouns</w:t>
      </w:r>
    </w:p>
    <w:p w:rsidR="00887E00" w:rsidRDefault="00887E00" w:rsidP="00887E00">
      <w:pPr>
        <w:ind w:firstLine="720"/>
        <w:rPr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</w:tblGrid>
      <w:tr w:rsidR="00887E00" w:rsidTr="00887E00">
        <w:trPr>
          <w:trHeight w:val="522"/>
        </w:trPr>
        <w:tc>
          <w:tcPr>
            <w:tcW w:w="2241" w:type="dxa"/>
            <w:vAlign w:val="center"/>
          </w:tcPr>
          <w:p w:rsidR="00887E00" w:rsidRPr="00887E00" w:rsidRDefault="00887E00" w:rsidP="00887E00">
            <w:pPr>
              <w:jc w:val="center"/>
              <w:rPr>
                <w:color w:val="FF8AD8"/>
                <w:sz w:val="32"/>
              </w:rPr>
            </w:pPr>
            <w:r w:rsidRPr="00887E00">
              <w:rPr>
                <w:color w:val="FF8AD8"/>
                <w:sz w:val="32"/>
              </w:rPr>
              <w:t>me</w:t>
            </w:r>
          </w:p>
        </w:tc>
        <w:tc>
          <w:tcPr>
            <w:tcW w:w="2241" w:type="dxa"/>
            <w:vAlign w:val="center"/>
          </w:tcPr>
          <w:p w:rsidR="00887E00" w:rsidRPr="00887E00" w:rsidRDefault="00887E00" w:rsidP="00887E00">
            <w:pPr>
              <w:jc w:val="center"/>
              <w:rPr>
                <w:color w:val="FF8AD8"/>
                <w:sz w:val="32"/>
              </w:rPr>
            </w:pPr>
            <w:proofErr w:type="spellStart"/>
            <w:r w:rsidRPr="00887E00">
              <w:rPr>
                <w:color w:val="FF8AD8"/>
                <w:sz w:val="32"/>
              </w:rPr>
              <w:t>nos</w:t>
            </w:r>
            <w:proofErr w:type="spellEnd"/>
          </w:p>
        </w:tc>
      </w:tr>
      <w:tr w:rsidR="00887E00" w:rsidTr="00887E00">
        <w:trPr>
          <w:trHeight w:val="542"/>
        </w:trPr>
        <w:tc>
          <w:tcPr>
            <w:tcW w:w="2241" w:type="dxa"/>
            <w:vAlign w:val="center"/>
          </w:tcPr>
          <w:p w:rsidR="00887E00" w:rsidRPr="00887E00" w:rsidRDefault="00887E00" w:rsidP="00887E00">
            <w:pPr>
              <w:jc w:val="center"/>
              <w:rPr>
                <w:color w:val="FF8AD8"/>
                <w:sz w:val="32"/>
              </w:rPr>
            </w:pPr>
            <w:proofErr w:type="spellStart"/>
            <w:r w:rsidRPr="00887E00">
              <w:rPr>
                <w:color w:val="FF8AD8"/>
                <w:sz w:val="32"/>
              </w:rPr>
              <w:t>te</w:t>
            </w:r>
            <w:proofErr w:type="spellEnd"/>
          </w:p>
        </w:tc>
        <w:tc>
          <w:tcPr>
            <w:tcW w:w="2241" w:type="dxa"/>
            <w:vAlign w:val="center"/>
          </w:tcPr>
          <w:p w:rsidR="00887E00" w:rsidRPr="00887E00" w:rsidRDefault="00887E00" w:rsidP="00887E00">
            <w:pPr>
              <w:jc w:val="center"/>
              <w:rPr>
                <w:color w:val="FF8AD8"/>
                <w:sz w:val="32"/>
              </w:rPr>
            </w:pPr>
            <w:proofErr w:type="spellStart"/>
            <w:r w:rsidRPr="00887E00">
              <w:rPr>
                <w:color w:val="FF8AD8"/>
                <w:sz w:val="32"/>
              </w:rPr>
              <w:t>os</w:t>
            </w:r>
            <w:proofErr w:type="spellEnd"/>
          </w:p>
        </w:tc>
      </w:tr>
      <w:tr w:rsidR="00887E00" w:rsidTr="00887E00">
        <w:trPr>
          <w:trHeight w:val="522"/>
        </w:trPr>
        <w:tc>
          <w:tcPr>
            <w:tcW w:w="2241" w:type="dxa"/>
            <w:vAlign w:val="center"/>
          </w:tcPr>
          <w:p w:rsidR="00887E00" w:rsidRPr="00887E00" w:rsidRDefault="00887E00" w:rsidP="00887E00">
            <w:pPr>
              <w:jc w:val="center"/>
              <w:rPr>
                <w:color w:val="FF8AD8"/>
                <w:sz w:val="32"/>
              </w:rPr>
            </w:pPr>
            <w:r w:rsidRPr="00887E00">
              <w:rPr>
                <w:color w:val="FF8AD8"/>
                <w:sz w:val="32"/>
              </w:rPr>
              <w:t>se</w:t>
            </w:r>
          </w:p>
        </w:tc>
        <w:tc>
          <w:tcPr>
            <w:tcW w:w="2241" w:type="dxa"/>
            <w:vAlign w:val="center"/>
          </w:tcPr>
          <w:p w:rsidR="00887E00" w:rsidRPr="00887E00" w:rsidRDefault="00887E00" w:rsidP="00887E00">
            <w:pPr>
              <w:jc w:val="center"/>
              <w:rPr>
                <w:color w:val="FF8AD8"/>
                <w:sz w:val="32"/>
              </w:rPr>
            </w:pPr>
            <w:r w:rsidRPr="00887E00">
              <w:rPr>
                <w:color w:val="FF8AD8"/>
                <w:sz w:val="32"/>
              </w:rPr>
              <w:t>se</w:t>
            </w:r>
          </w:p>
        </w:tc>
      </w:tr>
    </w:tbl>
    <w:p w:rsidR="00887E00" w:rsidRDefault="005F6805" w:rsidP="005F6805">
      <w:pPr>
        <w:jc w:val="right"/>
        <w:rPr>
          <w:sz w:val="32"/>
        </w:rPr>
      </w:pPr>
      <w:r>
        <w:rPr>
          <w:sz w:val="32"/>
        </w:rPr>
        <w:t>Conjugating with Reflexives</w:t>
      </w:r>
    </w:p>
    <w:p w:rsidR="005F6805" w:rsidRPr="005F6805" w:rsidRDefault="00AE6113" w:rsidP="005F68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-39923</wp:posOffset>
                </wp:positionH>
                <wp:positionV relativeFrom="paragraph">
                  <wp:posOffset>178624</wp:posOffset>
                </wp:positionV>
                <wp:extent cx="1760639" cy="379041"/>
                <wp:effectExtent l="0" t="0" r="508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39" cy="379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0B42" w:rsidRPr="00AE6113" w:rsidRDefault="00BD0B42" w:rsidP="00BD0B4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AE6113">
                              <w:rPr>
                                <w:sz w:val="28"/>
                              </w:rPr>
                              <w:t>levant</w:t>
                            </w:r>
                            <w:r w:rsidRPr="00AE6113">
                              <w:rPr>
                                <w:color w:val="7030A0"/>
                                <w:sz w:val="28"/>
                              </w:rPr>
                              <w:t>ar</w:t>
                            </w:r>
                            <w:r w:rsidRPr="00AE6113">
                              <w:rPr>
                                <w:color w:val="FF8AD8"/>
                                <w:sz w:val="28"/>
                              </w:rPr>
                              <w:t>se</w:t>
                            </w:r>
                            <w:proofErr w:type="spellEnd"/>
                            <w:r w:rsidRPr="00AE6113">
                              <w:rPr>
                                <w:sz w:val="28"/>
                              </w:rPr>
                              <w:t xml:space="preserve"> (to get up)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3.15pt;margin-top:14.05pt;width:138.65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fHDQwIAAIAEAAAOAAAAZHJzL2Uyb0RvYy54bWysVE2P2jAQvVfqf7B8Lwkfy5aIsKKsqCqh&#13;&#10;3ZWg2rNxHGLJ8bi2IaG/vmOHsHTbU9WLM/aM33jem8n8oa0VOQnrJOicDgcpJUJzKKQ+5PT7bv3p&#13;&#10;MyXOM10wBVrk9CwcfVh8/DBvTCZGUIEqhCUIol3WmJxW3pssSRyvRM3cAIzQ6CzB1szj1h6SwrIG&#13;&#10;0WuVjNJ0mjRgC2OBC+fw9LFz0kXEL0vB/XNZOuGJyim+zcfVxnUf1mQxZ9nBMlNJfnkG+4dX1Exq&#13;&#10;THqFemSekaOVf0DVkltwUPoBhzqBspRcxBqwmmH6rpptxYyItSA5zlxpcv8Plj+dXiyRRU5nlGhW&#13;&#10;o0Q70XryBVoyC+w0xmUYtDUY5ls8RpX7c4eHoei2tHX4YjkE/cjz+cptAOPh0v00nY4xCUff+H6W&#13;&#10;TiJM8nbbWOe/CqhJMHJqUbtIKTttnMeXYGgfEpI5ULJYS6XiJvSLWClLTgyVVr4H/y1KadLkdDq+&#13;&#10;SyOwhnC9Q1YaE4Rau5qC5dt9G5kZ9fXuoTgjDRa6NnKGryW+dcOcf2EW+wYrx1nwz7iUCjAXXCxK&#13;&#10;KrA//3Ye4lFO9FLSYB/m1P04MisoUd80Cj0bTiahceNmcnc/wo299exvPfpYrwAJGOLUGR7NEO9V&#13;&#10;b5YW6lccmWXIii6mOebOqe/Nle+mA0eOi+UyBmGrGuY3emt4gA6EByV27Suz5iKXR6GfoO9Ylr1T&#13;&#10;rYsNNzUsjx5KGSUNPHesXujHNo9KX0YyzNHtPka9/TgWvwAAAP//AwBQSwMEFAAGAAgAAAAhAK88&#13;&#10;KBHkAAAADQEAAA8AAABkcnMvZG93bnJldi54bWxMj0trwzAQhO+F/AexhV5KIj9obBzLofQJuSXu&#13;&#10;g94Ua2ubWJKxFNv9992e0svCMrOz8+XbWXdsxMG11ggIVwEwNJVVrakFvJXPyxSY89Io2VmDAn7Q&#13;&#10;wbZYXOUyU3YyexwPvmYUYlwmBTTe9xnnrmpQS7eyPRrSvu2gpad1qLka5EThuuNREKy5lq2hD43s&#13;&#10;8aHB6nQ4awFft/Xnzs0v71N8F/dPr2OZfKhSiJvr+XFD434DzOPsLxfwx0D9oaBiR3s2yrFOwHId&#13;&#10;k1NAlIbASI+SkACPAtIkBV7k/D9F8QsAAP//AwBQSwECLQAUAAYACAAAACEAtoM4kv4AAADhAQAA&#13;&#10;EwAAAAAAAAAAAAAAAAAAAAAAW0NvbnRlbnRfVHlwZXNdLnhtbFBLAQItABQABgAIAAAAIQA4/SH/&#13;&#10;1gAAAJQBAAALAAAAAAAAAAAAAAAAAC8BAABfcmVscy8ucmVsc1BLAQItABQABgAIAAAAIQCwXfHD&#13;&#10;QwIAAIAEAAAOAAAAAAAAAAAAAAAAAC4CAABkcnMvZTJvRG9jLnhtbFBLAQItABQABgAIAAAAIQCv&#13;&#10;PCgR5AAAAA0BAAAPAAAAAAAAAAAAAAAAAJ0EAABkcnMvZG93bnJldi54bWxQSwUGAAAAAAQABADz&#13;&#10;AAAArgUAAAAA&#13;&#10;" fillcolor="white [3201]" stroked="f" strokeweight=".5pt">
                <v:textbox>
                  <w:txbxContent>
                    <w:p w:rsidR="00BD0B42" w:rsidRPr="00AE6113" w:rsidRDefault="00BD0B42" w:rsidP="00BD0B42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AE6113">
                        <w:rPr>
                          <w:sz w:val="28"/>
                        </w:rPr>
                        <w:t>levant</w:t>
                      </w:r>
                      <w:r w:rsidRPr="00AE6113">
                        <w:rPr>
                          <w:color w:val="7030A0"/>
                          <w:sz w:val="28"/>
                        </w:rPr>
                        <w:t>ar</w:t>
                      </w:r>
                      <w:r w:rsidRPr="00AE6113">
                        <w:rPr>
                          <w:color w:val="FF8AD8"/>
                          <w:sz w:val="28"/>
                        </w:rPr>
                        <w:t>se</w:t>
                      </w:r>
                      <w:proofErr w:type="spellEnd"/>
                      <w:r w:rsidRPr="00AE6113">
                        <w:rPr>
                          <w:sz w:val="28"/>
                        </w:rPr>
                        <w:t xml:space="preserve"> (to get up)</w:t>
                      </w:r>
                    </w:p>
                  </w:txbxContent>
                </v:textbox>
              </v:shape>
            </w:pict>
          </mc:Fallback>
        </mc:AlternateContent>
      </w:r>
      <w:r w:rsidR="005F6805" w:rsidRPr="005F6805">
        <w:t xml:space="preserve">Reflexive verbs are identified by the pronoun </w:t>
      </w:r>
      <w:r w:rsidR="005F6805" w:rsidRPr="00153FFA">
        <w:rPr>
          <w:color w:val="FF8AD8"/>
        </w:rPr>
        <w:t>-se</w:t>
      </w:r>
      <w:r w:rsidR="005F6805" w:rsidRPr="005F6805">
        <w:t xml:space="preserve"> </w:t>
      </w:r>
    </w:p>
    <w:p w:rsidR="005F6805" w:rsidRPr="005F6805" w:rsidRDefault="005F6805" w:rsidP="005F6805">
      <w:pPr>
        <w:jc w:val="right"/>
      </w:pPr>
      <w:r w:rsidRPr="005F6805">
        <w:t>attached to the end of the infinitiv</w:t>
      </w:r>
      <w:r>
        <w:t>e</w:t>
      </w:r>
      <w:r w:rsidRPr="005F6805">
        <w:t xml:space="preserve"> form of the verb</w:t>
      </w:r>
    </w:p>
    <w:p w:rsidR="005F6805" w:rsidRDefault="005F6805" w:rsidP="005F6805">
      <w:pPr>
        <w:jc w:val="right"/>
        <w:rPr>
          <w:sz w:val="32"/>
        </w:rPr>
      </w:pPr>
    </w:p>
    <w:tbl>
      <w:tblPr>
        <w:tblStyle w:val="TableGrid"/>
        <w:tblpPr w:leftFromText="180" w:rightFromText="180" w:vertAnchor="text" w:horzAnchor="page" w:tblpX="353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49"/>
      </w:tblGrid>
      <w:tr w:rsidR="00AE6113" w:rsidTr="00AE6113">
        <w:trPr>
          <w:trHeight w:val="356"/>
        </w:trPr>
        <w:tc>
          <w:tcPr>
            <w:tcW w:w="3237" w:type="dxa"/>
          </w:tcPr>
          <w:p w:rsidR="00AE6113" w:rsidRDefault="00AE6113" w:rsidP="00AE6113">
            <w:pPr>
              <w:pStyle w:val="ListParagraph"/>
              <w:ind w:left="0"/>
            </w:pPr>
            <w:proofErr w:type="spellStart"/>
            <w:r>
              <w:t>yo</w:t>
            </w:r>
            <w:proofErr w:type="spellEnd"/>
            <w:r>
              <w:t xml:space="preserve">        </w:t>
            </w:r>
            <w:r w:rsidRPr="00BD0B42">
              <w:rPr>
                <w:color w:val="FF8AD8"/>
                <w:sz w:val="28"/>
              </w:rPr>
              <w:t>me</w:t>
            </w:r>
            <w:r w:rsidRPr="00BD0B42">
              <w:rPr>
                <w:sz w:val="28"/>
              </w:rPr>
              <w:t xml:space="preserve"> </w:t>
            </w:r>
            <w:proofErr w:type="spellStart"/>
            <w:r w:rsidRPr="00BD0B42">
              <w:rPr>
                <w:sz w:val="28"/>
              </w:rPr>
              <w:t>levant</w:t>
            </w:r>
            <w:r w:rsidRPr="00BD0B42">
              <w:rPr>
                <w:color w:val="7030A0"/>
                <w:sz w:val="28"/>
              </w:rPr>
              <w:t>é</w:t>
            </w:r>
            <w:proofErr w:type="spellEnd"/>
          </w:p>
        </w:tc>
        <w:tc>
          <w:tcPr>
            <w:tcW w:w="3249" w:type="dxa"/>
          </w:tcPr>
          <w:p w:rsidR="00AE6113" w:rsidRDefault="00AE6113" w:rsidP="00AE6113">
            <w:pPr>
              <w:pStyle w:val="ListParagraph"/>
              <w:ind w:left="0"/>
            </w:pPr>
            <w:r>
              <w:t xml:space="preserve">nos.     </w:t>
            </w:r>
            <w:proofErr w:type="spellStart"/>
            <w:r w:rsidRPr="00AE6113">
              <w:rPr>
                <w:color w:val="FF8AD8"/>
                <w:sz w:val="28"/>
              </w:rPr>
              <w:t>nos</w:t>
            </w:r>
            <w:proofErr w:type="spellEnd"/>
            <w:r w:rsidRPr="00AE6113">
              <w:rPr>
                <w:color w:val="FF8AD8"/>
                <w:sz w:val="28"/>
              </w:rPr>
              <w:t xml:space="preserve"> </w:t>
            </w:r>
            <w:proofErr w:type="spellStart"/>
            <w:r w:rsidRPr="00AE6113">
              <w:rPr>
                <w:sz w:val="28"/>
              </w:rPr>
              <w:t>levant</w:t>
            </w:r>
            <w:r w:rsidRPr="00AE6113">
              <w:rPr>
                <w:color w:val="7030A0"/>
                <w:sz w:val="28"/>
              </w:rPr>
              <w:t>amos</w:t>
            </w:r>
            <w:proofErr w:type="spellEnd"/>
          </w:p>
        </w:tc>
      </w:tr>
      <w:tr w:rsidR="00AE6113" w:rsidTr="00AE6113">
        <w:trPr>
          <w:trHeight w:val="356"/>
        </w:trPr>
        <w:tc>
          <w:tcPr>
            <w:tcW w:w="3237" w:type="dxa"/>
          </w:tcPr>
          <w:p w:rsidR="00AE6113" w:rsidRDefault="00AE6113" w:rsidP="00AE6113">
            <w:pPr>
              <w:pStyle w:val="ListParagraph"/>
              <w:ind w:left="0"/>
            </w:pPr>
            <w:proofErr w:type="spellStart"/>
            <w:r>
              <w:t>tú</w:t>
            </w:r>
            <w:proofErr w:type="spellEnd"/>
            <w:r>
              <w:t xml:space="preserve">        </w:t>
            </w:r>
            <w:r w:rsidRPr="00BD0B42">
              <w:rPr>
                <w:sz w:val="28"/>
              </w:rPr>
              <w:t xml:space="preserve"> </w:t>
            </w:r>
            <w:proofErr w:type="spellStart"/>
            <w:r w:rsidRPr="00BD0B42">
              <w:rPr>
                <w:color w:val="FF8AD8"/>
                <w:sz w:val="28"/>
              </w:rPr>
              <w:t>te</w:t>
            </w:r>
            <w:proofErr w:type="spellEnd"/>
            <w:r w:rsidRPr="00BD0B42">
              <w:rPr>
                <w:color w:val="FF8AD8"/>
                <w:sz w:val="28"/>
              </w:rPr>
              <w:t xml:space="preserve"> </w:t>
            </w:r>
            <w:proofErr w:type="spellStart"/>
            <w:r w:rsidRPr="00BD0B42">
              <w:rPr>
                <w:sz w:val="28"/>
              </w:rPr>
              <w:t>levant</w:t>
            </w:r>
            <w:r w:rsidRPr="00BD0B42">
              <w:rPr>
                <w:color w:val="7030A0"/>
                <w:sz w:val="28"/>
              </w:rPr>
              <w:t>aste</w:t>
            </w:r>
            <w:proofErr w:type="spellEnd"/>
          </w:p>
        </w:tc>
        <w:tc>
          <w:tcPr>
            <w:tcW w:w="3249" w:type="dxa"/>
          </w:tcPr>
          <w:p w:rsidR="00AE6113" w:rsidRDefault="00AE6113" w:rsidP="00AE6113">
            <w:pPr>
              <w:pStyle w:val="ListParagraph"/>
              <w:ind w:left="0"/>
            </w:pPr>
            <w:proofErr w:type="spellStart"/>
            <w:r>
              <w:t xml:space="preserve">vos. </w:t>
            </w:r>
            <w:proofErr w:type="spellEnd"/>
            <w:r>
              <w:t xml:space="preserve">     </w:t>
            </w:r>
            <w:proofErr w:type="spellStart"/>
            <w:r w:rsidRPr="00AE6113">
              <w:rPr>
                <w:color w:val="FF8AD8"/>
                <w:sz w:val="28"/>
              </w:rPr>
              <w:t>vos</w:t>
            </w:r>
            <w:proofErr w:type="spellEnd"/>
            <w:r w:rsidRPr="00AE6113">
              <w:rPr>
                <w:color w:val="FF8AD8"/>
                <w:sz w:val="28"/>
              </w:rPr>
              <w:t xml:space="preserve"> </w:t>
            </w:r>
            <w:proofErr w:type="spellStart"/>
            <w:r w:rsidRPr="00AE6113">
              <w:rPr>
                <w:sz w:val="28"/>
              </w:rPr>
              <w:t>levant</w:t>
            </w:r>
            <w:r w:rsidRPr="00AE6113">
              <w:rPr>
                <w:color w:val="7030A0"/>
                <w:sz w:val="28"/>
              </w:rPr>
              <w:t>asteis</w:t>
            </w:r>
            <w:proofErr w:type="spellEnd"/>
          </w:p>
        </w:tc>
      </w:tr>
      <w:tr w:rsidR="00AE6113" w:rsidTr="00AE6113">
        <w:trPr>
          <w:trHeight w:val="1052"/>
        </w:trPr>
        <w:tc>
          <w:tcPr>
            <w:tcW w:w="3237" w:type="dxa"/>
          </w:tcPr>
          <w:p w:rsidR="00AE6113" w:rsidRDefault="00AE6113" w:rsidP="00AE6113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24F7C7" wp14:editId="5D424DA8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111760</wp:posOffset>
                      </wp:positionV>
                      <wp:extent cx="204281" cy="408562"/>
                      <wp:effectExtent l="0" t="0" r="37465" b="10795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81" cy="40856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44103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26" type="#_x0000_t88" style="position:absolute;margin-left:17.3pt;margin-top:8.8pt;width:16.1pt;height:3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EClWwIAABEFAAAOAAAAZHJzL2Uyb0RvYy54bWysVG1P2zAQ/j5p/8Hy95G0Km8VKepATJMQ&#13;&#10;IGDis3HsJprt885u0+7X7+wkBTE0TdO+OHe55179nM/Ot9awjcLQgqv45KDkTDkJdetWFf/2ePXp&#13;&#10;hLMQhauFAacqvlOBny8+fjjr/FxNoQFTK2QUxIV55yvexOjnRRFko6wIB+CVI6MGtCKSiquiRtFR&#13;&#10;dGuKaVkeFR1g7RGkCoH+XvZGvsjxtVYy3modVGSm4lRbzCfm8zmdxeJMzFcofNPKoQzxD1VY0TpK&#13;&#10;ug91KaJga2x/C2VbiRBAxwMJtgCtW6lyD9TNpHzTzUMjvMq90HCC348p/L+w8mZzh6ytK37MmROW&#13;&#10;rui+XTWRfUYhFTtOA+p8mBPuwd/hoAUSU7dbjTZ9qQ+2zUPd7YeqtpFJ+jktZ9OTCWeSTLPy5PBo&#13;&#10;mmIWL84eQ/yiwLIkVBxT+pw9D1RsrkPsHUYgeaeS+iKyFHdGpTqMu1eauqG0k+ydeaQuDLKNIAbU&#13;&#10;3ydD8oxMLro1Zu9U/tlpwCY3lbn1t457dM4ILu4dbesA38sat2OpusePXfe9prafod7R5SH0rA5e&#13;&#10;XrU0wmsR4p1AojERnlYz3tKhDXQVh0HirAH8+d7/hCd2kZWzjtai4uHHWqDizHx1xLvTyWyW9igr&#13;&#10;s8PjKSn42vL82uLW9gJo7nT9VF0WEz6aUdQI9ok2eJmykkk4SbkrLiOOykXs15XeAKmWywyj3fEi&#13;&#10;XrsHL8ebTuR43D4J9AOPIhHwBsYVEvM3ROqx6T4cLNcRdJtZ9jLXYd60d5mtwxuRFvu1nlEvL9ni&#13;&#10;FwAAAP//AwBQSwMEFAAGAAgAAAAhAFqEhMneAAAADAEAAA8AAABkcnMvZG93bnJldi54bWxMT8FO&#13;&#10;wzAMvSPtHyJP4sbS0RFG13RCQwhpF0ThA7LGtBWNUzVpV/4e7zQutuzn9/xevp9dJyYcQutJw3qV&#13;&#10;gECqvG2p1vD1+Xq3BRGiIWs6T6jhFwPsi8VNbjLrz/SBUxlrwSIUMqOhibHPpAxVg86Ele+RGPv2&#13;&#10;gzORx6GWdjBnFnedvE8SJZ1piT80psdDg9VPOTq2MSr1Vj1s0tEdymM6HdV7Uiutb5fzy47L8w5E&#13;&#10;xDleGXDJwEQo2NjJj2SD6DSkG8WXvH/kzrhSHOekYbt+Alnk8n+I4g8AAP//AwBQSwECLQAUAAYA&#13;&#10;CAAAACEAtoM4kv4AAADhAQAAEwAAAAAAAAAAAAAAAAAAAAAAW0NvbnRlbnRfVHlwZXNdLnhtbFBL&#13;&#10;AQItABQABgAIAAAAIQA4/SH/1gAAAJQBAAALAAAAAAAAAAAAAAAAAC8BAABfcmVscy8ucmVsc1BL&#13;&#10;AQItABQABgAIAAAAIQBpGEClWwIAABEFAAAOAAAAAAAAAAAAAAAAAC4CAABkcnMvZTJvRG9jLnht&#13;&#10;bFBLAQItABQABgAIAAAAIQBahITJ3gAAAAwBAAAPAAAAAAAAAAAAAAAAALUEAABkcnMvZG93bnJl&#13;&#10;di54bWxQSwUGAAAAAAQABADzAAAAwAUAAAAA&#13;&#10;" adj="900" strokecolor="black [3200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t>él</w:t>
            </w:r>
            <w:proofErr w:type="spellEnd"/>
          </w:p>
          <w:p w:rsidR="00AE6113" w:rsidRDefault="00AE6113" w:rsidP="00AE6113">
            <w:pPr>
              <w:pStyle w:val="ListParagraph"/>
              <w:ind w:left="0"/>
            </w:pPr>
            <w:proofErr w:type="spellStart"/>
            <w:r>
              <w:t>ella</w:t>
            </w:r>
            <w:proofErr w:type="spellEnd"/>
            <w:r>
              <w:t xml:space="preserve">       </w:t>
            </w:r>
            <w:r w:rsidRPr="00BD0B42">
              <w:rPr>
                <w:color w:val="FF8AD8"/>
                <w:sz w:val="28"/>
              </w:rPr>
              <w:t xml:space="preserve">se </w:t>
            </w:r>
            <w:proofErr w:type="spellStart"/>
            <w:r w:rsidRPr="00BD0B42">
              <w:rPr>
                <w:sz w:val="28"/>
              </w:rPr>
              <w:t>levant</w:t>
            </w:r>
            <w:r w:rsidRPr="00BD0B42">
              <w:rPr>
                <w:color w:val="7030A0"/>
                <w:sz w:val="28"/>
              </w:rPr>
              <w:t>ó</w:t>
            </w:r>
            <w:proofErr w:type="spellEnd"/>
          </w:p>
          <w:p w:rsidR="00AE6113" w:rsidRDefault="00AE6113" w:rsidP="00AE6113">
            <w:pPr>
              <w:pStyle w:val="ListParagraph"/>
              <w:ind w:left="0"/>
            </w:pPr>
            <w:proofErr w:type="spellStart"/>
            <w:r>
              <w:t>Ud</w:t>
            </w:r>
            <w:proofErr w:type="spellEnd"/>
            <w:r>
              <w:t>.</w:t>
            </w:r>
          </w:p>
        </w:tc>
        <w:tc>
          <w:tcPr>
            <w:tcW w:w="3249" w:type="dxa"/>
          </w:tcPr>
          <w:p w:rsidR="00AE6113" w:rsidRDefault="00AE6113" w:rsidP="00AE6113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AA00FE" wp14:editId="3BF4FDBF">
                      <wp:simplePos x="0" y="0"/>
                      <wp:positionH relativeFrom="column">
                        <wp:posOffset>265092</wp:posOffset>
                      </wp:positionH>
                      <wp:positionV relativeFrom="paragraph">
                        <wp:posOffset>109801</wp:posOffset>
                      </wp:positionV>
                      <wp:extent cx="204281" cy="408562"/>
                      <wp:effectExtent l="0" t="0" r="37465" b="10795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81" cy="40856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780F6" id="Right Brace 8" o:spid="_x0000_s1026" type="#_x0000_t88" style="position:absolute;margin-left:20.85pt;margin-top:8.65pt;width:16.1pt;height:3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7+hWgIAABEFAAAOAAAAZHJzL2Uyb0RvYy54bWysVN9P2zAQfp+0/8Hy+0haFdZVpKgDMU1C&#13;&#10;gICJZ+PYjTXH553dpt1fv7OTFMTQNE17cXy5735/59OzXWvZVmEw4Co+OSo5U05Cbdy64t8eLj/M&#13;&#10;OQtRuFpYcKriexX42fL9u9POL9QUGrC1QkZOXFh0vuJNjH5RFEE2qhXhCLxypNSArYgk4rqoUXTk&#13;&#10;vbXFtCxPig6w9ghShUB/L3olX2b/WisZb7QOKjJbccot5hPz+ZTOYnkqFmsUvjFySEP8QxatMI6C&#13;&#10;HlxdiCjYBs1vrlojEQLoeCShLUBrI1WugaqZlK+quW+EV7kWak7whzaF/+dWXm9vkZm64jQoJ1oa&#13;&#10;0Z1ZN5F9RiEVm6cGdT4sCHfvb3GQAl1TtTuNbfpSHWyXm7o/NFXtIpP0c1rOpvMJZ5JUs3J+fDJN&#13;&#10;PotnY48hflHQsnSpOKbwOXpuqNhehdgbjECyTin1SeRb3FuV8rDuTmmqhsJOsnXmkTq3yLaCGFB/&#13;&#10;nwzBMzKZaGPtwaj8s9GATWYqc+tvDQ/oHBFcPBi2xgG+FTXuxlR1jx+r7mtNZT9BvafhIfSsDl5e&#13;&#10;GmrhlQjxViDRmAhPqxlv6NAWuorDcOOsAfz51v+EJ3aRlrOO1qLi4cdGoOLMfnXEu0+T2SztURZm&#13;&#10;xx+nJOBLzdNLjdu050B9p/FTdvma8NGOV43QPtIGr1JUUgknKXbFZcRROI/9utIbINVqlWG0O17E&#13;&#10;K3fv5TjpRI6H3aNAP/AoEgGvYVwhsXhFpB6b5uFgtYmgTWbZc1+HftPeZbYOb0Ra7JdyRj2/ZMtf&#13;&#10;AAAA//8DAFBLAwQUAAYACAAAACEAhWdt3t8AAAAMAQAADwAAAGRycy9kb3ducmV2LnhtbExPzU6D&#13;&#10;QBC+m/gOmzHxZhekLpWyNKbGmPTSiD7AFqZAys4SdqH49o4nvUwy8833l+8W24sZR9850hCvIhBI&#13;&#10;las7ajR8fb49bED4YKg2vSPU8I0edsXtTW6y2l3pA+cyNIJFyGdGQxvCkEnpqxat8Ss3IDF2dqM1&#13;&#10;gdexkfVorixue/kYRUpa0xE7tGbAfYvVpZwsx5iUeq+e1slk9+UhmQ/qGDVK6/u75XXL42ULIuAS&#13;&#10;/hjw24GJUHCwk5uo9qLXsI5T/uR7moBgPE2eQZw0bGIFssjl/xLFDwAAAP//AwBQSwECLQAUAAYA&#13;&#10;CAAAACEAtoM4kv4AAADhAQAAEwAAAAAAAAAAAAAAAAAAAAAAW0NvbnRlbnRfVHlwZXNdLnhtbFBL&#13;&#10;AQItABQABgAIAAAAIQA4/SH/1gAAAJQBAAALAAAAAAAAAAAAAAAAAC8BAABfcmVscy8ucmVsc1BL&#13;&#10;AQItABQABgAIAAAAIQCt+7+hWgIAABEFAAAOAAAAAAAAAAAAAAAAAC4CAABkcnMvZTJvRG9jLnht&#13;&#10;bFBLAQItABQABgAIAAAAIQCFZ23e3wAAAAwBAAAPAAAAAAAAAAAAAAAAALQEAABkcnMvZG93bnJl&#13;&#10;di54bWxQSwUGAAAAAAQABADzAAAAwAUAAAAA&#13;&#10;" adj="900" strokecolor="black [3200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t>ellos</w:t>
            </w:r>
            <w:proofErr w:type="spellEnd"/>
          </w:p>
          <w:p w:rsidR="00AE6113" w:rsidRDefault="00AE6113" w:rsidP="00AE6113">
            <w:pPr>
              <w:pStyle w:val="ListParagraph"/>
              <w:ind w:left="0"/>
            </w:pPr>
            <w:proofErr w:type="spellStart"/>
            <w:r>
              <w:t>ellas</w:t>
            </w:r>
            <w:proofErr w:type="spellEnd"/>
            <w:r>
              <w:t xml:space="preserve">      </w:t>
            </w:r>
            <w:r w:rsidRPr="00AE6113">
              <w:rPr>
                <w:color w:val="FF8AD8"/>
                <w:sz w:val="28"/>
              </w:rPr>
              <w:t xml:space="preserve">se </w:t>
            </w:r>
            <w:proofErr w:type="spellStart"/>
            <w:r w:rsidRPr="00AE6113">
              <w:rPr>
                <w:sz w:val="28"/>
              </w:rPr>
              <w:t>levant</w:t>
            </w:r>
            <w:r w:rsidRPr="00AE6113">
              <w:rPr>
                <w:color w:val="7030A0"/>
                <w:sz w:val="28"/>
              </w:rPr>
              <w:t>aron</w:t>
            </w:r>
            <w:proofErr w:type="spellEnd"/>
          </w:p>
          <w:p w:rsidR="00AE6113" w:rsidRDefault="00AE6113" w:rsidP="00AE6113">
            <w:pPr>
              <w:pStyle w:val="ListParagraph"/>
              <w:ind w:left="0"/>
            </w:pPr>
            <w:proofErr w:type="spellStart"/>
            <w:r>
              <w:t>Uds</w:t>
            </w:r>
            <w:proofErr w:type="spellEnd"/>
            <w:r>
              <w:t>.</w:t>
            </w:r>
          </w:p>
        </w:tc>
      </w:tr>
    </w:tbl>
    <w:p w:rsidR="005F6805" w:rsidRDefault="005F6805" w:rsidP="005F6805">
      <w:pPr>
        <w:jc w:val="right"/>
        <w:rPr>
          <w:sz w:val="32"/>
        </w:rPr>
      </w:pPr>
      <w:r>
        <w:rPr>
          <w:sz w:val="32"/>
        </w:rPr>
        <w:t>To conjugate</w:t>
      </w:r>
    </w:p>
    <w:p w:rsidR="005F6805" w:rsidRPr="005F6805" w:rsidRDefault="005F6805" w:rsidP="005F6805">
      <w:pPr>
        <w:pStyle w:val="ListParagraph"/>
        <w:numPr>
          <w:ilvl w:val="0"/>
          <w:numId w:val="1"/>
        </w:numPr>
        <w:jc w:val="right"/>
      </w:pPr>
      <w:r w:rsidRPr="005F6805">
        <w:t>Identify the subject</w:t>
      </w:r>
    </w:p>
    <w:p w:rsidR="005F6805" w:rsidRPr="005F6805" w:rsidRDefault="005F6805" w:rsidP="00AE6113">
      <w:pPr>
        <w:pStyle w:val="ListParagraph"/>
        <w:numPr>
          <w:ilvl w:val="0"/>
          <w:numId w:val="1"/>
        </w:numPr>
      </w:pPr>
      <w:r w:rsidRPr="005F6805">
        <w:t>Determine reflexive pronoun</w:t>
      </w:r>
    </w:p>
    <w:p w:rsidR="005F6805" w:rsidRDefault="005F6805" w:rsidP="005F6805">
      <w:pPr>
        <w:pStyle w:val="ListParagraph"/>
        <w:numPr>
          <w:ilvl w:val="0"/>
          <w:numId w:val="1"/>
        </w:numPr>
        <w:jc w:val="right"/>
      </w:pPr>
      <w:r w:rsidRPr="005F6805">
        <w:t>Conjugate verb</w:t>
      </w:r>
    </w:p>
    <w:p w:rsidR="005F6805" w:rsidRDefault="005F6805" w:rsidP="005F6805">
      <w:pPr>
        <w:pStyle w:val="ListParagraph"/>
      </w:pPr>
    </w:p>
    <w:p w:rsidR="00AE6113" w:rsidRDefault="00AE6113" w:rsidP="00AE6113"/>
    <w:p w:rsidR="00AE6113" w:rsidRDefault="00AE6113" w:rsidP="005F6805">
      <w:pPr>
        <w:pStyle w:val="ListParagraph"/>
      </w:pPr>
    </w:p>
    <w:p w:rsidR="00AE6113" w:rsidRDefault="00AE6113" w:rsidP="00AE6113">
      <w:pPr>
        <w:pStyle w:val="ListParagraph"/>
        <w:numPr>
          <w:ilvl w:val="0"/>
          <w:numId w:val="2"/>
        </w:numPr>
        <w:sectPr w:rsidR="00AE6113" w:rsidSect="004861E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6113" w:rsidRDefault="00AE6113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acostarse</w:t>
      </w:r>
      <w:proofErr w:type="spellEnd"/>
      <w:r>
        <w:t xml:space="preserve"> (</w:t>
      </w:r>
      <w:proofErr w:type="spellStart"/>
      <w:r>
        <w:t>ue</w:t>
      </w:r>
      <w:proofErr w:type="spellEnd"/>
      <w:r>
        <w:t>)- to go to bed</w:t>
      </w:r>
    </w:p>
    <w:p w:rsidR="00AE6113" w:rsidRDefault="00AE6113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afeitarse</w:t>
      </w:r>
      <w:proofErr w:type="spellEnd"/>
      <w:r>
        <w:t>- to shave</w:t>
      </w:r>
    </w:p>
    <w:p w:rsidR="00AE6113" w:rsidRDefault="00AE6113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bañarse</w:t>
      </w:r>
      <w:proofErr w:type="spellEnd"/>
      <w:r>
        <w:t>- to take a bath</w:t>
      </w:r>
    </w:p>
    <w:p w:rsidR="00AE6113" w:rsidRDefault="00AE6113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cepillarse</w:t>
      </w:r>
      <w:proofErr w:type="spellEnd"/>
      <w:r>
        <w:t xml:space="preserve"> [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dientes</w:t>
      </w:r>
      <w:proofErr w:type="spellEnd"/>
      <w:r>
        <w:t>]- to brush [teeth]</w:t>
      </w:r>
    </w:p>
    <w:p w:rsidR="00AE6113" w:rsidRDefault="00AE6113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cuidarse</w:t>
      </w:r>
      <w:proofErr w:type="spellEnd"/>
      <w:r>
        <w:t>-to take care of</w:t>
      </w:r>
    </w:p>
    <w:p w:rsidR="00AE6113" w:rsidRDefault="00AE6113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depertarse</w:t>
      </w:r>
      <w:proofErr w:type="spellEnd"/>
      <w:r>
        <w:t xml:space="preserve"> (</w:t>
      </w:r>
      <w:proofErr w:type="spellStart"/>
      <w:r>
        <w:t>ie</w:t>
      </w:r>
      <w:proofErr w:type="spellEnd"/>
      <w:r>
        <w:t>)-</w:t>
      </w:r>
      <w:r w:rsidR="00153FFA">
        <w:t xml:space="preserve"> to wake up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d</w:t>
      </w:r>
      <w:r w:rsidR="00AE6113">
        <w:t>ormirse</w:t>
      </w:r>
      <w:proofErr w:type="spellEnd"/>
      <w:r w:rsidR="00AE6113">
        <w:t xml:space="preserve"> (</w:t>
      </w:r>
      <w:proofErr w:type="spellStart"/>
      <w:r w:rsidR="00AE6113">
        <w:t>ue</w:t>
      </w:r>
      <w:proofErr w:type="spellEnd"/>
      <w:r w:rsidR="00AE6113">
        <w:t>)</w:t>
      </w:r>
      <w:r>
        <w:t>- to fall asleep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d</w:t>
      </w:r>
      <w:r w:rsidR="00AE6113">
        <w:t>ucharse</w:t>
      </w:r>
      <w:proofErr w:type="spellEnd"/>
      <w:r>
        <w:t>- to take a shower</w:t>
      </w:r>
    </w:p>
    <w:p w:rsidR="00153FFA" w:rsidRDefault="00153FFA" w:rsidP="00153FFA">
      <w:pPr>
        <w:pStyle w:val="ListParagraph"/>
        <w:ind w:left="360"/>
      </w:pP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l</w:t>
      </w:r>
      <w:r w:rsidR="00AE6113">
        <w:t>avarse</w:t>
      </w:r>
      <w:proofErr w:type="spellEnd"/>
      <w:r>
        <w:t>- to wash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l</w:t>
      </w:r>
      <w:r w:rsidR="00AE6113">
        <w:t>evantarse</w:t>
      </w:r>
      <w:proofErr w:type="spellEnd"/>
      <w:r>
        <w:t>- to get up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m</w:t>
      </w:r>
      <w:r w:rsidR="00AE6113">
        <w:t>aquillarse</w:t>
      </w:r>
      <w:proofErr w:type="spellEnd"/>
      <w:r>
        <w:t>- to put on makeup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p</w:t>
      </w:r>
      <w:r w:rsidR="00AE6113">
        <w:t>einarse</w:t>
      </w:r>
      <w:proofErr w:type="spellEnd"/>
      <w:r>
        <w:t>- to comb one’s hair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p</w:t>
      </w:r>
      <w:r w:rsidR="00AE6113">
        <w:t>onerse</w:t>
      </w:r>
      <w:proofErr w:type="spellEnd"/>
      <w:r w:rsidR="00AE6113">
        <w:t xml:space="preserve"> [la </w:t>
      </w:r>
      <w:proofErr w:type="spellStart"/>
      <w:r w:rsidR="00AE6113">
        <w:t>ropa</w:t>
      </w:r>
      <w:proofErr w:type="spellEnd"/>
      <w:r w:rsidR="00AE6113">
        <w:t>]</w:t>
      </w:r>
      <w:r>
        <w:t>- to put on [clothes]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q</w:t>
      </w:r>
      <w:r w:rsidR="00AE6113">
        <w:t>uitarse</w:t>
      </w:r>
      <w:proofErr w:type="spellEnd"/>
      <w:r w:rsidR="00AE6113">
        <w:t xml:space="preserve"> [la </w:t>
      </w:r>
      <w:proofErr w:type="spellStart"/>
      <w:r w:rsidR="00AE6113">
        <w:t>ropa</w:t>
      </w:r>
      <w:proofErr w:type="spellEnd"/>
      <w:r w:rsidR="00AE6113">
        <w:t>]</w:t>
      </w:r>
      <w:r>
        <w:t>- to take off [clothes]</w:t>
      </w:r>
    </w:p>
    <w:p w:rsidR="00AE6113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s</w:t>
      </w:r>
      <w:r w:rsidR="00AE6113">
        <w:t>ecarse</w:t>
      </w:r>
      <w:proofErr w:type="spellEnd"/>
      <w:r w:rsidR="00AE6113">
        <w:t xml:space="preserve"> [el </w:t>
      </w:r>
      <w:proofErr w:type="spellStart"/>
      <w:r w:rsidR="00AE6113">
        <w:t>cuerpo</w:t>
      </w:r>
      <w:proofErr w:type="spellEnd"/>
      <w:r w:rsidR="00AE6113">
        <w:t>]</w:t>
      </w:r>
      <w:r>
        <w:t>- to dry off [body]</w:t>
      </w:r>
    </w:p>
    <w:p w:rsidR="00AE6113" w:rsidRPr="005F6805" w:rsidRDefault="00153FFA" w:rsidP="00AE6113">
      <w:pPr>
        <w:pStyle w:val="ListParagraph"/>
        <w:numPr>
          <w:ilvl w:val="0"/>
          <w:numId w:val="2"/>
        </w:numPr>
        <w:ind w:left="360"/>
      </w:pPr>
      <w:proofErr w:type="spellStart"/>
      <w:r>
        <w:t>v</w:t>
      </w:r>
      <w:r w:rsidR="00AE6113">
        <w:t>estirse</w:t>
      </w:r>
      <w:proofErr w:type="spellEnd"/>
      <w:r w:rsidR="00AE6113">
        <w:t xml:space="preserve"> (</w:t>
      </w:r>
      <w:proofErr w:type="spellStart"/>
      <w:r w:rsidR="00AE6113">
        <w:t>i</w:t>
      </w:r>
      <w:proofErr w:type="spellEnd"/>
      <w:r w:rsidR="00AE6113">
        <w:t>)</w:t>
      </w:r>
      <w:r>
        <w:t>- to get dressed</w:t>
      </w:r>
    </w:p>
    <w:sectPr w:rsidR="00AE6113" w:rsidRPr="005F6805" w:rsidSect="00AE611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B9" w:rsidRDefault="001148B9" w:rsidP="00674C74">
      <w:r>
        <w:separator/>
      </w:r>
    </w:p>
  </w:endnote>
  <w:endnote w:type="continuationSeparator" w:id="0">
    <w:p w:rsidR="001148B9" w:rsidRDefault="001148B9" w:rsidP="006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B9" w:rsidRDefault="001148B9" w:rsidP="00674C74">
      <w:r>
        <w:separator/>
      </w:r>
    </w:p>
  </w:footnote>
  <w:footnote w:type="continuationSeparator" w:id="0">
    <w:p w:rsidR="001148B9" w:rsidRDefault="001148B9" w:rsidP="0067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C74" w:rsidRDefault="00674C74">
    <w:pPr>
      <w:pStyle w:val="Header"/>
    </w:pPr>
    <w:r>
      <w:t>G3.1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72556"/>
    <w:multiLevelType w:val="hybridMultilevel"/>
    <w:tmpl w:val="73226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C66EE"/>
    <w:multiLevelType w:val="hybridMultilevel"/>
    <w:tmpl w:val="33F6AF90"/>
    <w:lvl w:ilvl="0" w:tplc="B3067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4"/>
    <w:rsid w:val="001148B9"/>
    <w:rsid w:val="00153FFA"/>
    <w:rsid w:val="004861ED"/>
    <w:rsid w:val="005F6805"/>
    <w:rsid w:val="00674C74"/>
    <w:rsid w:val="00887E00"/>
    <w:rsid w:val="0098575D"/>
    <w:rsid w:val="00AE6113"/>
    <w:rsid w:val="00B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2A60"/>
  <w15:chartTrackingRefBased/>
  <w15:docId w15:val="{598EF5C1-8A10-684D-A6D5-83FFC550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C74"/>
  </w:style>
  <w:style w:type="paragraph" w:styleId="Footer">
    <w:name w:val="footer"/>
    <w:basedOn w:val="Normal"/>
    <w:link w:val="FooterChar"/>
    <w:uiPriority w:val="99"/>
    <w:unhideWhenUsed/>
    <w:rsid w:val="00674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C74"/>
  </w:style>
  <w:style w:type="table" w:styleId="TableGrid">
    <w:name w:val="Table Grid"/>
    <w:basedOn w:val="TableNormal"/>
    <w:uiPriority w:val="39"/>
    <w:rsid w:val="0088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8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53F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30F7B-1197-E849-89BD-2F4FADE6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Derice Lawton</dc:creator>
  <cp:keywords/>
  <dc:description/>
  <cp:lastModifiedBy>Derice Lawton</cp:lastModifiedBy>
  <cp:revision>1</cp:revision>
  <dcterms:created xsi:type="dcterms:W3CDTF">2020-02-04T20:39:00Z</dcterms:created>
  <dcterms:modified xsi:type="dcterms:W3CDTF">2020-02-04T21:39:00Z</dcterms:modified>
</cp:coreProperties>
</file>