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C6516" w14:textId="31E4DBAD" w:rsidR="0053708F" w:rsidRPr="003F4A9A" w:rsidRDefault="3283ECF6" w:rsidP="3283ECF6">
      <w:pPr>
        <w:spacing w:after="0"/>
        <w:rPr>
          <w:b/>
          <w:bCs/>
          <w:sz w:val="24"/>
          <w:szCs w:val="24"/>
        </w:rPr>
      </w:pPr>
      <w:bookmarkStart w:id="0" w:name="_GoBack"/>
      <w:bookmarkEnd w:id="0"/>
      <w:r w:rsidRPr="3283ECF6">
        <w:rPr>
          <w:b/>
          <w:bCs/>
          <w:sz w:val="24"/>
          <w:szCs w:val="24"/>
        </w:rPr>
        <w:t xml:space="preserve">Ch. </w:t>
      </w:r>
      <w:r w:rsidR="0029247B">
        <w:rPr>
          <w:b/>
          <w:bCs/>
          <w:sz w:val="24"/>
          <w:szCs w:val="24"/>
        </w:rPr>
        <w:t>9 Food and Agriculture</w:t>
      </w:r>
    </w:p>
    <w:p w14:paraId="069ED20A" w14:textId="040B9E76" w:rsidR="0053708F" w:rsidRPr="003F4A9A" w:rsidRDefault="00684B1B" w:rsidP="3283ECF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Key Issue </w:t>
      </w:r>
      <w:r w:rsidR="00132642">
        <w:rPr>
          <w:b/>
          <w:bCs/>
          <w:sz w:val="28"/>
          <w:szCs w:val="28"/>
        </w:rPr>
        <w:t>3 Where IS Agriculture Distributed?</w:t>
      </w:r>
      <w:r w:rsidR="008C4A83">
        <w:rPr>
          <w:b/>
          <w:bCs/>
          <w:sz w:val="28"/>
          <w:szCs w:val="28"/>
        </w:rPr>
        <w:t xml:space="preserve"> </w:t>
      </w:r>
    </w:p>
    <w:p w14:paraId="15EC8355" w14:textId="62058EB2" w:rsidR="0053708F" w:rsidRPr="003F4A9A" w:rsidRDefault="0053708F" w:rsidP="3283ECF6">
      <w:pPr>
        <w:spacing w:after="0"/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18E49E" wp14:editId="36077B4F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6029325" cy="28575"/>
                <wp:effectExtent l="9525" t="9525" r="9525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293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74F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.75pt;margin-top:13pt;width:474.75pt;height:2.2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"/>
            </w:pict>
          </mc:Fallback>
        </mc:AlternateContent>
      </w:r>
      <w:r w:rsidR="0029247B">
        <w:rPr>
          <w:b/>
          <w:bCs/>
        </w:rPr>
        <w:t>Rubenst</w:t>
      </w:r>
      <w:r w:rsidR="00132642">
        <w:rPr>
          <w:b/>
          <w:bCs/>
        </w:rPr>
        <w:t>ein, p.316-331</w:t>
      </w:r>
    </w:p>
    <w:p w14:paraId="5C1BB554" w14:textId="2332CE59" w:rsidR="007B1762" w:rsidRDefault="007B1762" w:rsidP="00AF1D97">
      <w:pPr>
        <w:pStyle w:val="NoSpacing"/>
        <w:rPr>
          <w:rFonts w:ascii="Calibri" w:eastAsia="Calibri" w:hAnsi="Calibri" w:cs="Calibri"/>
        </w:rPr>
      </w:pPr>
    </w:p>
    <w:p w14:paraId="191B34A0" w14:textId="593B1E65" w:rsidR="00DB6CD7" w:rsidRDefault="00DB6CD7" w:rsidP="00DB6CD7">
      <w:pPr>
        <w:pStyle w:val="NoSpacing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I. AGRICULTURAL REGIONS AND CLIMATE</w:t>
      </w:r>
    </w:p>
    <w:p w14:paraId="4C09EB72" w14:textId="77777777" w:rsidR="00DB6CD7" w:rsidRPr="00DB6CD7" w:rsidRDefault="00DB6CD7" w:rsidP="00DB6CD7">
      <w:pPr>
        <w:pStyle w:val="NoSpacing"/>
        <w:rPr>
          <w:rFonts w:ascii="Calibri" w:eastAsia="Calibri" w:hAnsi="Calibri" w:cs="Calibri"/>
          <w:b/>
        </w:rPr>
      </w:pPr>
    </w:p>
    <w:p w14:paraId="77059BDC" w14:textId="77777777" w:rsidR="00DB6CD7" w:rsidRDefault="00DB6CD7" w:rsidP="008E4A3B">
      <w:pPr>
        <w:pStyle w:val="NoSpacing"/>
        <w:numPr>
          <w:ilvl w:val="0"/>
          <w:numId w:val="21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Geographer _________________________________ (1936) created an agricultural map of the </w:t>
      </w:r>
    </w:p>
    <w:p w14:paraId="3FF2241B" w14:textId="0F8D7297" w:rsidR="00C60AB3" w:rsidRDefault="00DB6CD7" w:rsidP="00C60AB3">
      <w:pPr>
        <w:pStyle w:val="NoSpacing"/>
        <w:ind w:left="360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world that is still widely used today.      His map contained </w:t>
      </w:r>
      <w:r w:rsidR="00C60AB3">
        <w:rPr>
          <w:rFonts w:ascii="Calibri" w:eastAsia="Calibri" w:hAnsi="Calibri" w:cs="Calibri"/>
        </w:rPr>
        <w:t>11</w:t>
      </w:r>
      <w:r>
        <w:rPr>
          <w:rFonts w:ascii="Calibri" w:eastAsia="Calibri" w:hAnsi="Calibri" w:cs="Calibri"/>
        </w:rPr>
        <w:t xml:space="preserve"> agricultural zones</w:t>
      </w:r>
      <w:r w:rsidR="00FF1635">
        <w:rPr>
          <w:rFonts w:ascii="Calibri" w:eastAsia="Calibri" w:hAnsi="Calibri" w:cs="Calibri"/>
        </w:rPr>
        <w:t xml:space="preserve">: </w:t>
      </w:r>
    </w:p>
    <w:p w14:paraId="4071D569" w14:textId="77777777" w:rsidR="00C60AB3" w:rsidRDefault="00C60AB3" w:rsidP="00C60AB3">
      <w:pPr>
        <w:pStyle w:val="NoSpacing"/>
        <w:ind w:left="360" w:firstLine="360"/>
        <w:rPr>
          <w:rFonts w:ascii="Calibri" w:eastAsia="Calibri" w:hAnsi="Calibri" w:cs="Calibri"/>
        </w:rPr>
      </w:pPr>
    </w:p>
    <w:p w14:paraId="3718C397" w14:textId="4C143F1D" w:rsidR="00C60AB3" w:rsidRPr="00055765" w:rsidRDefault="00C60AB3" w:rsidP="00C60AB3">
      <w:pPr>
        <w:pStyle w:val="NoSpacing"/>
        <w:ind w:right="-27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- 5 </w:t>
      </w:r>
      <w:r w:rsidR="00DB6CD7" w:rsidRPr="00055765">
        <w:rPr>
          <w:rFonts w:ascii="Calibri" w:eastAsia="Calibri" w:hAnsi="Calibri" w:cs="Calibri"/>
        </w:rPr>
        <w:t>are found among developing countries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- 6</w:t>
      </w:r>
      <w:r w:rsidRPr="00055765">
        <w:rPr>
          <w:rFonts w:ascii="Calibri" w:eastAsia="Calibri" w:hAnsi="Calibri" w:cs="Calibri"/>
        </w:rPr>
        <w:t xml:space="preserve"> are found among developed cou</w:t>
      </w:r>
      <w:r>
        <w:rPr>
          <w:rFonts w:ascii="Calibri" w:eastAsia="Calibri" w:hAnsi="Calibri" w:cs="Calibri"/>
        </w:rPr>
        <w:t>ntries:</w:t>
      </w:r>
    </w:p>
    <w:p w14:paraId="08685A18" w14:textId="7809F191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pastoral nomadism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mixed crop &amp; livestock</w:t>
      </w:r>
    </w:p>
    <w:p w14:paraId="03F4A30C" w14:textId="4EBE620A" w:rsidR="00C60AB3" w:rsidRDefault="00C60AB3" w:rsidP="00FF1635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shifting cultivation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dairy</w:t>
      </w:r>
    </w:p>
    <w:p w14:paraId="17E53D28" w14:textId="6619B8B3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intensive subsistence, wet rice dominant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grain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E6D25CF" w14:textId="26322A6D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intensive subsistence, wet rice not dominant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livestock ranching</w:t>
      </w:r>
    </w:p>
    <w:p w14:paraId="475A60FB" w14:textId="3C2BA3C2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plantation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Mediterranean</w:t>
      </w:r>
    </w:p>
    <w:p w14:paraId="269DBF54" w14:textId="72827A12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commercial gardening</w:t>
      </w:r>
    </w:p>
    <w:p w14:paraId="47329BEA" w14:textId="77777777" w:rsidR="00055765" w:rsidRDefault="00055765" w:rsidP="00DB6CD7">
      <w:pPr>
        <w:pStyle w:val="NoSpacing"/>
        <w:rPr>
          <w:rFonts w:ascii="Calibri" w:eastAsia="Calibri" w:hAnsi="Calibri" w:cs="Calibri"/>
        </w:rPr>
      </w:pPr>
    </w:p>
    <w:p w14:paraId="498E4D6D" w14:textId="77777777" w:rsidR="00DB6CD7" w:rsidRDefault="00DB6CD7" w:rsidP="00DB6CD7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c.  While there is a correlation between the agricultural map and a world map of ________________ </w:t>
      </w:r>
    </w:p>
    <w:p w14:paraId="0BC3C82F" w14:textId="77777777" w:rsidR="00DB6CD7" w:rsidRDefault="00DB6CD7" w:rsidP="00DB6CD7">
      <w:pPr>
        <w:pStyle w:val="NoSpacing"/>
        <w:rPr>
          <w:rFonts w:ascii="Calibri" w:eastAsia="Calibri" w:hAnsi="Calibri" w:cs="Calibri"/>
        </w:rPr>
      </w:pPr>
    </w:p>
    <w:p w14:paraId="18FF14B2" w14:textId="74F4512A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regions, differences in ______________________________ and __________________________</w:t>
      </w:r>
    </w:p>
    <w:p w14:paraId="4F4A16ED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</w:p>
    <w:p w14:paraId="663A4D2C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also explain agricultural differences in areas of similar climate.  (Viewing climate as the sole </w:t>
      </w:r>
    </w:p>
    <w:p w14:paraId="16400B37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</w:p>
    <w:p w14:paraId="23D76359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factor in what a region cultivates would be an example of _______________________________, </w:t>
      </w:r>
    </w:p>
    <w:p w14:paraId="59BCEDBF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</w:p>
    <w:p w14:paraId="5BDAA6A0" w14:textId="3FF98BA2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which most geographers reject.)</w:t>
      </w:r>
    </w:p>
    <w:p w14:paraId="636E981F" w14:textId="243CE129" w:rsidR="00DB6CD7" w:rsidRDefault="00DB6CD7" w:rsidP="00DB6CD7">
      <w:pPr>
        <w:pStyle w:val="NoSpacing"/>
        <w:rPr>
          <w:rFonts w:ascii="Calibri" w:eastAsia="Calibri" w:hAnsi="Calibri" w:cs="Calibri"/>
        </w:rPr>
      </w:pPr>
    </w:p>
    <w:p w14:paraId="4E96BA16" w14:textId="18B879DB" w:rsidR="00DB6CD7" w:rsidRDefault="00055765" w:rsidP="00055765">
      <w:pPr>
        <w:pStyle w:val="NoSpacing"/>
        <w:numPr>
          <w:ilvl w:val="0"/>
          <w:numId w:val="21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Figures 9-13 &amp; 9-14, do the agricultural regions match the climate regions more closely in the developed regions developing regions?  Why do you think this might be the case?</w:t>
      </w:r>
    </w:p>
    <w:p w14:paraId="78278665" w14:textId="00EED8C1" w:rsidR="00055765" w:rsidRDefault="00055765" w:rsidP="00055765">
      <w:pPr>
        <w:pStyle w:val="NoSpacing"/>
        <w:rPr>
          <w:rFonts w:ascii="Calibri" w:eastAsia="Calibri" w:hAnsi="Calibri" w:cs="Calibri"/>
        </w:rPr>
      </w:pPr>
    </w:p>
    <w:p w14:paraId="65FE2454" w14:textId="1F96EF33" w:rsidR="00055765" w:rsidRDefault="00055765" w:rsidP="00055765">
      <w:pPr>
        <w:pStyle w:val="NoSpacing"/>
        <w:rPr>
          <w:rFonts w:ascii="Calibri" w:eastAsia="Calibri" w:hAnsi="Calibri" w:cs="Calibri"/>
        </w:rPr>
      </w:pPr>
    </w:p>
    <w:p w14:paraId="186CB057" w14:textId="71B30D93" w:rsidR="00055765" w:rsidRPr="00313199" w:rsidRDefault="00055765" w:rsidP="00055765">
      <w:pPr>
        <w:pStyle w:val="NoSpacing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II. SUBSISTENCE AGRICULTURE IN </w:t>
      </w:r>
      <w:r w:rsidR="00BE329B">
        <w:rPr>
          <w:rFonts w:ascii="Calibri" w:eastAsia="Calibri" w:hAnsi="Calibri" w:cs="Calibri"/>
          <w:b/>
        </w:rPr>
        <w:t xml:space="preserve">DEVELOPING COUNTRIES – </w:t>
      </w:r>
      <w:r w:rsidR="0083759E">
        <w:rPr>
          <w:rFonts w:ascii="Calibri" w:eastAsia="Calibri" w:hAnsi="Calibri" w:cs="Calibri"/>
          <w:b/>
        </w:rPr>
        <w:t>5</w:t>
      </w:r>
      <w:r w:rsidR="00BE329B">
        <w:rPr>
          <w:rFonts w:ascii="Calibri" w:eastAsia="Calibri" w:hAnsi="Calibri" w:cs="Calibri"/>
          <w:b/>
        </w:rPr>
        <w:t xml:space="preserve"> regions/practices</w:t>
      </w:r>
    </w:p>
    <w:p w14:paraId="6984D140" w14:textId="482BC08E" w:rsidR="00055765" w:rsidRDefault="00055765" w:rsidP="00055765">
      <w:pPr>
        <w:pStyle w:val="NoSpacing"/>
        <w:rPr>
          <w:rFonts w:ascii="Calibri" w:eastAsia="Calibri" w:hAnsi="Calibri" w:cs="Calibri"/>
        </w:rPr>
      </w:pPr>
    </w:p>
    <w:p w14:paraId="5186E698" w14:textId="1C6064FD" w:rsidR="00055765" w:rsidRDefault="00055765" w:rsidP="00055765">
      <w:pPr>
        <w:pStyle w:val="NoSpacing"/>
        <w:numPr>
          <w:ilvl w:val="0"/>
          <w:numId w:val="21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percent of the world’s population today survive by hunting and gathering?</w:t>
      </w:r>
    </w:p>
    <w:p w14:paraId="31A881FF" w14:textId="5A91E470" w:rsidR="00BE329B" w:rsidRDefault="00BE329B" w:rsidP="00BE329B">
      <w:pPr>
        <w:pStyle w:val="NoSpacing"/>
        <w:rPr>
          <w:rFonts w:ascii="Calibri" w:eastAsia="Calibri" w:hAnsi="Calibri" w:cs="Calibri"/>
        </w:rPr>
      </w:pPr>
    </w:p>
    <w:p w14:paraId="29F5861D" w14:textId="74F0C7E9" w:rsidR="00BE329B" w:rsidRDefault="00BE329B" w:rsidP="00BE329B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PASTORAL NOMADISM</w:t>
      </w:r>
    </w:p>
    <w:p w14:paraId="1C458C5F" w14:textId="286552CA" w:rsidR="00313199" w:rsidRDefault="00313199" w:rsidP="00BE329B">
      <w:pPr>
        <w:pStyle w:val="NoSpacing"/>
        <w:ind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</w:t>
      </w:r>
      <w:r w:rsidRPr="00313199">
        <w:rPr>
          <w:rFonts w:ascii="Calibri" w:eastAsia="Calibri" w:hAnsi="Calibri" w:cs="Calibri"/>
        </w:rPr>
        <w:t xml:space="preserve">Define </w:t>
      </w:r>
      <w:r w:rsidRPr="00313199">
        <w:rPr>
          <w:rFonts w:ascii="Calibri" w:eastAsia="Calibri" w:hAnsi="Calibri" w:cs="Calibri"/>
          <w:b/>
        </w:rPr>
        <w:t>pastoral nomadism</w:t>
      </w:r>
      <w:r w:rsidRPr="00313199">
        <w:rPr>
          <w:rFonts w:ascii="Calibri" w:eastAsia="Calibri" w:hAnsi="Calibri" w:cs="Calibri"/>
        </w:rPr>
        <w:t>:</w:t>
      </w:r>
    </w:p>
    <w:p w14:paraId="681673F3" w14:textId="77777777" w:rsidR="00313199" w:rsidRDefault="00313199" w:rsidP="00313199">
      <w:pPr>
        <w:pStyle w:val="NoSpacing"/>
        <w:rPr>
          <w:rFonts w:ascii="Calibri" w:eastAsia="Calibri" w:hAnsi="Calibri" w:cs="Calibri"/>
        </w:rPr>
      </w:pPr>
    </w:p>
    <w:p w14:paraId="3712479E" w14:textId="7B5C39C0" w:rsid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Found in </w:t>
      </w:r>
      <w:r w:rsidR="00BE329B">
        <w:rPr>
          <w:rFonts w:ascii="Calibri" w:eastAsia="Calibri" w:hAnsi="Calibri" w:cs="Calibri"/>
        </w:rPr>
        <w:t>__________</w:t>
      </w:r>
      <w:r>
        <w:rPr>
          <w:rFonts w:ascii="Calibri" w:eastAsia="Calibri" w:hAnsi="Calibri" w:cs="Calibri"/>
        </w:rPr>
        <w:t xml:space="preserve"> climates because:</w:t>
      </w:r>
    </w:p>
    <w:p w14:paraId="26D27581" w14:textId="77777777" w:rsidR="00313199" w:rsidRP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53524280" w14:textId="4431A94C" w:rsidR="00313199" w:rsidRP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 w:rsidRPr="00313199">
        <w:rPr>
          <w:rFonts w:ascii="Calibri" w:eastAsia="Calibri" w:hAnsi="Calibri" w:cs="Calibri"/>
        </w:rPr>
        <w:t>How do pastoral nomads obtain grain?</w:t>
      </w:r>
    </w:p>
    <w:p w14:paraId="5F744A4A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15CE1AFE" w14:textId="67AB14CB" w:rsidR="00313199" w:rsidRP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 w:rsidRPr="00313199">
        <w:rPr>
          <w:rFonts w:ascii="Calibri" w:eastAsia="Calibri" w:hAnsi="Calibri" w:cs="Calibri"/>
        </w:rPr>
        <w:t>What animals are chosen</w:t>
      </w:r>
      <w:r w:rsidR="00BE329B">
        <w:rPr>
          <w:rFonts w:ascii="Calibri" w:eastAsia="Calibri" w:hAnsi="Calibri" w:cs="Calibri"/>
        </w:rPr>
        <w:t xml:space="preserve"> and why</w:t>
      </w:r>
      <w:r w:rsidRPr="00313199">
        <w:rPr>
          <w:rFonts w:ascii="Calibri" w:eastAsia="Calibri" w:hAnsi="Calibri" w:cs="Calibri"/>
        </w:rPr>
        <w:t>?</w:t>
      </w:r>
    </w:p>
    <w:p w14:paraId="079824C6" w14:textId="72C77474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68CB6CA4" w14:textId="5F13BBFF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13201F79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1EEE4ABB" w14:textId="0B52EE99" w:rsidR="00313199" w:rsidRP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 w:rsidRPr="00313199">
        <w:rPr>
          <w:rFonts w:ascii="Calibri" w:eastAsia="Calibri" w:hAnsi="Calibri" w:cs="Calibri"/>
        </w:rPr>
        <w:t>Describe territoriality among pastoral nomads.</w:t>
      </w:r>
    </w:p>
    <w:p w14:paraId="6709D4F9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36B5B436" w14:textId="3A09143F" w:rsidR="00313199" w:rsidRDefault="00BE329B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the practice of </w:t>
      </w:r>
      <w:r w:rsidR="00313199" w:rsidRPr="00BE329B">
        <w:rPr>
          <w:rFonts w:ascii="Calibri" w:eastAsia="Calibri" w:hAnsi="Calibri" w:cs="Calibri"/>
          <w:b/>
        </w:rPr>
        <w:t>transhumance</w:t>
      </w:r>
      <w:r>
        <w:rPr>
          <w:rFonts w:ascii="Calibri" w:eastAsia="Calibri" w:hAnsi="Calibri" w:cs="Calibri"/>
        </w:rPr>
        <w:t>.</w:t>
      </w:r>
    </w:p>
    <w:p w14:paraId="095A96E6" w14:textId="6F128B7D" w:rsidR="00BE329B" w:rsidRPr="00313199" w:rsidRDefault="00BE329B" w:rsidP="00BE329B">
      <w:pPr>
        <w:pStyle w:val="NoSpacing"/>
        <w:rPr>
          <w:rFonts w:ascii="Calibri" w:eastAsia="Calibri" w:hAnsi="Calibri" w:cs="Calibri"/>
        </w:rPr>
      </w:pPr>
    </w:p>
    <w:p w14:paraId="47C531DC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2F472832" w14:textId="77777777" w:rsidR="00BE329B" w:rsidRDefault="00BE329B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reasons</w:t>
      </w:r>
      <w:r w:rsidR="00313199" w:rsidRPr="00313199">
        <w:rPr>
          <w:rFonts w:ascii="Calibri" w:eastAsia="Calibri" w:hAnsi="Calibri" w:cs="Calibri"/>
        </w:rPr>
        <w:t xml:space="preserve"> pastoral nomadism </w:t>
      </w:r>
      <w:r>
        <w:rPr>
          <w:rFonts w:ascii="Calibri" w:eastAsia="Calibri" w:hAnsi="Calibri" w:cs="Calibri"/>
        </w:rPr>
        <w:t>is declining in practice.</w:t>
      </w:r>
    </w:p>
    <w:p w14:paraId="27590C3A" w14:textId="7B3C1442" w:rsidR="00313199" w:rsidRDefault="00BE329B" w:rsidP="00BE329B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lastRenderedPageBreak/>
        <w:t>SHIFTING CULTIVATION</w:t>
      </w:r>
      <w:r w:rsidR="00FF1635">
        <w:rPr>
          <w:rFonts w:ascii="Calibri" w:eastAsia="Calibri" w:hAnsi="Calibri" w:cs="Calibri"/>
          <w:u w:val="single"/>
        </w:rPr>
        <w:t xml:space="preserve"> (also called </w:t>
      </w:r>
      <w:r w:rsidR="00FF1635" w:rsidRPr="00061D79">
        <w:rPr>
          <w:rFonts w:ascii="Calibri" w:eastAsia="Calibri" w:hAnsi="Calibri" w:cs="Calibri"/>
          <w:b/>
          <w:u w:val="single"/>
        </w:rPr>
        <w:t>SLASH-AND-BURN</w:t>
      </w:r>
      <w:r w:rsidR="00061D79">
        <w:rPr>
          <w:rFonts w:ascii="Calibri" w:eastAsia="Calibri" w:hAnsi="Calibri" w:cs="Calibri"/>
          <w:u w:val="single"/>
        </w:rPr>
        <w:t>)</w:t>
      </w:r>
    </w:p>
    <w:p w14:paraId="58AFB6BF" w14:textId="64D6AC64" w:rsidR="009A6B9D" w:rsidRDefault="009A6B9D" w:rsidP="009A6B9D">
      <w:pPr>
        <w:pStyle w:val="NoSpacing"/>
        <w:ind w:left="720"/>
        <w:rPr>
          <w:rFonts w:ascii="Calibri" w:eastAsia="Calibri" w:hAnsi="Calibri" w:cs="Calibri"/>
        </w:rPr>
      </w:pPr>
    </w:p>
    <w:p w14:paraId="793F0C52" w14:textId="0CFD2549" w:rsidR="00BE329B" w:rsidRDefault="00FF1635" w:rsidP="00BE329B">
      <w:pPr>
        <w:pStyle w:val="NoSpacing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BE329B">
        <w:rPr>
          <w:rFonts w:ascii="Calibri" w:eastAsia="Calibri" w:hAnsi="Calibri" w:cs="Calibri"/>
        </w:rPr>
        <w:t xml:space="preserve">.  </w:t>
      </w:r>
      <w:r w:rsidR="009A6B9D">
        <w:rPr>
          <w:rFonts w:ascii="Calibri" w:eastAsia="Calibri" w:hAnsi="Calibri" w:cs="Calibri"/>
        </w:rPr>
        <w:t xml:space="preserve">  </w:t>
      </w:r>
      <w:r w:rsidR="00BE329B">
        <w:rPr>
          <w:rFonts w:ascii="Calibri" w:eastAsia="Calibri" w:hAnsi="Calibri" w:cs="Calibri"/>
        </w:rPr>
        <w:t>Found in __________________ climates with (2 characteristics):</w:t>
      </w:r>
    </w:p>
    <w:p w14:paraId="2BDC5A6A" w14:textId="170994AB" w:rsidR="00BE329B" w:rsidRDefault="00BE329B" w:rsidP="00BE329B">
      <w:pPr>
        <w:pStyle w:val="NoSpacing"/>
        <w:ind w:left="360"/>
        <w:rPr>
          <w:rFonts w:ascii="Calibri" w:eastAsia="Calibri" w:hAnsi="Calibri" w:cs="Calibri"/>
        </w:rPr>
      </w:pPr>
    </w:p>
    <w:p w14:paraId="6A4EB3A0" w14:textId="238CD68C" w:rsidR="009A6B9D" w:rsidRPr="009A6B9D" w:rsidRDefault="00FF1635" w:rsidP="009A6B9D">
      <w:pPr>
        <w:pStyle w:val="NoSpacing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</w:t>
      </w:r>
      <w:r w:rsidR="00BE329B">
        <w:rPr>
          <w:rFonts w:ascii="Calibri" w:eastAsia="Calibri" w:hAnsi="Calibri" w:cs="Calibri"/>
        </w:rPr>
        <w:t xml:space="preserve">.  </w:t>
      </w:r>
      <w:r w:rsidR="009A6B9D">
        <w:rPr>
          <w:rFonts w:ascii="Calibri" w:eastAsia="Calibri" w:hAnsi="Calibri" w:cs="Calibri"/>
        </w:rPr>
        <w:t xml:space="preserve">  </w:t>
      </w:r>
      <w:r w:rsidR="009A6B9D" w:rsidRPr="009A6B9D">
        <w:rPr>
          <w:rFonts w:ascii="Calibri" w:eastAsia="Calibri" w:hAnsi="Calibri" w:cs="Calibri"/>
        </w:rPr>
        <w:t>Identify the two hallmark characteristics of the technique of shifting cultivation.</w:t>
      </w:r>
    </w:p>
    <w:p w14:paraId="684DF21D" w14:textId="0B1D12AE" w:rsidR="009A6B9D" w:rsidRPr="009A6B9D" w:rsidRDefault="009A6B9D" w:rsidP="009A6B9D">
      <w:pPr>
        <w:pStyle w:val="NoSpacing"/>
        <w:ind w:left="1080"/>
        <w:rPr>
          <w:rFonts w:ascii="Calibri" w:eastAsia="Calibri" w:hAnsi="Calibri" w:cs="Calibri"/>
        </w:rPr>
      </w:pPr>
    </w:p>
    <w:p w14:paraId="114E3F72" w14:textId="77777777" w:rsidR="009A6B9D" w:rsidRPr="009A6B9D" w:rsidRDefault="009A6B9D" w:rsidP="009A6B9D">
      <w:pPr>
        <w:pStyle w:val="NoSpacing"/>
        <w:ind w:left="1080"/>
        <w:rPr>
          <w:rFonts w:ascii="Calibri" w:eastAsia="Calibri" w:hAnsi="Calibri" w:cs="Calibri"/>
        </w:rPr>
      </w:pPr>
      <w:r w:rsidRPr="009A6B9D">
        <w:rPr>
          <w:rFonts w:ascii="Calibri" w:eastAsia="Calibri" w:hAnsi="Calibri" w:cs="Calibri"/>
        </w:rPr>
        <w:t xml:space="preserve"> </w:t>
      </w:r>
    </w:p>
    <w:p w14:paraId="01E4A407" w14:textId="49A30FCE" w:rsidR="009A6B9D" w:rsidRPr="009A6B9D" w:rsidRDefault="009A6B9D" w:rsidP="00FF1635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is </w:t>
      </w:r>
      <w:r w:rsidRPr="009A6B9D">
        <w:rPr>
          <w:rFonts w:ascii="Calibri" w:eastAsia="Calibri" w:hAnsi="Calibri" w:cs="Calibri"/>
          <w:b/>
        </w:rPr>
        <w:t>swidden</w:t>
      </w:r>
      <w:r>
        <w:rPr>
          <w:rFonts w:ascii="Calibri" w:eastAsia="Calibri" w:hAnsi="Calibri" w:cs="Calibri"/>
        </w:rPr>
        <w:t xml:space="preserve"> and how long are they used?</w:t>
      </w:r>
    </w:p>
    <w:p w14:paraId="3B754914" w14:textId="5BF7582B" w:rsidR="009A6B9D" w:rsidRPr="009A6B9D" w:rsidRDefault="009A6B9D" w:rsidP="009A6B9D">
      <w:pPr>
        <w:pStyle w:val="NoSpacing"/>
        <w:rPr>
          <w:rFonts w:ascii="Calibri" w:eastAsia="Calibri" w:hAnsi="Calibri" w:cs="Calibri"/>
        </w:rPr>
      </w:pPr>
    </w:p>
    <w:p w14:paraId="1D816860" w14:textId="36930AC5" w:rsidR="009A6B9D" w:rsidRPr="009A6B9D" w:rsidRDefault="009A6B9D" w:rsidP="009A6B9D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 w:rsidRPr="009A6B9D">
        <w:rPr>
          <w:rFonts w:ascii="Calibri" w:eastAsia="Calibri" w:hAnsi="Calibri" w:cs="Calibri"/>
        </w:rPr>
        <w:t xml:space="preserve">What is </w:t>
      </w:r>
      <w:r w:rsidRPr="009A6B9D">
        <w:rPr>
          <w:rFonts w:ascii="Calibri" w:eastAsia="Calibri" w:hAnsi="Calibri" w:cs="Calibri"/>
          <w:i/>
        </w:rPr>
        <w:t>potash?</w:t>
      </w:r>
    </w:p>
    <w:p w14:paraId="088DE8C5" w14:textId="623D8A39" w:rsidR="009A6B9D" w:rsidRDefault="009A6B9D" w:rsidP="009A6B9D">
      <w:pPr>
        <w:pStyle w:val="NoSpacing"/>
        <w:rPr>
          <w:rFonts w:ascii="Calibri" w:eastAsia="Calibri" w:hAnsi="Calibri" w:cs="Calibri"/>
        </w:rPr>
      </w:pPr>
    </w:p>
    <w:p w14:paraId="6DEC8665" w14:textId="42D4BB6F" w:rsidR="009A6B9D" w:rsidRDefault="009A6B9D" w:rsidP="009A6B9D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terms of organization, how does the practice of shifting cultivation differ from practices in developed countries?</w:t>
      </w:r>
    </w:p>
    <w:p w14:paraId="60C8819E" w14:textId="77777777" w:rsidR="009A6B9D" w:rsidRDefault="009A6B9D" w:rsidP="009A6B9D">
      <w:pPr>
        <w:pStyle w:val="ListParagraph"/>
        <w:rPr>
          <w:rFonts w:ascii="Calibri" w:eastAsia="Calibri" w:hAnsi="Calibri" w:cs="Calibri"/>
        </w:rPr>
      </w:pPr>
    </w:p>
    <w:p w14:paraId="40754BAB" w14:textId="1D97E86E" w:rsidR="001D4740" w:rsidRPr="001D4740" w:rsidRDefault="001D4740" w:rsidP="001D4740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>How is land owned in a typical village that practices shifting cultivation?</w:t>
      </w:r>
      <w:r>
        <w:rPr>
          <w:rFonts w:ascii="Calibri" w:eastAsia="Calibri" w:hAnsi="Calibri" w:cs="Calibri"/>
        </w:rPr>
        <w:t xml:space="preserve">  Recent changes?</w:t>
      </w:r>
    </w:p>
    <w:p w14:paraId="6EE4B4D6" w14:textId="5F64EDEA" w:rsidR="001D4740" w:rsidRDefault="001D4740" w:rsidP="001D4740">
      <w:pPr>
        <w:pStyle w:val="NoSpacing"/>
        <w:ind w:left="720"/>
        <w:rPr>
          <w:rFonts w:ascii="Calibri" w:eastAsia="Calibri" w:hAnsi="Calibri" w:cs="Calibri"/>
        </w:rPr>
      </w:pPr>
    </w:p>
    <w:p w14:paraId="56FA6E27" w14:textId="77777777" w:rsidR="001D4740" w:rsidRPr="001D4740" w:rsidRDefault="001D4740" w:rsidP="001D4740">
      <w:pPr>
        <w:pStyle w:val="NoSpacing"/>
        <w:ind w:left="720"/>
        <w:rPr>
          <w:rFonts w:ascii="Calibri" w:eastAsia="Calibri" w:hAnsi="Calibri" w:cs="Calibri"/>
        </w:rPr>
      </w:pPr>
    </w:p>
    <w:p w14:paraId="5AF26E21" w14:textId="1ABF2676" w:rsidR="001D4740" w:rsidRPr="001D4740" w:rsidRDefault="001D4740" w:rsidP="001D4740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>What percentage of the world’s land area is devoted to shifting cultivation?</w:t>
      </w:r>
      <w:r>
        <w:rPr>
          <w:rFonts w:ascii="Calibri" w:eastAsia="Calibri" w:hAnsi="Calibri" w:cs="Calibri"/>
        </w:rPr>
        <w:t xml:space="preserve">  </w:t>
      </w:r>
      <w:r w:rsidRPr="001D4740">
        <w:rPr>
          <w:rFonts w:ascii="Calibri" w:eastAsia="Calibri" w:hAnsi="Calibri" w:cs="Calibri"/>
        </w:rPr>
        <w:t>What percentage of the world’s people work it?</w:t>
      </w:r>
      <w:r>
        <w:rPr>
          <w:rFonts w:ascii="Calibri" w:eastAsia="Calibri" w:hAnsi="Calibri" w:cs="Calibri"/>
        </w:rPr>
        <w:t xml:space="preserve">  What do these figures illustrate about shifting cultivation?</w:t>
      </w:r>
    </w:p>
    <w:p w14:paraId="762767DD" w14:textId="28850CCD" w:rsidR="009A6B9D" w:rsidRDefault="009A6B9D" w:rsidP="001D4740">
      <w:pPr>
        <w:pStyle w:val="NoSpacing"/>
        <w:ind w:left="360"/>
        <w:rPr>
          <w:rFonts w:ascii="Calibri" w:eastAsia="Calibri" w:hAnsi="Calibri" w:cs="Calibri"/>
        </w:rPr>
      </w:pPr>
    </w:p>
    <w:p w14:paraId="1348CFE5" w14:textId="77777777" w:rsidR="001D4740" w:rsidRDefault="001D4740" w:rsidP="001D4740">
      <w:pPr>
        <w:pStyle w:val="NoSpacing"/>
        <w:ind w:left="360"/>
        <w:rPr>
          <w:rFonts w:ascii="Calibri" w:eastAsia="Calibri" w:hAnsi="Calibri" w:cs="Calibri"/>
        </w:rPr>
      </w:pPr>
    </w:p>
    <w:p w14:paraId="7333D639" w14:textId="26AE2ACA" w:rsidR="001D4740" w:rsidRDefault="001D4740" w:rsidP="001D4740">
      <w:pPr>
        <w:pStyle w:val="NoSpacing"/>
        <w:ind w:left="360"/>
        <w:rPr>
          <w:rFonts w:ascii="Calibri" w:eastAsia="Calibri" w:hAnsi="Calibri" w:cs="Calibri"/>
        </w:rPr>
      </w:pPr>
    </w:p>
    <w:tbl>
      <w:tblPr>
        <w:tblStyle w:val="TableGrid"/>
        <w:tblW w:w="10314" w:type="dxa"/>
        <w:tblInd w:w="-365" w:type="dxa"/>
        <w:tblLook w:val="04A0" w:firstRow="1" w:lastRow="0" w:firstColumn="1" w:lastColumn="0" w:noHBand="0" w:noVBand="1"/>
      </w:tblPr>
      <w:tblGrid>
        <w:gridCol w:w="5167"/>
        <w:gridCol w:w="5147"/>
      </w:tblGrid>
      <w:tr w:rsidR="001D4740" w:rsidRPr="001D4740" w14:paraId="615836C7" w14:textId="77777777" w:rsidTr="00FF1635">
        <w:trPr>
          <w:trHeight w:val="314"/>
        </w:trPr>
        <w:tc>
          <w:tcPr>
            <w:tcW w:w="10314" w:type="dxa"/>
            <w:gridSpan w:val="2"/>
          </w:tcPr>
          <w:p w14:paraId="607E1E2B" w14:textId="2ED522E8" w:rsidR="001D4740" w:rsidRPr="001D4740" w:rsidRDefault="001D4740" w:rsidP="00FF1635">
            <w:pPr>
              <w:pStyle w:val="NoSpacing"/>
              <w:rPr>
                <w:rFonts w:ascii="Calibri" w:eastAsia="Calibri" w:hAnsi="Calibri" w:cs="Calibri"/>
                <w:i/>
              </w:rPr>
            </w:pPr>
            <w:r w:rsidRPr="001D4740">
              <w:rPr>
                <w:rFonts w:ascii="Calibri" w:eastAsia="Calibri" w:hAnsi="Calibri" w:cs="Calibri"/>
                <w:i/>
              </w:rPr>
              <w:t>Describe the pros and cons of shifting cultivation</w:t>
            </w:r>
            <w:r w:rsidR="00FF1635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1D4740" w:rsidRPr="001D4740" w14:paraId="4E072B48" w14:textId="77777777" w:rsidTr="00FF1635">
        <w:trPr>
          <w:trHeight w:val="1934"/>
        </w:trPr>
        <w:tc>
          <w:tcPr>
            <w:tcW w:w="5167" w:type="dxa"/>
          </w:tcPr>
          <w:p w14:paraId="103A645C" w14:textId="77777777" w:rsidR="001D4740" w:rsidRPr="001D4740" w:rsidRDefault="001D4740" w:rsidP="001D4740">
            <w:pPr>
              <w:pStyle w:val="NoSpacing"/>
              <w:ind w:left="-23"/>
              <w:rPr>
                <w:rFonts w:ascii="Calibri" w:eastAsia="Calibri" w:hAnsi="Calibri" w:cs="Calibri"/>
              </w:rPr>
            </w:pPr>
            <w:r w:rsidRPr="001D4740">
              <w:rPr>
                <w:rFonts w:ascii="Calibri" w:eastAsia="Calibri" w:hAnsi="Calibri" w:cs="Calibri"/>
              </w:rPr>
              <w:t>PROS (Arguments against replacing shifting cultivation)</w:t>
            </w:r>
          </w:p>
          <w:p w14:paraId="2B28DEC3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59F6A14D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6596E53B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68E4F59A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32AF07BD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147" w:type="dxa"/>
          </w:tcPr>
          <w:p w14:paraId="7FC89B9F" w14:textId="77777777" w:rsidR="001D4740" w:rsidRPr="001D4740" w:rsidRDefault="001D4740" w:rsidP="001D4740">
            <w:pPr>
              <w:pStyle w:val="NoSpacing"/>
              <w:rPr>
                <w:rFonts w:ascii="Calibri" w:eastAsia="Calibri" w:hAnsi="Calibri" w:cs="Calibri"/>
              </w:rPr>
            </w:pPr>
            <w:r w:rsidRPr="001D4740">
              <w:rPr>
                <w:rFonts w:ascii="Calibri" w:eastAsia="Calibri" w:hAnsi="Calibri" w:cs="Calibri"/>
              </w:rPr>
              <w:t>CONS (How is shifting cultivation being replaced?)</w:t>
            </w:r>
          </w:p>
        </w:tc>
      </w:tr>
    </w:tbl>
    <w:p w14:paraId="50E40371" w14:textId="77777777" w:rsidR="00FF1635" w:rsidRDefault="00FF1635" w:rsidP="001D4740">
      <w:pPr>
        <w:pStyle w:val="NoSpacing"/>
        <w:rPr>
          <w:rFonts w:ascii="Calibri" w:eastAsia="Calibri" w:hAnsi="Calibri" w:cs="Calibri"/>
          <w:u w:val="single"/>
        </w:rPr>
      </w:pPr>
    </w:p>
    <w:p w14:paraId="65991FC3" w14:textId="7F35E01F" w:rsidR="00BE329B" w:rsidRDefault="001D4740" w:rsidP="001D4740">
      <w:pPr>
        <w:pStyle w:val="NoSpacing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u w:val="single"/>
        </w:rPr>
        <w:t>PLANTATION FARMING</w:t>
      </w:r>
    </w:p>
    <w:p w14:paraId="5C3DC340" w14:textId="0FBFFAEB" w:rsidR="001D4740" w:rsidRDefault="001D4740" w:rsidP="001D4740">
      <w:pPr>
        <w:pStyle w:val="NoSpacing"/>
        <w:numPr>
          <w:ilvl w:val="0"/>
          <w:numId w:val="29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plantation farming</w:t>
      </w:r>
      <w:r w:rsidRPr="001D4740">
        <w:rPr>
          <w:rFonts w:ascii="Calibri" w:eastAsia="Calibri" w:hAnsi="Calibri" w:cs="Calibri"/>
        </w:rPr>
        <w:t>:</w:t>
      </w:r>
    </w:p>
    <w:p w14:paraId="7B05538A" w14:textId="77777777" w:rsidR="001D4740" w:rsidRDefault="001D4740" w:rsidP="001D4740">
      <w:pPr>
        <w:pStyle w:val="NoSpacing"/>
        <w:ind w:left="720"/>
        <w:rPr>
          <w:rFonts w:ascii="Calibri" w:eastAsia="Calibri" w:hAnsi="Calibri" w:cs="Calibri"/>
        </w:rPr>
      </w:pPr>
    </w:p>
    <w:p w14:paraId="2620B584" w14:textId="77777777" w:rsidR="001D4740" w:rsidRDefault="001D4740" w:rsidP="001D4740">
      <w:pPr>
        <w:pStyle w:val="NoSpacing"/>
        <w:numPr>
          <w:ilvl w:val="0"/>
          <w:numId w:val="29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>Found</w:t>
      </w:r>
      <w:r>
        <w:rPr>
          <w:rFonts w:ascii="Calibri" w:eastAsia="Calibri" w:hAnsi="Calibri" w:cs="Calibri"/>
        </w:rPr>
        <w:t xml:space="preserve"> in _____________________ regions, especially in ________________________________, </w:t>
      </w:r>
    </w:p>
    <w:p w14:paraId="50BE433C" w14:textId="77777777" w:rsidR="001D4740" w:rsidRDefault="001D4740" w:rsidP="001D4740">
      <w:pPr>
        <w:pStyle w:val="NoSpacing"/>
        <w:rPr>
          <w:rFonts w:ascii="Calibri" w:eastAsia="Calibri" w:hAnsi="Calibri" w:cs="Calibri"/>
        </w:rPr>
      </w:pPr>
    </w:p>
    <w:p w14:paraId="0F775C9F" w14:textId="2E26257F" w:rsidR="001D4740" w:rsidRDefault="001D4740" w:rsidP="001D4740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though often owned by ________________________________________.</w:t>
      </w:r>
    </w:p>
    <w:p w14:paraId="087944AB" w14:textId="11F57045" w:rsidR="001D4740" w:rsidRDefault="001D4740" w:rsidP="001D4740">
      <w:pPr>
        <w:pStyle w:val="NoSpacing"/>
        <w:rPr>
          <w:rFonts w:ascii="Calibri" w:eastAsia="Calibri" w:hAnsi="Calibri" w:cs="Calibri"/>
        </w:rPr>
      </w:pPr>
    </w:p>
    <w:p w14:paraId="0FE0B9F3" w14:textId="401E7319" w:rsidR="001D4740" w:rsidRDefault="00447128" w:rsidP="001D4740">
      <w:pPr>
        <w:pStyle w:val="NoSpacing"/>
        <w:numPr>
          <w:ilvl w:val="0"/>
          <w:numId w:val="2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Typical crops:</w:t>
      </w:r>
    </w:p>
    <w:p w14:paraId="6B324E89" w14:textId="7878F2AA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530260BD" w14:textId="3601EAC5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029864A2" w14:textId="25D98B3F" w:rsidR="00447128" w:rsidRDefault="00447128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and take notes on </w:t>
      </w:r>
      <w:r>
        <w:rPr>
          <w:rFonts w:ascii="Calibri" w:eastAsia="Calibri" w:hAnsi="Calibri" w:cs="Calibri"/>
          <w:b/>
        </w:rPr>
        <w:t>intensive subsistence agriculture</w:t>
      </w:r>
      <w:r>
        <w:rPr>
          <w:rFonts w:ascii="Calibri" w:eastAsia="Calibri" w:hAnsi="Calibri" w:cs="Calibri"/>
        </w:rPr>
        <w:t>:</w:t>
      </w:r>
    </w:p>
    <w:p w14:paraId="25BFB0B4" w14:textId="200427D3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5A788359" w14:textId="0161B9F2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D271D08" w14:textId="71493D08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1B75FB5" w14:textId="0C962DCF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7868114C" w14:textId="4C925FD6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67368BD" w14:textId="2B21D66B" w:rsidR="00447128" w:rsidRDefault="00447128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is </w:t>
      </w:r>
      <w:r>
        <w:rPr>
          <w:rFonts w:ascii="Calibri" w:eastAsia="Calibri" w:hAnsi="Calibri" w:cs="Calibri"/>
          <w:b/>
        </w:rPr>
        <w:t>double cropping</w:t>
      </w:r>
      <w:r>
        <w:rPr>
          <w:rFonts w:ascii="Calibri" w:eastAsia="Calibri" w:hAnsi="Calibri" w:cs="Calibri"/>
        </w:rPr>
        <w:t>?  Examples?</w:t>
      </w:r>
    </w:p>
    <w:p w14:paraId="4C2B97DE" w14:textId="3633DB93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7E7B71E3" w14:textId="3D796C86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76451709" w14:textId="1CE24339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2F39A020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52C2DB5" w14:textId="2FC8301C" w:rsidR="00447128" w:rsidRDefault="00447128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lastRenderedPageBreak/>
        <w:t>INTENSIVE SUBSISTENCE, WET-RICE DOMINANT</w:t>
      </w:r>
    </w:p>
    <w:p w14:paraId="2DEA5E91" w14:textId="3AD4573A" w:rsidR="00447128" w:rsidRPr="00447128" w:rsidRDefault="00447128" w:rsidP="00447128">
      <w:pPr>
        <w:pStyle w:val="NoSpacing"/>
        <w:numPr>
          <w:ilvl w:val="0"/>
          <w:numId w:val="31"/>
        </w:num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wet rice</w:t>
      </w:r>
      <w:r>
        <w:rPr>
          <w:rFonts w:ascii="Calibri" w:eastAsia="Calibri" w:hAnsi="Calibri" w:cs="Calibri"/>
        </w:rPr>
        <w:t>:</w:t>
      </w:r>
    </w:p>
    <w:p w14:paraId="7F231AAB" w14:textId="77777777" w:rsidR="00447128" w:rsidRPr="00447128" w:rsidRDefault="00447128" w:rsidP="00447128">
      <w:pPr>
        <w:pStyle w:val="NoSpacing"/>
        <w:ind w:left="720"/>
        <w:rPr>
          <w:rFonts w:ascii="Calibri" w:eastAsia="Calibri" w:hAnsi="Calibri" w:cs="Calibri"/>
          <w:b/>
          <w:u w:val="single"/>
        </w:rPr>
      </w:pPr>
    </w:p>
    <w:p w14:paraId="4E2E113B" w14:textId="00C300B8" w:rsidR="00447128" w:rsidRPr="00447128" w:rsidRDefault="00447128" w:rsidP="00447128">
      <w:pPr>
        <w:pStyle w:val="NoSpacing"/>
        <w:numPr>
          <w:ilvl w:val="0"/>
          <w:numId w:val="31"/>
        </w:num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>Where commonly practiced?</w:t>
      </w:r>
    </w:p>
    <w:p w14:paraId="1FD545BE" w14:textId="77777777" w:rsidR="00447128" w:rsidRDefault="00447128" w:rsidP="00447128">
      <w:pPr>
        <w:pStyle w:val="ListParagraph"/>
        <w:rPr>
          <w:rFonts w:ascii="Calibri" w:eastAsia="Calibri" w:hAnsi="Calibri" w:cs="Calibri"/>
          <w:b/>
          <w:u w:val="single"/>
        </w:rPr>
      </w:pPr>
    </w:p>
    <w:p w14:paraId="53FF4A37" w14:textId="65DC2A5B" w:rsidR="00447128" w:rsidRDefault="00447128" w:rsidP="00447128">
      <w:pPr>
        <w:pStyle w:val="NoSpacing"/>
        <w:numPr>
          <w:ilvl w:val="0"/>
          <w:numId w:val="31"/>
        </w:numPr>
        <w:rPr>
          <w:rFonts w:ascii="Calibri" w:eastAsia="Calibri" w:hAnsi="Calibri" w:cs="Calibri"/>
        </w:rPr>
      </w:pPr>
      <w:r w:rsidRPr="00447128">
        <w:rPr>
          <w:rFonts w:ascii="Calibri" w:eastAsia="Calibri" w:hAnsi="Calibri" w:cs="Calibri"/>
        </w:rPr>
        <w:t>Identify the stages of the time-consuming process</w:t>
      </w:r>
      <w:r>
        <w:rPr>
          <w:rFonts w:ascii="Calibri" w:eastAsia="Calibri" w:hAnsi="Calibri" w:cs="Calibri"/>
        </w:rPr>
        <w:t xml:space="preserve"> shown in the pictures below</w:t>
      </w:r>
      <w:r w:rsidRPr="00447128">
        <w:rPr>
          <w:rFonts w:ascii="Calibri" w:eastAsia="Calibri" w:hAnsi="Calibri" w:cs="Calibri"/>
        </w:rPr>
        <w:t>:</w:t>
      </w:r>
    </w:p>
    <w:p w14:paraId="119C2BBC" w14:textId="22063ED0" w:rsidR="00447128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6912D8F0" wp14:editId="45FBFD67">
            <wp:simplePos x="0" y="0"/>
            <wp:positionH relativeFrom="margin">
              <wp:posOffset>516835</wp:posOffset>
            </wp:positionH>
            <wp:positionV relativeFrom="paragraph">
              <wp:posOffset>92213</wp:posOffset>
            </wp:positionV>
            <wp:extent cx="1606163" cy="117443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63" cy="117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B72F1" w14:textId="1ED68C29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0FD3705F" w14:textId="3753F07E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F0A2384" w14:textId="5B7FCA73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D677160" w14:textId="3011F6C0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35C4772" w14:textId="10573577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E52037A" w14:textId="38B06FDE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BFDD72C" w14:textId="466C148E" w:rsidR="00447128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63DB4B3E" wp14:editId="35517F3C">
            <wp:simplePos x="0" y="0"/>
            <wp:positionH relativeFrom="column">
              <wp:posOffset>532737</wp:posOffset>
            </wp:positionH>
            <wp:positionV relativeFrom="paragraph">
              <wp:posOffset>12232</wp:posOffset>
            </wp:positionV>
            <wp:extent cx="1625855" cy="11131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41" cy="111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E3A5" w14:textId="40B3A274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625EC78F" w14:textId="0C8B8293" w:rsidR="00FF1635" w:rsidRP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Sawah</w:t>
      </w:r>
      <w:r>
        <w:rPr>
          <w:rFonts w:ascii="Calibri" w:eastAsia="Calibri" w:hAnsi="Calibri" w:cs="Calibri"/>
        </w:rPr>
        <w:t xml:space="preserve"> - </w:t>
      </w:r>
    </w:p>
    <w:p w14:paraId="40550951" w14:textId="5F1CFACC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75CE4331" w14:textId="31388ACF" w:rsidR="00FF1635" w:rsidRP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Paddy</w:t>
      </w:r>
      <w:r>
        <w:rPr>
          <w:rFonts w:ascii="Calibri" w:eastAsia="Calibri" w:hAnsi="Calibri" w:cs="Calibri"/>
        </w:rPr>
        <w:t xml:space="preserve"> - </w:t>
      </w:r>
    </w:p>
    <w:p w14:paraId="2858F0F1" w14:textId="62C793EC" w:rsid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0288" behindDoc="1" locked="0" layoutInCell="1" allowOverlap="1" wp14:anchorId="329D8F4C" wp14:editId="1A391B59">
            <wp:simplePos x="0" y="0"/>
            <wp:positionH relativeFrom="column">
              <wp:posOffset>532737</wp:posOffset>
            </wp:positionH>
            <wp:positionV relativeFrom="paragraph">
              <wp:posOffset>101821</wp:posOffset>
            </wp:positionV>
            <wp:extent cx="1748145" cy="1025718"/>
            <wp:effectExtent l="0" t="0" r="508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45" cy="102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8D6B1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4AD18FB4" w14:textId="40E37219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09C7826B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2DEC5332" w14:textId="03A6561F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38D90A41" w14:textId="16ACD16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1FC49D1E" w14:textId="5A97D8CA" w:rsid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1312" behindDoc="1" locked="0" layoutInCell="1" allowOverlap="1" wp14:anchorId="126AF43A" wp14:editId="245687C9">
            <wp:simplePos x="0" y="0"/>
            <wp:positionH relativeFrom="column">
              <wp:posOffset>507889</wp:posOffset>
            </wp:positionH>
            <wp:positionV relativeFrom="paragraph">
              <wp:posOffset>114162</wp:posOffset>
            </wp:positionV>
            <wp:extent cx="2049145" cy="906780"/>
            <wp:effectExtent l="0" t="0" r="8255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9AAE7" w14:textId="748B8693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213E9D4A" w14:textId="0974D952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743FE5E6" w14:textId="73427DE9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1D588AD" w14:textId="2DB0D81B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168E94AD" w14:textId="067164C5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18290090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49CFE843" w14:textId="105D09A7" w:rsid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INTENSIVE SUBSISTENCE, </w:t>
      </w:r>
      <w:r w:rsidR="009A7107">
        <w:rPr>
          <w:rFonts w:ascii="Calibri" w:eastAsia="Calibri" w:hAnsi="Calibri" w:cs="Calibri"/>
          <w:u w:val="single"/>
        </w:rPr>
        <w:t>WET RICE NOT DOMINANT</w:t>
      </w:r>
    </w:p>
    <w:p w14:paraId="5C480DE7" w14:textId="534A46A3" w:rsidR="009A7107" w:rsidRDefault="009A7107" w:rsidP="00447128">
      <w:pPr>
        <w:pStyle w:val="NoSpacing"/>
        <w:rPr>
          <w:rFonts w:ascii="Calibri" w:eastAsia="Calibri" w:hAnsi="Calibri" w:cs="Calibri"/>
        </w:rPr>
      </w:pPr>
    </w:p>
    <w:p w14:paraId="6384AE62" w14:textId="24E39340" w:rsidR="009A7107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Where practiced and why?</w:t>
      </w:r>
    </w:p>
    <w:p w14:paraId="4994B193" w14:textId="77777777" w:rsidR="009A7107" w:rsidRDefault="009A7107" w:rsidP="009A7107">
      <w:pPr>
        <w:pStyle w:val="NoSpacing"/>
        <w:ind w:left="720"/>
        <w:rPr>
          <w:rFonts w:ascii="Calibri" w:eastAsia="Calibri" w:hAnsi="Calibri" w:cs="Calibri"/>
        </w:rPr>
      </w:pPr>
    </w:p>
    <w:p w14:paraId="5B25CEFC" w14:textId="277DEC6B" w:rsidR="009A7107" w:rsidRPr="009A7107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Common crops:</w:t>
      </w:r>
    </w:p>
    <w:p w14:paraId="639C288D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D89D7E8" w14:textId="0783BD44" w:rsidR="00FF1635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cash crops</w:t>
      </w:r>
      <w:r>
        <w:rPr>
          <w:rFonts w:ascii="Calibri" w:eastAsia="Calibri" w:hAnsi="Calibri" w:cs="Calibri"/>
        </w:rPr>
        <w:t>:</w:t>
      </w:r>
    </w:p>
    <w:p w14:paraId="6400A142" w14:textId="3149E3D7" w:rsidR="009A7107" w:rsidRDefault="009A7107" w:rsidP="009A7107">
      <w:pPr>
        <w:pStyle w:val="NoSpacing"/>
        <w:rPr>
          <w:rFonts w:ascii="Calibri" w:eastAsia="Calibri" w:hAnsi="Calibri" w:cs="Calibri"/>
        </w:rPr>
      </w:pPr>
    </w:p>
    <w:p w14:paraId="7AB68A24" w14:textId="671E87C9" w:rsidR="009A7107" w:rsidRDefault="009A7107" w:rsidP="009A7107">
      <w:pPr>
        <w:pStyle w:val="NoSpacing"/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Examples:</w:t>
      </w:r>
    </w:p>
    <w:p w14:paraId="194C225B" w14:textId="18CECBF6" w:rsidR="009A7107" w:rsidRDefault="009A7107" w:rsidP="009A7107">
      <w:pPr>
        <w:pStyle w:val="NoSpacing"/>
        <w:rPr>
          <w:rFonts w:ascii="Calibri" w:eastAsia="Calibri" w:hAnsi="Calibri" w:cs="Calibri"/>
        </w:rPr>
      </w:pPr>
    </w:p>
    <w:p w14:paraId="50735A1C" w14:textId="7E83D20D" w:rsidR="009A7107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crop rotation</w:t>
      </w:r>
      <w:r>
        <w:rPr>
          <w:rFonts w:ascii="Calibri" w:eastAsia="Calibri" w:hAnsi="Calibri" w:cs="Calibri"/>
        </w:rPr>
        <w:t>:</w:t>
      </w:r>
    </w:p>
    <w:p w14:paraId="2E8C807B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60635555" w14:textId="6CACB971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1E66BBB" w14:textId="618333CE" w:rsidR="009A7107" w:rsidRDefault="009A7107" w:rsidP="00447128">
      <w:pPr>
        <w:pStyle w:val="NoSpacing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III. FISHING</w:t>
      </w:r>
    </w:p>
    <w:p w14:paraId="01673FE7" w14:textId="1D3EB588" w:rsidR="009A7107" w:rsidRPr="009A7107" w:rsidRDefault="009A7107" w:rsidP="009A7107">
      <w:pPr>
        <w:pStyle w:val="NoSpacing"/>
        <w:numPr>
          <w:ilvl w:val="0"/>
          <w:numId w:val="3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Identify and define the two ways water-based food is acquired:</w:t>
      </w:r>
    </w:p>
    <w:p w14:paraId="09C6DD01" w14:textId="2D19247D" w:rsidR="009A7107" w:rsidRDefault="009A7107" w:rsidP="009A7107">
      <w:pPr>
        <w:pStyle w:val="NoSpacing"/>
        <w:ind w:left="720"/>
        <w:rPr>
          <w:rFonts w:ascii="Calibri" w:eastAsia="Calibri" w:hAnsi="Calibri" w:cs="Calibri"/>
        </w:rPr>
      </w:pPr>
    </w:p>
    <w:p w14:paraId="3899A0EF" w14:textId="77777777" w:rsidR="009A7107" w:rsidRPr="009A7107" w:rsidRDefault="009A7107" w:rsidP="009A7107">
      <w:pPr>
        <w:pStyle w:val="NoSpacing"/>
        <w:ind w:left="720"/>
        <w:rPr>
          <w:rFonts w:ascii="Calibri" w:eastAsia="Calibri" w:hAnsi="Calibri" w:cs="Calibri"/>
          <w:b/>
        </w:rPr>
      </w:pPr>
    </w:p>
    <w:p w14:paraId="0CDD9AD7" w14:textId="5E5A1C8F" w:rsidR="009A7107" w:rsidRPr="009A7107" w:rsidRDefault="009A7107" w:rsidP="009A7107">
      <w:pPr>
        <w:pStyle w:val="NoSpacing"/>
        <w:numPr>
          <w:ilvl w:val="0"/>
          <w:numId w:val="3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Take notes on each of the following practices:</w:t>
      </w:r>
    </w:p>
    <w:p w14:paraId="4E114052" w14:textId="4B848F58" w:rsidR="009A7107" w:rsidRDefault="009A7107" w:rsidP="009A7107">
      <w:pPr>
        <w:pStyle w:val="NoSpacing"/>
        <w:ind w:left="720"/>
        <w:rPr>
          <w:rFonts w:ascii="Calibri" w:eastAsia="Calibri" w:hAnsi="Calibri" w:cs="Calibri"/>
        </w:rPr>
      </w:pPr>
    </w:p>
    <w:p w14:paraId="377C0FFE" w14:textId="6D5C0BA3" w:rsidR="009A7107" w:rsidRPr="009A7107" w:rsidRDefault="009A7107" w:rsidP="009A7107">
      <w:pPr>
        <w:pStyle w:val="NoSpacing"/>
        <w:numPr>
          <w:ilvl w:val="0"/>
          <w:numId w:val="3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Fish production - </w:t>
      </w:r>
    </w:p>
    <w:p w14:paraId="113DC863" w14:textId="0A3D411B" w:rsidR="009A7107" w:rsidRDefault="009A7107" w:rsidP="009A7107">
      <w:pPr>
        <w:pStyle w:val="NoSpacing"/>
        <w:ind w:left="1080"/>
        <w:rPr>
          <w:rFonts w:ascii="Calibri" w:eastAsia="Calibri" w:hAnsi="Calibri" w:cs="Calibri"/>
        </w:rPr>
      </w:pPr>
    </w:p>
    <w:p w14:paraId="7375E148" w14:textId="4AAED5E2" w:rsidR="009A7107" w:rsidRPr="009A7107" w:rsidRDefault="009A7107" w:rsidP="009A7107">
      <w:pPr>
        <w:pStyle w:val="NoSpacing"/>
        <w:numPr>
          <w:ilvl w:val="0"/>
          <w:numId w:val="3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Fish consumption - </w:t>
      </w:r>
    </w:p>
    <w:p w14:paraId="4E398BAA" w14:textId="0C227BA6" w:rsidR="009A7107" w:rsidRDefault="009A7107" w:rsidP="009A7107">
      <w:pPr>
        <w:pStyle w:val="ListParagraph"/>
        <w:rPr>
          <w:rFonts w:ascii="Calibri" w:eastAsia="Calibri" w:hAnsi="Calibri" w:cs="Calibri"/>
          <w:b/>
        </w:rPr>
      </w:pPr>
    </w:p>
    <w:p w14:paraId="21EE5045" w14:textId="029A4B00" w:rsidR="0083759E" w:rsidRDefault="0083759E" w:rsidP="0083759E">
      <w:pPr>
        <w:pStyle w:val="ListParagraph"/>
        <w:tabs>
          <w:tab w:val="left" w:pos="4420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</w:p>
    <w:p w14:paraId="156FF557" w14:textId="78F5BBC8" w:rsidR="009A7107" w:rsidRPr="0083759E" w:rsidRDefault="009A7107" w:rsidP="009A7107">
      <w:pPr>
        <w:pStyle w:val="NoSpacing"/>
        <w:numPr>
          <w:ilvl w:val="0"/>
          <w:numId w:val="3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Overfishing </w:t>
      </w:r>
      <w:r w:rsidR="0083759E">
        <w:rPr>
          <w:rFonts w:ascii="Calibri" w:eastAsia="Calibri" w:hAnsi="Calibri" w:cs="Calibri"/>
        </w:rPr>
        <w:t>-</w:t>
      </w:r>
    </w:p>
    <w:p w14:paraId="56CEBA66" w14:textId="2A1078EA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54FB68C5" w14:textId="5BC68075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693AE9AF" w14:textId="6E0DBD4D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202431FA" w14:textId="41B5B2CB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IV.  COMMERCIAL FARMING IN DEVELOPED COUNTRIES – 6 regions/practices</w:t>
      </w:r>
    </w:p>
    <w:p w14:paraId="3A3A2997" w14:textId="0BCCE7ED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4EEA323C" w14:textId="5AD0F9D7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Define</w:t>
      </w:r>
      <w:r>
        <w:rPr>
          <w:rFonts w:ascii="Calibri" w:eastAsia="Calibri" w:hAnsi="Calibri" w:cs="Calibri"/>
          <w:b/>
        </w:rPr>
        <w:t xml:space="preserve"> agribusiness</w:t>
      </w:r>
      <w:r>
        <w:rPr>
          <w:rFonts w:ascii="Calibri" w:eastAsia="Calibri" w:hAnsi="Calibri" w:cs="Calibri"/>
        </w:rPr>
        <w:t>:</w:t>
      </w:r>
    </w:p>
    <w:p w14:paraId="1E0D9AF4" w14:textId="33C71FF6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7921E958" w14:textId="5F42CA0F" w:rsidR="0083759E" w:rsidRDefault="0083759E" w:rsidP="0083759E">
      <w:pPr>
        <w:pStyle w:val="NoSpacing"/>
        <w:numPr>
          <w:ilvl w:val="0"/>
          <w:numId w:val="3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Includes a variety of services/enterprises, such as:</w:t>
      </w:r>
    </w:p>
    <w:p w14:paraId="24C606D6" w14:textId="5C010653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2E5C7C0A" w14:textId="77777777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5E971B81" w14:textId="204E7FA3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Farmers comprise ________% of the U.S. workforce, but _______% of U.S. laborers work in food production &amp; services related to agribusiness.</w:t>
      </w:r>
    </w:p>
    <w:p w14:paraId="7E83500D" w14:textId="07406190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4BEB8F0E" w14:textId="7FD98F52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585C3F2A" w14:textId="77777777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17991126" w14:textId="084BD4F9" w:rsidR="0083759E" w:rsidRDefault="00376BC1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(Commercial) </w:t>
      </w:r>
      <w:r w:rsidR="0083759E">
        <w:rPr>
          <w:rFonts w:ascii="Calibri" w:eastAsia="Calibri" w:hAnsi="Calibri" w:cs="Calibri"/>
          <w:u w:val="single"/>
        </w:rPr>
        <w:t>GRAIN FARMING</w:t>
      </w:r>
    </w:p>
    <w:p w14:paraId="2948D4BF" w14:textId="7F662B94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3B7EED42" w14:textId="45312856" w:rsidR="00C60AB3" w:rsidRDefault="00C60AB3" w:rsidP="00C60AB3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 w:rsidRPr="00C60AB3">
        <w:rPr>
          <w:rFonts w:ascii="Calibri" w:eastAsia="Calibri" w:hAnsi="Calibri" w:cs="Calibri"/>
        </w:rPr>
        <w:t>What is the principal difference between grains common in “commercial grain farming” regions and grains grown in “</w:t>
      </w:r>
      <w:r w:rsidR="00061D79">
        <w:rPr>
          <w:rFonts w:ascii="Calibri" w:eastAsia="Calibri" w:hAnsi="Calibri" w:cs="Calibri"/>
        </w:rPr>
        <w:t>m</w:t>
      </w:r>
      <w:r w:rsidRPr="00C60AB3">
        <w:rPr>
          <w:rFonts w:ascii="Calibri" w:eastAsia="Calibri" w:hAnsi="Calibri" w:cs="Calibri"/>
        </w:rPr>
        <w:t>ixed crop and livestock” regions?</w:t>
      </w:r>
    </w:p>
    <w:p w14:paraId="09E536A0" w14:textId="77777777" w:rsidR="00061D79" w:rsidRPr="00C60AB3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38094307" w14:textId="77777777" w:rsidR="00061D79" w:rsidRPr="00061D79" w:rsidRDefault="00061D79" w:rsidP="00061D79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 w:rsidRPr="00061D79">
        <w:rPr>
          <w:rFonts w:ascii="Calibri" w:eastAsia="Calibri" w:hAnsi="Calibri" w:cs="Calibri"/>
        </w:rPr>
        <w:t>Identify the three regions of large-scale grain production in North America.</w:t>
      </w:r>
    </w:p>
    <w:p w14:paraId="51CF2CDC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551308CC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3ED9F7D9" w14:textId="019BE7AA" w:rsidR="00C60AB3" w:rsidRDefault="00061D79" w:rsidP="00C60AB3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multiple reasons that show why wheat is an important crop.</w:t>
      </w:r>
    </w:p>
    <w:p w14:paraId="720B3176" w14:textId="0E3ED738" w:rsidR="00061D79" w:rsidRDefault="00061D79" w:rsidP="00061D79">
      <w:pPr>
        <w:pStyle w:val="ListParagraph"/>
        <w:rPr>
          <w:rFonts w:ascii="Calibri" w:eastAsia="Calibri" w:hAnsi="Calibri" w:cs="Calibri"/>
        </w:rPr>
      </w:pPr>
    </w:p>
    <w:p w14:paraId="1BD336F1" w14:textId="77777777" w:rsidR="00061D79" w:rsidRDefault="00061D79" w:rsidP="00061D79">
      <w:pPr>
        <w:pStyle w:val="ListParagraph"/>
        <w:rPr>
          <w:rFonts w:ascii="Calibri" w:eastAsia="Calibri" w:hAnsi="Calibri" w:cs="Calibri"/>
        </w:rPr>
      </w:pPr>
    </w:p>
    <w:p w14:paraId="4F652B3D" w14:textId="77777777" w:rsidR="00061D79" w:rsidRDefault="00061D79" w:rsidP="00C60AB3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has the distribution of wheat production changed in the last 50 years?</w:t>
      </w:r>
    </w:p>
    <w:p w14:paraId="52C650D8" w14:textId="1D1841B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5EFF4346" w14:textId="77777777" w:rsidR="00C60AB3" w:rsidRPr="00C60AB3" w:rsidRDefault="00C60AB3" w:rsidP="00C60AB3">
      <w:pPr>
        <w:pStyle w:val="NoSpacing"/>
        <w:rPr>
          <w:rFonts w:ascii="Calibri" w:eastAsia="Calibri" w:hAnsi="Calibri" w:cs="Calibri"/>
        </w:rPr>
      </w:pPr>
    </w:p>
    <w:p w14:paraId="02AFBC0F" w14:textId="31018F70" w:rsidR="0083759E" w:rsidRDefault="00C60AB3" w:rsidP="00C60AB3">
      <w:pPr>
        <w:pStyle w:val="NoSpacing"/>
        <w:rPr>
          <w:rFonts w:ascii="Calibri" w:eastAsia="Calibri" w:hAnsi="Calibri" w:cs="Calibri"/>
        </w:rPr>
      </w:pPr>
      <w:r w:rsidRPr="00C60AB3">
        <w:rPr>
          <w:rFonts w:ascii="Calibri" w:eastAsia="Calibri" w:hAnsi="Calibri" w:cs="Calibri"/>
        </w:rPr>
        <w:tab/>
      </w:r>
    </w:p>
    <w:p w14:paraId="67893620" w14:textId="36C95A73" w:rsidR="0083759E" w:rsidRDefault="00376BC1" w:rsidP="0083759E">
      <w:pPr>
        <w:pStyle w:val="NoSpacing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(Commercial) </w:t>
      </w:r>
      <w:r w:rsidR="0083759E">
        <w:rPr>
          <w:rFonts w:ascii="Calibri" w:eastAsia="Calibri" w:hAnsi="Calibri" w:cs="Calibri"/>
          <w:u w:val="single"/>
        </w:rPr>
        <w:t>MEDITERRANEAN AGRICULTURE</w:t>
      </w:r>
    </w:p>
    <w:p w14:paraId="296D1909" w14:textId="77777777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4E502AB3" w14:textId="2257EE45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Most crops are grown for:</w:t>
      </w:r>
    </w:p>
    <w:p w14:paraId="225C9872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785917EC" w14:textId="6747F35D" w:rsidR="0083759E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Located in what regions? Climate factors?</w:t>
      </w:r>
    </w:p>
    <w:p w14:paraId="618EF2B0" w14:textId="440144E5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7FBCE1CD" w14:textId="0C2F62CC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00DE22DC" w14:textId="10BE4E22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horticulture</w:t>
      </w:r>
      <w:r>
        <w:rPr>
          <w:rFonts w:ascii="Calibri" w:eastAsia="Calibri" w:hAnsi="Calibri" w:cs="Calibri"/>
        </w:rPr>
        <w:t>:</w:t>
      </w:r>
    </w:p>
    <w:p w14:paraId="6A6A5510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6FC826C5" w14:textId="0F24B1C5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Key cash crops along the Mediterranean:</w:t>
      </w:r>
    </w:p>
    <w:p w14:paraId="47B32188" w14:textId="77777777" w:rsidR="00061D79" w:rsidRDefault="00061D79" w:rsidP="00061D79">
      <w:pPr>
        <w:pStyle w:val="ListParagraph"/>
        <w:rPr>
          <w:rFonts w:ascii="Calibri" w:eastAsia="Calibri" w:hAnsi="Calibri" w:cs="Calibri"/>
        </w:rPr>
      </w:pPr>
    </w:p>
    <w:p w14:paraId="3A6F6FCA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1606291F" w14:textId="16BF0D57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Key cash crops in California:</w:t>
      </w:r>
    </w:p>
    <w:p w14:paraId="483FE423" w14:textId="3E1A2703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0C57784F" w14:textId="77777777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1EB007CD" w14:textId="6873BDC7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3B44640B" w14:textId="540C08C9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COMMERCIAL GARDENING &amp; FRUIT FARMING</w:t>
      </w:r>
      <w:r w:rsidR="00061D79">
        <w:rPr>
          <w:rFonts w:ascii="Calibri" w:eastAsia="Calibri" w:hAnsi="Calibri" w:cs="Calibri"/>
          <w:u w:val="single"/>
        </w:rPr>
        <w:t xml:space="preserve"> (also called </w:t>
      </w:r>
      <w:r w:rsidR="00061D79">
        <w:rPr>
          <w:rFonts w:ascii="Calibri" w:eastAsia="Calibri" w:hAnsi="Calibri" w:cs="Calibri"/>
          <w:b/>
          <w:u w:val="single"/>
        </w:rPr>
        <w:t>Truck Farming</w:t>
      </w:r>
      <w:r w:rsidR="00061D79">
        <w:rPr>
          <w:rFonts w:ascii="Calibri" w:eastAsia="Calibri" w:hAnsi="Calibri" w:cs="Calibri"/>
          <w:u w:val="single"/>
        </w:rPr>
        <w:t>)</w:t>
      </w:r>
    </w:p>
    <w:p w14:paraId="58E4B895" w14:textId="6020602A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5516058C" w14:textId="0E4D2035" w:rsidR="00061D79" w:rsidRDefault="00061D79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Located in what region</w:t>
      </w:r>
      <w:r w:rsidR="00376BC1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? Climate factors?</w:t>
      </w:r>
    </w:p>
    <w:p w14:paraId="61F1CDFC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7431F5D1" w14:textId="55636A4C" w:rsidR="00061D79" w:rsidRDefault="00061D79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Types of crops:</w:t>
      </w:r>
    </w:p>
    <w:p w14:paraId="5E2503F4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0BFFF4D3" w14:textId="1478175D" w:rsidR="00061D79" w:rsidRDefault="00376BC1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Sold to?</w:t>
      </w:r>
    </w:p>
    <w:p w14:paraId="507C162B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092F1BC0" w14:textId="4D15982F" w:rsidR="00376BC1" w:rsidRDefault="00376BC1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is specialty farming?  Located?</w:t>
      </w:r>
    </w:p>
    <w:p w14:paraId="582EED10" w14:textId="436B5A52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0874C872" w14:textId="77777777" w:rsidR="00376BC1" w:rsidRDefault="00376BC1" w:rsidP="0083759E">
      <w:pPr>
        <w:pStyle w:val="NoSpacing"/>
        <w:rPr>
          <w:rFonts w:ascii="Calibri" w:eastAsia="Calibri" w:hAnsi="Calibri" w:cs="Calibri"/>
        </w:rPr>
      </w:pPr>
    </w:p>
    <w:p w14:paraId="1CF4D937" w14:textId="5977B29E" w:rsidR="0083759E" w:rsidRDefault="00376BC1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(Commercial) </w:t>
      </w:r>
      <w:r w:rsidR="0083759E">
        <w:rPr>
          <w:rFonts w:ascii="Calibri" w:eastAsia="Calibri" w:hAnsi="Calibri" w:cs="Calibri"/>
          <w:u w:val="single"/>
        </w:rPr>
        <w:t>MIXED CROP &amp; LIVESTOCK</w:t>
      </w:r>
    </w:p>
    <w:p w14:paraId="4F06201E" w14:textId="77777777" w:rsidR="00376BC1" w:rsidRDefault="00376BC1" w:rsidP="0083759E">
      <w:pPr>
        <w:pStyle w:val="NoSpacing"/>
        <w:rPr>
          <w:rFonts w:ascii="Calibri" w:eastAsia="Calibri" w:hAnsi="Calibri" w:cs="Calibri"/>
        </w:rPr>
      </w:pPr>
    </w:p>
    <w:p w14:paraId="41743FC3" w14:textId="583F5B05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</w:t>
      </w:r>
      <w:r>
        <w:rPr>
          <w:rFonts w:ascii="Calibri" w:eastAsia="Calibri" w:hAnsi="Calibri" w:cs="Calibri"/>
          <w:b/>
        </w:rPr>
        <w:t>mixed crop and livestock farming</w:t>
      </w:r>
      <w:r>
        <w:rPr>
          <w:rFonts w:ascii="Calibri" w:eastAsia="Calibri" w:hAnsi="Calibri" w:cs="Calibri"/>
        </w:rPr>
        <w:t>:</w:t>
      </w:r>
    </w:p>
    <w:p w14:paraId="5E8C5124" w14:textId="4811CAA3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6D97B304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1EEC07B1" w14:textId="77777777" w:rsidR="00376BC1" w:rsidRDefault="00061D79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Located in what </w:t>
      </w:r>
      <w:r w:rsidR="00376BC1">
        <w:rPr>
          <w:rFonts w:ascii="Calibri" w:eastAsia="Calibri" w:hAnsi="Calibri" w:cs="Calibri"/>
        </w:rPr>
        <w:t>regions?</w:t>
      </w:r>
    </w:p>
    <w:p w14:paraId="0E53E156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3D9334FE" w14:textId="42F85AFC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Describe the irony between the amount of land devoted to crops vs. animals and the income generated by each in this region.</w:t>
      </w:r>
    </w:p>
    <w:p w14:paraId="26006BF3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050CBE80" w14:textId="5B0D3D95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How does this type of agriculture allow farmers to more evenly “distribute their workload”?</w:t>
      </w:r>
    </w:p>
    <w:p w14:paraId="493395F9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1E13A52C" w14:textId="77777777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Where is the U.S. Corn Belt and what crop is making rapid inroads among farms there?</w:t>
      </w:r>
    </w:p>
    <w:p w14:paraId="4F306687" w14:textId="77777777" w:rsidR="000301A6" w:rsidRDefault="000301A6" w:rsidP="000301A6">
      <w:pPr>
        <w:pStyle w:val="NoSpacing"/>
        <w:ind w:left="720"/>
        <w:rPr>
          <w:rFonts w:ascii="Calibri" w:eastAsia="Calibri" w:hAnsi="Calibri" w:cs="Calibri"/>
        </w:rPr>
      </w:pPr>
    </w:p>
    <w:p w14:paraId="481C7AAD" w14:textId="097456BE" w:rsidR="00376BC1" w:rsidRP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In what different ways is the corn used?</w:t>
      </w:r>
      <w:r w:rsidR="000301A6">
        <w:rPr>
          <w:rFonts w:ascii="Calibri" w:eastAsia="Calibri" w:hAnsi="Calibri" w:cs="Calibri"/>
        </w:rPr>
        <w:t xml:space="preserve"> </w:t>
      </w:r>
    </w:p>
    <w:p w14:paraId="5B14BD42" w14:textId="00B5F81D" w:rsidR="00376BC1" w:rsidRDefault="00376BC1" w:rsidP="0083759E">
      <w:pPr>
        <w:pStyle w:val="NoSpacing"/>
        <w:rPr>
          <w:rFonts w:ascii="Calibri" w:eastAsia="Calibri" w:hAnsi="Calibri" w:cs="Calibri"/>
        </w:rPr>
      </w:pPr>
    </w:p>
    <w:p w14:paraId="36B8195A" w14:textId="6BEC72DF" w:rsidR="00376BC1" w:rsidRDefault="00376BC1" w:rsidP="00376BC1">
      <w:pPr>
        <w:pStyle w:val="NoSpacing"/>
        <w:ind w:left="360"/>
        <w:rPr>
          <w:rFonts w:ascii="Calibri" w:eastAsia="Calibri" w:hAnsi="Calibri" w:cs="Calibri"/>
          <w:i/>
        </w:rPr>
      </w:pPr>
    </w:p>
    <w:p w14:paraId="58D8AE08" w14:textId="148BFB10" w:rsidR="00376BC1" w:rsidRDefault="00EF7FB7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B2C71" wp14:editId="6BAC5A1F">
                <wp:simplePos x="0" y="0"/>
                <wp:positionH relativeFrom="column">
                  <wp:posOffset>-307238</wp:posOffset>
                </wp:positionH>
                <wp:positionV relativeFrom="paragraph">
                  <wp:posOffset>115011</wp:posOffset>
                </wp:positionV>
                <wp:extent cx="6686092" cy="4228186"/>
                <wp:effectExtent l="0" t="0" r="19685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092" cy="4228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A1919" w14:textId="76393177" w:rsidR="00EF7FB7" w:rsidRPr="000301A6" w:rsidRDefault="00EF7FB7" w:rsidP="000301A6">
                            <w:pPr>
                              <w:pStyle w:val="NoSpacing"/>
                              <w:jc w:val="right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 xml:space="preserve">The </w:t>
                            </w:r>
                            <w:r w:rsidRPr="00EF7FB7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 xml:space="preserve">von Thünen </w:t>
                            </w:r>
                            <w:r w:rsidR="000301A6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 xml:space="preserve">Model  </w:t>
                            </w:r>
                            <w:r w:rsidR="000301A6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ab/>
                            </w:r>
                            <w:r w:rsidR="000301A6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ab/>
                            </w:r>
                            <w:r w:rsidR="000301A6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(Label the models below.) </w:t>
                            </w:r>
                            <w:r w:rsidR="000301A6">
                              <w:rPr>
                                <w:rFonts w:ascii="Calibri" w:eastAsia="Calibri" w:hAnsi="Calibri" w:cs="Calibri"/>
                                <w:i/>
                              </w:rPr>
                              <w:tab/>
                            </w:r>
                          </w:p>
                          <w:p w14:paraId="6E286CAB" w14:textId="1FDDC34D" w:rsidR="00EF7FB7" w:rsidRPr="00376BC1" w:rsidRDefault="00EF7FB7" w:rsidP="00EF7FB7">
                            <w:pPr>
                              <w:pStyle w:val="NoSpacing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EF7FB7">
                              <w:rPr>
                                <w:rFonts w:ascii="Calibri" w:eastAsia="Calibri" w:hAnsi="Calibri" w:cs="Calibri"/>
                                <w:i/>
                              </w:rPr>
                              <w:t>(Johann Heinrich von Th</w:t>
                            </w:r>
                            <w:r w:rsidRPr="00EF7FB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ü</w:t>
                            </w:r>
                            <w:r w:rsidRPr="00EF7FB7">
                              <w:rPr>
                                <w:rFonts w:ascii="Calibri" w:eastAsia="Calibri" w:hAnsi="Calibri" w:cs="Calibri"/>
                                <w:i/>
                              </w:rPr>
                              <w:t>nen, 1826)</w:t>
                            </w:r>
                          </w:p>
                          <w:p w14:paraId="4CD1617A" w14:textId="77777777" w:rsidR="000301A6" w:rsidRDefault="000301A6" w:rsidP="000301A6">
                            <w:pPr>
                              <w:pStyle w:val="NoSpacing"/>
                            </w:pPr>
                          </w:p>
                          <w:p w14:paraId="76C2315C" w14:textId="44C4B9C0" w:rsidR="00EF7FB7" w:rsidRDefault="000301A6" w:rsidP="000301A6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ind w:left="360"/>
                            </w:pPr>
                            <w:r>
                              <w:t>A</w:t>
                            </w:r>
                            <w:r w:rsidR="00EF7FB7">
                              <w:t xml:space="preserve">pplies to </w:t>
                            </w:r>
                            <w:r>
                              <w:t>___</w:t>
                            </w:r>
                            <w:r w:rsidR="00EF7FB7">
                              <w:t>_______________ farming because…</w:t>
                            </w:r>
                          </w:p>
                          <w:p w14:paraId="1C999723" w14:textId="77777777" w:rsidR="00D40A0B" w:rsidRDefault="00D40A0B" w:rsidP="00D40A0B">
                            <w:pPr>
                              <w:pStyle w:val="ListParagraph"/>
                              <w:ind w:left="360"/>
                            </w:pPr>
                          </w:p>
                          <w:p w14:paraId="3C7A83AF" w14:textId="4F417104" w:rsidR="00EF7FB7" w:rsidRDefault="00EF7FB7" w:rsidP="00EF7FB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360"/>
                            </w:pPr>
                            <w:r>
                              <w:t>Key concepts:</w:t>
                            </w:r>
                          </w:p>
                          <w:p w14:paraId="2120EE3A" w14:textId="77777777" w:rsidR="00D40A0B" w:rsidRDefault="00EF7FB7" w:rsidP="00EF7FB7">
                            <w:pPr>
                              <w:pStyle w:val="ListParagraph"/>
                              <w:numPr>
                                <w:ilvl w:val="1"/>
                                <w:numId w:val="39"/>
                              </w:numPr>
                              <w:ind w:left="720"/>
                            </w:pPr>
                            <w:r>
                              <w:t xml:space="preserve">Describes the relationship between what </w:t>
                            </w:r>
                          </w:p>
                          <w:p w14:paraId="0F97774A" w14:textId="2DFDE216" w:rsidR="00EF7FB7" w:rsidRDefault="00EF7FB7" w:rsidP="00D40A0B">
                            <w:pPr>
                              <w:pStyle w:val="ListParagraph"/>
                            </w:pPr>
                            <w:r>
                              <w:t>two factors/decisions a farmer makes?</w:t>
                            </w:r>
                          </w:p>
                          <w:p w14:paraId="62FD9C50" w14:textId="55300551" w:rsidR="00EF7FB7" w:rsidRDefault="00EF7FB7" w:rsidP="00EF7FB7">
                            <w:pPr>
                              <w:pStyle w:val="ListParagraph"/>
                            </w:pPr>
                          </w:p>
                          <w:p w14:paraId="7580DABE" w14:textId="05E5BC91" w:rsidR="00EF7FB7" w:rsidRDefault="00EF7FB7" w:rsidP="00EF7FB7">
                            <w:pPr>
                              <w:pStyle w:val="ListParagraph"/>
                              <w:numPr>
                                <w:ilvl w:val="1"/>
                                <w:numId w:val="39"/>
                              </w:numPr>
                              <w:ind w:left="720"/>
                            </w:pPr>
                            <w:r>
                              <w:t>In making their choices, farmers compare what two costs?</w:t>
                            </w:r>
                          </w:p>
                          <w:p w14:paraId="4F85DA9D" w14:textId="5D20A5D4" w:rsidR="000301A6" w:rsidRDefault="000301A6" w:rsidP="000301A6">
                            <w:pPr>
                              <w:pStyle w:val="ListParagraph"/>
                            </w:pPr>
                          </w:p>
                          <w:p w14:paraId="4886AC54" w14:textId="77777777" w:rsidR="000301A6" w:rsidRDefault="000301A6" w:rsidP="000301A6">
                            <w:pPr>
                              <w:pStyle w:val="ListParagraph"/>
                            </w:pPr>
                          </w:p>
                          <w:p w14:paraId="7D7B1B9F" w14:textId="46CD5D6C" w:rsidR="00EF7FB7" w:rsidRDefault="00EF7FB7" w:rsidP="00EF7FB7">
                            <w:pPr>
                              <w:pStyle w:val="ListParagraph"/>
                              <w:numPr>
                                <w:ilvl w:val="1"/>
                                <w:numId w:val="39"/>
                              </w:numPr>
                              <w:ind w:left="720"/>
                            </w:pPr>
                            <w:r>
                              <w:t>Identify/describe each of the model’s rings:</w:t>
                            </w:r>
                          </w:p>
                          <w:p w14:paraId="3C28F5E5" w14:textId="77777777" w:rsidR="00EF7FB7" w:rsidRDefault="00EF7FB7" w:rsidP="00EF7FB7">
                            <w:pPr>
                              <w:pStyle w:val="ListParagraph"/>
                            </w:pPr>
                          </w:p>
                          <w:p w14:paraId="6B9A5D46" w14:textId="6FE2A395" w:rsidR="000301A6" w:rsidRDefault="00EF7FB7" w:rsidP="000301A6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First ring:</w:t>
                            </w:r>
                            <w:r w:rsidR="00D40A0B" w:rsidRPr="00D40A0B">
                              <w:t xml:space="preserve"> </w:t>
                            </w:r>
                          </w:p>
                          <w:p w14:paraId="4D865746" w14:textId="77777777" w:rsidR="000301A6" w:rsidRDefault="000301A6" w:rsidP="000301A6">
                            <w:pPr>
                              <w:pStyle w:val="ListParagraph"/>
                              <w:ind w:left="1080"/>
                            </w:pPr>
                          </w:p>
                          <w:p w14:paraId="4C92F0F2" w14:textId="55F5B0A4" w:rsidR="00D40A0B" w:rsidRDefault="00EF7FB7" w:rsidP="000301A6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Second ring:</w:t>
                            </w:r>
                            <w:r w:rsidR="00D40A0B" w:rsidRPr="000301A6">
                              <w:rPr>
                                <w:rFonts w:ascii="Calibri" w:eastAsia="Calibri" w:hAnsi="Calibri" w:cs="Calibri"/>
                                <w:noProof/>
                              </w:rPr>
                              <w:t xml:space="preserve"> </w:t>
                            </w:r>
                          </w:p>
                          <w:p w14:paraId="3C324849" w14:textId="77777777" w:rsidR="00D40A0B" w:rsidRDefault="00D40A0B" w:rsidP="00D40A0B">
                            <w:pPr>
                              <w:pStyle w:val="ListParagraph"/>
                            </w:pPr>
                          </w:p>
                          <w:p w14:paraId="6AEF10CC" w14:textId="28E74D73" w:rsidR="00EF7FB7" w:rsidRDefault="00EF7FB7" w:rsidP="00D40A0B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Third ring:</w:t>
                            </w:r>
                            <w:r w:rsidR="00D40A0B" w:rsidRPr="00D40A0B">
                              <w:t xml:space="preserve"> </w:t>
                            </w:r>
                          </w:p>
                          <w:p w14:paraId="2AA9AB4B" w14:textId="77777777" w:rsidR="00EF7FB7" w:rsidRDefault="00EF7FB7" w:rsidP="00EF7FB7">
                            <w:pPr>
                              <w:pStyle w:val="ListParagraph"/>
                            </w:pPr>
                          </w:p>
                          <w:p w14:paraId="5C8E5282" w14:textId="73565C54" w:rsidR="00EF7FB7" w:rsidRDefault="00EF7FB7" w:rsidP="00EF7FB7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Fourth ring: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B2C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2pt;margin-top:9.05pt;width:526.45pt;height:3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" fillcolor="white [3201]" strokeweight=".5pt">
                <v:textbox>
                  <w:txbxContent>
                    <w:p w14:paraId="199A1919" w14:textId="76393177" w:rsidR="00EF7FB7" w:rsidRPr="000301A6" w:rsidRDefault="00EF7FB7" w:rsidP="000301A6">
                      <w:pPr>
                        <w:pStyle w:val="NoSpacing"/>
                        <w:jc w:val="right"/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/>
                        </w:rPr>
                        <w:t xml:space="preserve">The </w:t>
                      </w:r>
                      <w:r w:rsidRPr="00EF7FB7">
                        <w:rPr>
                          <w:rFonts w:ascii="Calibri" w:eastAsia="Calibri" w:hAnsi="Calibri" w:cs="Calibri"/>
                          <w:b/>
                          <w:i/>
                        </w:rPr>
                        <w:t xml:space="preserve">von Thünen </w:t>
                      </w:r>
                      <w:r w:rsidR="000301A6">
                        <w:rPr>
                          <w:rFonts w:ascii="Calibri" w:eastAsia="Calibri" w:hAnsi="Calibri" w:cs="Calibri"/>
                          <w:b/>
                          <w:i/>
                        </w:rPr>
                        <w:t xml:space="preserve">Model  </w:t>
                      </w:r>
                      <w:r w:rsidR="000301A6">
                        <w:rPr>
                          <w:rFonts w:ascii="Calibri" w:eastAsia="Calibri" w:hAnsi="Calibri" w:cs="Calibri"/>
                          <w:b/>
                          <w:i/>
                        </w:rPr>
                        <w:tab/>
                      </w:r>
                      <w:r w:rsidR="000301A6">
                        <w:rPr>
                          <w:rFonts w:ascii="Calibri" w:eastAsia="Calibri" w:hAnsi="Calibri" w:cs="Calibri"/>
                          <w:b/>
                          <w:i/>
                        </w:rPr>
                        <w:tab/>
                      </w:r>
                      <w:r w:rsidR="000301A6">
                        <w:rPr>
                          <w:rFonts w:ascii="Calibri" w:eastAsia="Calibri" w:hAnsi="Calibri" w:cs="Calibri"/>
                          <w:i/>
                        </w:rPr>
                        <w:t xml:space="preserve">(Label the models below.) </w:t>
                      </w:r>
                      <w:r w:rsidR="000301A6">
                        <w:rPr>
                          <w:rFonts w:ascii="Calibri" w:eastAsia="Calibri" w:hAnsi="Calibri" w:cs="Calibri"/>
                          <w:i/>
                        </w:rPr>
                        <w:tab/>
                      </w:r>
                    </w:p>
                    <w:p w14:paraId="6E286CAB" w14:textId="1FDDC34D" w:rsidR="00EF7FB7" w:rsidRPr="00376BC1" w:rsidRDefault="00EF7FB7" w:rsidP="00EF7FB7">
                      <w:pPr>
                        <w:pStyle w:val="NoSpacing"/>
                        <w:jc w:val="center"/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EF7FB7">
                        <w:rPr>
                          <w:rFonts w:ascii="Calibri" w:eastAsia="Calibri" w:hAnsi="Calibri" w:cs="Calibri"/>
                          <w:i/>
                        </w:rPr>
                        <w:t>(Johann Heinrich von Th</w:t>
                      </w:r>
                      <w:r w:rsidRPr="00EF7FB7">
                        <w:rPr>
                          <w:rFonts w:ascii="Times New Roman" w:eastAsia="Calibri" w:hAnsi="Times New Roman" w:cs="Times New Roman"/>
                          <w:i/>
                        </w:rPr>
                        <w:t>ü</w:t>
                      </w:r>
                      <w:r w:rsidRPr="00EF7FB7">
                        <w:rPr>
                          <w:rFonts w:ascii="Calibri" w:eastAsia="Calibri" w:hAnsi="Calibri" w:cs="Calibri"/>
                          <w:i/>
                        </w:rPr>
                        <w:t>nen, 1826)</w:t>
                      </w:r>
                    </w:p>
                    <w:p w14:paraId="4CD1617A" w14:textId="77777777" w:rsidR="000301A6" w:rsidRDefault="000301A6" w:rsidP="000301A6">
                      <w:pPr>
                        <w:pStyle w:val="NoSpacing"/>
                      </w:pPr>
                    </w:p>
                    <w:p w14:paraId="76C2315C" w14:textId="44C4B9C0" w:rsidR="00EF7FB7" w:rsidRDefault="000301A6" w:rsidP="000301A6">
                      <w:pPr>
                        <w:pStyle w:val="NoSpacing"/>
                        <w:numPr>
                          <w:ilvl w:val="0"/>
                          <w:numId w:val="40"/>
                        </w:numPr>
                        <w:ind w:left="360"/>
                      </w:pPr>
                      <w:r>
                        <w:t>A</w:t>
                      </w:r>
                      <w:r w:rsidR="00EF7FB7">
                        <w:t xml:space="preserve">pplies to </w:t>
                      </w:r>
                      <w:r>
                        <w:t>___</w:t>
                      </w:r>
                      <w:r w:rsidR="00EF7FB7">
                        <w:t>_______________ farming because…</w:t>
                      </w:r>
                    </w:p>
                    <w:p w14:paraId="1C999723" w14:textId="77777777" w:rsidR="00D40A0B" w:rsidRDefault="00D40A0B" w:rsidP="00D40A0B">
                      <w:pPr>
                        <w:pStyle w:val="ListParagraph"/>
                        <w:ind w:left="360"/>
                      </w:pPr>
                    </w:p>
                    <w:p w14:paraId="3C7A83AF" w14:textId="4F417104" w:rsidR="00EF7FB7" w:rsidRDefault="00EF7FB7" w:rsidP="00EF7FB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360"/>
                      </w:pPr>
                      <w:r>
                        <w:t>Key concepts:</w:t>
                      </w:r>
                    </w:p>
                    <w:p w14:paraId="2120EE3A" w14:textId="77777777" w:rsidR="00D40A0B" w:rsidRDefault="00EF7FB7" w:rsidP="00EF7FB7">
                      <w:pPr>
                        <w:pStyle w:val="ListParagraph"/>
                        <w:numPr>
                          <w:ilvl w:val="1"/>
                          <w:numId w:val="39"/>
                        </w:numPr>
                        <w:ind w:left="720"/>
                      </w:pPr>
                      <w:r>
                        <w:t xml:space="preserve">Describes the relationship between what </w:t>
                      </w:r>
                    </w:p>
                    <w:p w14:paraId="0F97774A" w14:textId="2DFDE216" w:rsidR="00EF7FB7" w:rsidRDefault="00EF7FB7" w:rsidP="00D40A0B">
                      <w:pPr>
                        <w:pStyle w:val="ListParagraph"/>
                      </w:pPr>
                      <w:r>
                        <w:t>two factors/decisions a farmer makes?</w:t>
                      </w:r>
                    </w:p>
                    <w:p w14:paraId="62FD9C50" w14:textId="55300551" w:rsidR="00EF7FB7" w:rsidRDefault="00EF7FB7" w:rsidP="00EF7FB7">
                      <w:pPr>
                        <w:pStyle w:val="ListParagraph"/>
                      </w:pPr>
                    </w:p>
                    <w:p w14:paraId="7580DABE" w14:textId="05E5BC91" w:rsidR="00EF7FB7" w:rsidRDefault="00EF7FB7" w:rsidP="00EF7FB7">
                      <w:pPr>
                        <w:pStyle w:val="ListParagraph"/>
                        <w:numPr>
                          <w:ilvl w:val="1"/>
                          <w:numId w:val="39"/>
                        </w:numPr>
                        <w:ind w:left="720"/>
                      </w:pPr>
                      <w:r>
                        <w:t>In making their choices, farmers compare what two costs?</w:t>
                      </w:r>
                    </w:p>
                    <w:p w14:paraId="4F85DA9D" w14:textId="5D20A5D4" w:rsidR="000301A6" w:rsidRDefault="000301A6" w:rsidP="000301A6">
                      <w:pPr>
                        <w:pStyle w:val="ListParagraph"/>
                      </w:pPr>
                    </w:p>
                    <w:p w14:paraId="4886AC54" w14:textId="77777777" w:rsidR="000301A6" w:rsidRDefault="000301A6" w:rsidP="000301A6">
                      <w:pPr>
                        <w:pStyle w:val="ListParagraph"/>
                      </w:pPr>
                    </w:p>
                    <w:p w14:paraId="7D7B1B9F" w14:textId="46CD5D6C" w:rsidR="00EF7FB7" w:rsidRDefault="00EF7FB7" w:rsidP="00EF7FB7">
                      <w:pPr>
                        <w:pStyle w:val="ListParagraph"/>
                        <w:numPr>
                          <w:ilvl w:val="1"/>
                          <w:numId w:val="39"/>
                        </w:numPr>
                        <w:ind w:left="720"/>
                      </w:pPr>
                      <w:r>
                        <w:t>Identify/describe each of the model’s rings:</w:t>
                      </w:r>
                    </w:p>
                    <w:p w14:paraId="3C28F5E5" w14:textId="77777777" w:rsidR="00EF7FB7" w:rsidRDefault="00EF7FB7" w:rsidP="00EF7FB7">
                      <w:pPr>
                        <w:pStyle w:val="ListParagraph"/>
                      </w:pPr>
                    </w:p>
                    <w:p w14:paraId="6B9A5D46" w14:textId="6FE2A395" w:rsidR="000301A6" w:rsidRDefault="00EF7FB7" w:rsidP="000301A6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First ring:</w:t>
                      </w:r>
                      <w:r w:rsidR="00D40A0B" w:rsidRPr="00D40A0B">
                        <w:t xml:space="preserve"> </w:t>
                      </w:r>
                    </w:p>
                    <w:p w14:paraId="4D865746" w14:textId="77777777" w:rsidR="000301A6" w:rsidRDefault="000301A6" w:rsidP="000301A6">
                      <w:pPr>
                        <w:pStyle w:val="ListParagraph"/>
                        <w:ind w:left="1080"/>
                      </w:pPr>
                    </w:p>
                    <w:p w14:paraId="4C92F0F2" w14:textId="55F5B0A4" w:rsidR="00D40A0B" w:rsidRDefault="00EF7FB7" w:rsidP="000301A6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Second ring:</w:t>
                      </w:r>
                      <w:r w:rsidR="00D40A0B" w:rsidRPr="000301A6">
                        <w:rPr>
                          <w:rFonts w:ascii="Calibri" w:eastAsia="Calibri" w:hAnsi="Calibri" w:cs="Calibri"/>
                          <w:noProof/>
                        </w:rPr>
                        <w:t xml:space="preserve"> </w:t>
                      </w:r>
                    </w:p>
                    <w:p w14:paraId="3C324849" w14:textId="77777777" w:rsidR="00D40A0B" w:rsidRDefault="00D40A0B" w:rsidP="00D40A0B">
                      <w:pPr>
                        <w:pStyle w:val="ListParagraph"/>
                      </w:pPr>
                    </w:p>
                    <w:p w14:paraId="6AEF10CC" w14:textId="28E74D73" w:rsidR="00EF7FB7" w:rsidRDefault="00EF7FB7" w:rsidP="00D40A0B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Third ring:</w:t>
                      </w:r>
                      <w:r w:rsidR="00D40A0B" w:rsidRPr="00D40A0B">
                        <w:t xml:space="preserve"> </w:t>
                      </w:r>
                    </w:p>
                    <w:p w14:paraId="2AA9AB4B" w14:textId="77777777" w:rsidR="00EF7FB7" w:rsidRDefault="00EF7FB7" w:rsidP="00EF7FB7">
                      <w:pPr>
                        <w:pStyle w:val="ListParagraph"/>
                      </w:pPr>
                    </w:p>
                    <w:p w14:paraId="5C8E5282" w14:textId="73565C54" w:rsidR="00EF7FB7" w:rsidRDefault="00EF7FB7" w:rsidP="00EF7FB7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Fourth ring:</w:t>
                      </w:r>
                    </w:p>
                  </w:txbxContent>
                </v:textbox>
              </v:shape>
            </w:pict>
          </mc:Fallback>
        </mc:AlternateContent>
      </w:r>
    </w:p>
    <w:p w14:paraId="604ED658" w14:textId="03CBAE4C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7A5E40B9" w14:textId="09C4A994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5EADC239" w14:textId="39E672D9" w:rsidR="00EF7FB7" w:rsidRDefault="000301A6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3360" behindDoc="0" locked="0" layoutInCell="1" allowOverlap="1" wp14:anchorId="6EF1E764" wp14:editId="5CE8BD91">
            <wp:simplePos x="0" y="0"/>
            <wp:positionH relativeFrom="column">
              <wp:posOffset>3663950</wp:posOffset>
            </wp:positionH>
            <wp:positionV relativeFrom="paragraph">
              <wp:posOffset>3810</wp:posOffset>
            </wp:positionV>
            <wp:extent cx="2618740" cy="19253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5F5C0" w14:textId="73154CA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673E020" w14:textId="3CC66A2B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62A38D02" w14:textId="67B67601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50B56CF9" w14:textId="0E2D481C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8123E70" w14:textId="233B1A73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4C37702E" w14:textId="5C07B68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047B5308" w14:textId="26CA79E4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62FC97BE" w14:textId="6FF8670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17440A02" w14:textId="35DD8237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6D72EE1F" w14:textId="0DD94709" w:rsidR="00EF7FB7" w:rsidRDefault="000301A6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6C0B2634" wp14:editId="3066C37F">
            <wp:simplePos x="0" y="0"/>
            <wp:positionH relativeFrom="column">
              <wp:posOffset>3460090</wp:posOffset>
            </wp:positionH>
            <wp:positionV relativeFrom="paragraph">
              <wp:posOffset>126300</wp:posOffset>
            </wp:positionV>
            <wp:extent cx="2818086" cy="1969021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45" cy="197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66AF4" w14:textId="169D7114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57CBFD12" w14:textId="6BBCA106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E7A5DD6" w14:textId="1D564EE6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131D7E30" w14:textId="24F6C502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29F0AC1A" w14:textId="4874658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468EDC6" w14:textId="77777777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2D6F2ADA" w14:textId="47D25B9D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DAIRY</w:t>
      </w:r>
    </w:p>
    <w:p w14:paraId="6C1172DE" w14:textId="4F98FA3D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3AC4DCE3" w14:textId="530578E9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13FC72D1" w14:textId="1C616A8E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LIVESTOCK RANCHING</w:t>
      </w:r>
    </w:p>
    <w:p w14:paraId="604196E9" w14:textId="64D8E0E3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6F3856F4" w14:textId="1A65BF1C" w:rsidR="000301A6" w:rsidRDefault="000301A6" w:rsidP="0083759E">
      <w:pPr>
        <w:pStyle w:val="NoSpacing"/>
        <w:rPr>
          <w:rFonts w:ascii="Calibri" w:eastAsia="Calibri" w:hAnsi="Calibri" w:cs="Calibri"/>
          <w:b/>
        </w:rPr>
      </w:pPr>
    </w:p>
    <w:p w14:paraId="4C6145F3" w14:textId="723E572A" w:rsidR="000301A6" w:rsidRPr="00904A6F" w:rsidRDefault="00904A6F" w:rsidP="0083759E">
      <w:pPr>
        <w:pStyle w:val="NoSpacing"/>
        <w:rPr>
          <w:rFonts w:ascii="Calibri" w:eastAsia="Calibri" w:hAnsi="Calibri" w:cs="Calibri"/>
          <w:u w:val="single"/>
        </w:rPr>
      </w:pPr>
      <w:r w:rsidRPr="00904A6F">
        <w:rPr>
          <w:rFonts w:ascii="Calibri" w:eastAsia="Calibri" w:hAnsi="Calibri" w:cs="Calibri"/>
          <w:u w:val="single"/>
        </w:rPr>
        <w:t>(Commercial) DAIRY</w:t>
      </w:r>
    </w:p>
    <w:p w14:paraId="5F708B84" w14:textId="3F3E5C05" w:rsidR="00F810D6" w:rsidRDefault="00F810D6" w:rsidP="00F810D6">
      <w:pPr>
        <w:pStyle w:val="NoSpacing"/>
      </w:pPr>
    </w:p>
    <w:p w14:paraId="2A23970E" w14:textId="1FD33B78" w:rsidR="00F810D6" w:rsidRDefault="00F810D6" w:rsidP="00F810D6">
      <w:pPr>
        <w:pStyle w:val="NoSpacing"/>
        <w:numPr>
          <w:ilvl w:val="0"/>
          <w:numId w:val="41"/>
        </w:numPr>
      </w:pPr>
      <w:r>
        <w:t>Located</w:t>
      </w:r>
      <w:r w:rsidR="00FA1744">
        <w:t xml:space="preserve"> where and why?</w:t>
      </w:r>
    </w:p>
    <w:p w14:paraId="5458D45F" w14:textId="77777777" w:rsidR="002F6B0D" w:rsidRDefault="002F6B0D" w:rsidP="00E36377">
      <w:pPr>
        <w:pStyle w:val="NoSpacing"/>
        <w:ind w:left="615"/>
      </w:pPr>
    </w:p>
    <w:p w14:paraId="647DC935" w14:textId="04E4B0A1" w:rsidR="006B1FD4" w:rsidRDefault="00FA1744" w:rsidP="00904A6F">
      <w:pPr>
        <w:pStyle w:val="NoSpacing"/>
        <w:numPr>
          <w:ilvl w:val="0"/>
          <w:numId w:val="41"/>
        </w:numPr>
      </w:pPr>
      <w:r>
        <w:t xml:space="preserve">Define </w:t>
      </w:r>
      <w:r>
        <w:rPr>
          <w:b/>
        </w:rPr>
        <w:t>milkshed</w:t>
      </w:r>
      <w:r>
        <w:t>:</w:t>
      </w:r>
    </w:p>
    <w:p w14:paraId="172B874A" w14:textId="77777777" w:rsidR="00E36377" w:rsidRPr="00E36377" w:rsidRDefault="00E36377" w:rsidP="00E36377">
      <w:pPr>
        <w:pStyle w:val="NoSpacing"/>
        <w:ind w:left="615"/>
      </w:pPr>
    </w:p>
    <w:p w14:paraId="6FD2D6A9" w14:textId="13B2DB0A" w:rsidR="002F6B0D" w:rsidRPr="00E36377" w:rsidRDefault="00904A6F" w:rsidP="00904A6F">
      <w:pPr>
        <w:pStyle w:val="NoSpacing"/>
        <w:numPr>
          <w:ilvl w:val="0"/>
          <w:numId w:val="41"/>
        </w:numPr>
      </w:pPr>
      <w:r w:rsidRPr="006B1FD4">
        <w:rPr>
          <w:rFonts w:ascii="Calibri" w:eastAsia="Calibri" w:hAnsi="Calibri" w:cs="Calibri"/>
        </w:rPr>
        <w:t>Why do some regions specialize in milk products</w:t>
      </w:r>
      <w:r w:rsidR="00E36377">
        <w:rPr>
          <w:rFonts w:ascii="Calibri" w:eastAsia="Calibri" w:hAnsi="Calibri" w:cs="Calibri"/>
        </w:rPr>
        <w:t xml:space="preserve"> such as</w:t>
      </w:r>
      <w:r w:rsidRPr="006B1FD4">
        <w:rPr>
          <w:rFonts w:ascii="Calibri" w:eastAsia="Calibri" w:hAnsi="Calibri" w:cs="Calibri"/>
        </w:rPr>
        <w:t xml:space="preserve"> cheese and butter rather than fluid milk? Identify some of these important r</w:t>
      </w:r>
      <w:r w:rsidR="00F52F77">
        <w:rPr>
          <w:rFonts w:ascii="Calibri" w:eastAsia="Calibri" w:hAnsi="Calibri" w:cs="Calibri"/>
        </w:rPr>
        <w:t>egions.</w:t>
      </w:r>
    </w:p>
    <w:p w14:paraId="73F9918E" w14:textId="101283E8" w:rsidR="00E36377" w:rsidRDefault="00E36377" w:rsidP="00E36377">
      <w:pPr>
        <w:pStyle w:val="NoSpacing"/>
      </w:pPr>
    </w:p>
    <w:p w14:paraId="1048D802" w14:textId="77777777" w:rsidR="00E36377" w:rsidRDefault="00E36377" w:rsidP="00E36377">
      <w:pPr>
        <w:pStyle w:val="NoSpacing"/>
      </w:pPr>
    </w:p>
    <w:p w14:paraId="1F61C58F" w14:textId="77777777" w:rsidR="002F6B0D" w:rsidRDefault="00904A6F" w:rsidP="00904A6F">
      <w:pPr>
        <w:pStyle w:val="NoSpacing"/>
        <w:numPr>
          <w:ilvl w:val="0"/>
          <w:numId w:val="41"/>
        </w:numPr>
      </w:pPr>
      <w:r w:rsidRPr="002F6B0D">
        <w:rPr>
          <w:rFonts w:ascii="Calibri" w:eastAsia="Calibri" w:hAnsi="Calibri" w:cs="Calibri"/>
        </w:rPr>
        <w:t xml:space="preserve">What country is the world’s largest </w:t>
      </w:r>
      <w:r w:rsidR="002F6B0D" w:rsidRPr="002F6B0D">
        <w:rPr>
          <w:rFonts w:ascii="Calibri" w:eastAsia="Calibri" w:hAnsi="Calibri" w:cs="Calibri"/>
        </w:rPr>
        <w:t xml:space="preserve">per capita </w:t>
      </w:r>
      <w:r w:rsidRPr="002F6B0D">
        <w:rPr>
          <w:rFonts w:ascii="Calibri" w:eastAsia="Calibri" w:hAnsi="Calibri" w:cs="Calibri"/>
        </w:rPr>
        <w:t>producer of dairy products?</w:t>
      </w:r>
    </w:p>
    <w:p w14:paraId="5B209505" w14:textId="77777777" w:rsidR="00E36377" w:rsidRDefault="00E36377" w:rsidP="00E36377">
      <w:pPr>
        <w:pStyle w:val="NoSpacing"/>
        <w:ind w:left="255"/>
      </w:pPr>
    </w:p>
    <w:p w14:paraId="06321727" w14:textId="02354700" w:rsidR="00E36377" w:rsidRDefault="00305B98" w:rsidP="00E36377">
      <w:pPr>
        <w:pStyle w:val="NoSpacing"/>
        <w:ind w:left="255"/>
      </w:pPr>
      <w:r>
        <w:t xml:space="preserve"> </w:t>
      </w:r>
    </w:p>
    <w:p w14:paraId="7FA5A172" w14:textId="7D854E3C" w:rsidR="00E36377" w:rsidRDefault="00305B98" w:rsidP="00305B98">
      <w:pPr>
        <w:pStyle w:val="NoSpacing"/>
        <w:ind w:left="720"/>
      </w:pPr>
      <w:r>
        <w:t xml:space="preserve">Define </w:t>
      </w:r>
      <w:r>
        <w:rPr>
          <w:b/>
        </w:rPr>
        <w:t>per capita</w:t>
      </w:r>
      <w:r>
        <w:t xml:space="preserve"> - </w:t>
      </w:r>
    </w:p>
    <w:p w14:paraId="755CFF79" w14:textId="77777777" w:rsidR="00E36377" w:rsidRPr="00E36377" w:rsidRDefault="00E36377" w:rsidP="00E36377">
      <w:pPr>
        <w:pStyle w:val="NoSpacing"/>
        <w:ind w:left="255"/>
      </w:pPr>
    </w:p>
    <w:p w14:paraId="6B74EADC" w14:textId="29E541F8" w:rsidR="00904A6F" w:rsidRPr="00BD1FB3" w:rsidRDefault="00904A6F" w:rsidP="00904A6F">
      <w:pPr>
        <w:pStyle w:val="NoSpacing"/>
        <w:numPr>
          <w:ilvl w:val="0"/>
          <w:numId w:val="41"/>
        </w:numPr>
      </w:pPr>
      <w:r w:rsidRPr="002F6B0D">
        <w:rPr>
          <w:rFonts w:ascii="Calibri" w:eastAsia="Calibri" w:hAnsi="Calibri" w:cs="Calibri"/>
        </w:rPr>
        <w:t>What challenges do dairy farmers currently face?</w:t>
      </w:r>
    </w:p>
    <w:p w14:paraId="2383D824" w14:textId="77777777" w:rsidR="00BD1FB3" w:rsidRPr="002F6B0D" w:rsidRDefault="00BD1FB3" w:rsidP="00BD1FB3">
      <w:pPr>
        <w:pStyle w:val="NoSpacing"/>
        <w:ind w:left="255"/>
      </w:pPr>
    </w:p>
    <w:p w14:paraId="4F551F2D" w14:textId="11CE9E69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3E9FE548" w14:textId="64C41CA6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528BF50E" w14:textId="1F8733A4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20D4F099" w14:textId="055B7BD7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3B55376C" w14:textId="2ABCC153" w:rsidR="00904A6F" w:rsidRDefault="00904A6F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(Commercial) LIVESTOCK RANCHING</w:t>
      </w:r>
    </w:p>
    <w:p w14:paraId="6AC03B92" w14:textId="77777777" w:rsidR="009B6EDD" w:rsidRDefault="009B6EDD" w:rsidP="0083759E">
      <w:pPr>
        <w:pStyle w:val="NoSpacing"/>
        <w:rPr>
          <w:rFonts w:ascii="Calibri" w:eastAsia="Calibri" w:hAnsi="Calibri" w:cs="Calibri"/>
          <w:b/>
        </w:rPr>
      </w:pPr>
    </w:p>
    <w:p w14:paraId="4767B5C0" w14:textId="369BC1F9" w:rsidR="009B6EDD" w:rsidRDefault="009B6EDD" w:rsidP="009B6EDD">
      <w:pPr>
        <w:pStyle w:val="NoSpacing"/>
        <w:numPr>
          <w:ilvl w:val="0"/>
          <w:numId w:val="43"/>
        </w:numPr>
      </w:pPr>
      <w:r>
        <w:t xml:space="preserve">Define </w:t>
      </w:r>
      <w:r>
        <w:rPr>
          <w:b/>
        </w:rPr>
        <w:t>ranching</w:t>
      </w:r>
      <w:r>
        <w:t>:</w:t>
      </w:r>
    </w:p>
    <w:p w14:paraId="4A524BEC" w14:textId="77777777" w:rsidR="009B6EDD" w:rsidRDefault="009B6EDD" w:rsidP="009B6EDD">
      <w:pPr>
        <w:pStyle w:val="NoSpacing"/>
        <w:ind w:left="615"/>
      </w:pPr>
    </w:p>
    <w:p w14:paraId="6CB1A387" w14:textId="77777777" w:rsidR="009B6EDD" w:rsidRDefault="009B6EDD" w:rsidP="009B6EDD">
      <w:pPr>
        <w:pStyle w:val="NoSpacing"/>
        <w:numPr>
          <w:ilvl w:val="0"/>
          <w:numId w:val="43"/>
        </w:numPr>
      </w:pPr>
      <w:r>
        <w:t>Located where and why?</w:t>
      </w:r>
    </w:p>
    <w:p w14:paraId="5C2F6089" w14:textId="77777777" w:rsidR="009B6EDD" w:rsidRDefault="009B6EDD" w:rsidP="009B6EDD">
      <w:pPr>
        <w:pStyle w:val="ListParagraph"/>
      </w:pPr>
    </w:p>
    <w:p w14:paraId="32D2CDD6" w14:textId="416A4A7A" w:rsidR="009B6EDD" w:rsidRDefault="00000C75" w:rsidP="009B6EDD">
      <w:pPr>
        <w:pStyle w:val="NoSpacing"/>
        <w:numPr>
          <w:ilvl w:val="0"/>
          <w:numId w:val="43"/>
        </w:numPr>
      </w:pPr>
      <w:r>
        <w:t>Growth in ranching has occurred where recently?</w:t>
      </w:r>
      <w:r w:rsidR="001B7A61">
        <w:t xml:space="preserve">  Examples?</w:t>
      </w:r>
    </w:p>
    <w:p w14:paraId="5C88510E" w14:textId="77777777" w:rsidR="003E4717" w:rsidRDefault="003E4717" w:rsidP="003E4717">
      <w:pPr>
        <w:pStyle w:val="ListParagraph"/>
      </w:pPr>
    </w:p>
    <w:p w14:paraId="0F15248E" w14:textId="3CBBFB93" w:rsidR="003E4717" w:rsidRDefault="003E4717" w:rsidP="009B6EDD">
      <w:pPr>
        <w:pStyle w:val="NoSpacing"/>
        <w:numPr>
          <w:ilvl w:val="0"/>
          <w:numId w:val="43"/>
        </w:numPr>
      </w:pPr>
      <w:r>
        <w:t>How has ranching changed in the U.S. in recent years?  Why?</w:t>
      </w:r>
    </w:p>
    <w:p w14:paraId="5F1AC2B2" w14:textId="053444EB" w:rsidR="00AF0889" w:rsidRDefault="00AF0889" w:rsidP="00AF0889">
      <w:pPr>
        <w:pStyle w:val="ListParagraph"/>
      </w:pPr>
    </w:p>
    <w:p w14:paraId="41449FD2" w14:textId="77777777" w:rsidR="003F25D8" w:rsidRDefault="003F25D8" w:rsidP="00AF0889">
      <w:pPr>
        <w:pStyle w:val="ListParagraph"/>
      </w:pPr>
    </w:p>
    <w:p w14:paraId="12AF0335" w14:textId="0E349DAC" w:rsidR="00AF0889" w:rsidRDefault="00AF0889" w:rsidP="009B6EDD">
      <w:pPr>
        <w:pStyle w:val="NoSpacing"/>
        <w:numPr>
          <w:ilvl w:val="0"/>
          <w:numId w:val="43"/>
        </w:numPr>
      </w:pPr>
      <w:r>
        <w:t>What animals are ranched commonly around the world other than cattle?</w:t>
      </w:r>
    </w:p>
    <w:p w14:paraId="75DB75D7" w14:textId="77777777" w:rsidR="009B6EDD" w:rsidRDefault="009B6EDD" w:rsidP="009B6EDD">
      <w:pPr>
        <w:pStyle w:val="NoSpacing"/>
        <w:ind w:left="615"/>
      </w:pPr>
    </w:p>
    <w:p w14:paraId="500BE99A" w14:textId="77777777" w:rsidR="009B6EDD" w:rsidRPr="009B6EDD" w:rsidRDefault="009B6EDD" w:rsidP="0083759E">
      <w:pPr>
        <w:pStyle w:val="NoSpacing"/>
        <w:rPr>
          <w:rFonts w:ascii="Calibri" w:eastAsia="Calibri" w:hAnsi="Calibri" w:cs="Calibri"/>
          <w:b/>
        </w:rPr>
      </w:pPr>
    </w:p>
    <w:sectPr w:rsidR="009B6EDD" w:rsidRPr="009B6EDD" w:rsidSect="0053708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3F3C"/>
    <w:multiLevelType w:val="hybridMultilevel"/>
    <w:tmpl w:val="2C34105E"/>
    <w:lvl w:ilvl="0" w:tplc="6414A7A6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08CA66BB"/>
    <w:multiLevelType w:val="hybridMultilevel"/>
    <w:tmpl w:val="E61A07F8"/>
    <w:lvl w:ilvl="0" w:tplc="F65822A8">
      <w:start w:val="3"/>
      <w:numFmt w:val="lowerLetter"/>
      <w:lvlText w:val="%1."/>
      <w:lvlJc w:val="left"/>
      <w:pPr>
        <w:ind w:left="720" w:hanging="360"/>
      </w:pPr>
    </w:lvl>
    <w:lvl w:ilvl="1" w:tplc="CF86C690">
      <w:start w:val="1"/>
      <w:numFmt w:val="lowerLetter"/>
      <w:lvlText w:val="%2."/>
      <w:lvlJc w:val="left"/>
      <w:pPr>
        <w:ind w:left="1440" w:hanging="360"/>
      </w:pPr>
    </w:lvl>
    <w:lvl w:ilvl="2" w:tplc="2A2667D0">
      <w:start w:val="1"/>
      <w:numFmt w:val="lowerRoman"/>
      <w:lvlText w:val="%3."/>
      <w:lvlJc w:val="right"/>
      <w:pPr>
        <w:ind w:left="2160" w:hanging="180"/>
      </w:pPr>
    </w:lvl>
    <w:lvl w:ilvl="3" w:tplc="EDAEABD2">
      <w:start w:val="1"/>
      <w:numFmt w:val="decimal"/>
      <w:lvlText w:val="%4."/>
      <w:lvlJc w:val="left"/>
      <w:pPr>
        <w:ind w:left="2880" w:hanging="360"/>
      </w:pPr>
    </w:lvl>
    <w:lvl w:ilvl="4" w:tplc="12AA7678">
      <w:start w:val="1"/>
      <w:numFmt w:val="lowerLetter"/>
      <w:lvlText w:val="%5."/>
      <w:lvlJc w:val="left"/>
      <w:pPr>
        <w:ind w:left="3600" w:hanging="360"/>
      </w:pPr>
    </w:lvl>
    <w:lvl w:ilvl="5" w:tplc="772C606A">
      <w:start w:val="1"/>
      <w:numFmt w:val="lowerRoman"/>
      <w:lvlText w:val="%6."/>
      <w:lvlJc w:val="right"/>
      <w:pPr>
        <w:ind w:left="4320" w:hanging="180"/>
      </w:pPr>
    </w:lvl>
    <w:lvl w:ilvl="6" w:tplc="4C42D718">
      <w:start w:val="1"/>
      <w:numFmt w:val="decimal"/>
      <w:lvlText w:val="%7."/>
      <w:lvlJc w:val="left"/>
      <w:pPr>
        <w:ind w:left="5040" w:hanging="360"/>
      </w:pPr>
    </w:lvl>
    <w:lvl w:ilvl="7" w:tplc="677EEAC8">
      <w:start w:val="1"/>
      <w:numFmt w:val="lowerLetter"/>
      <w:lvlText w:val="%8."/>
      <w:lvlJc w:val="left"/>
      <w:pPr>
        <w:ind w:left="5760" w:hanging="360"/>
      </w:pPr>
    </w:lvl>
    <w:lvl w:ilvl="8" w:tplc="B07C1B2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E4E04"/>
    <w:multiLevelType w:val="hybridMultilevel"/>
    <w:tmpl w:val="D2349F5A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8798E"/>
    <w:multiLevelType w:val="hybridMultilevel"/>
    <w:tmpl w:val="7DA81E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C7915"/>
    <w:multiLevelType w:val="hybridMultilevel"/>
    <w:tmpl w:val="D6F89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B93"/>
    <w:multiLevelType w:val="hybridMultilevel"/>
    <w:tmpl w:val="85382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57374"/>
    <w:multiLevelType w:val="hybridMultilevel"/>
    <w:tmpl w:val="F40A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55B69"/>
    <w:multiLevelType w:val="hybridMultilevel"/>
    <w:tmpl w:val="29AE8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90FBA"/>
    <w:multiLevelType w:val="hybridMultilevel"/>
    <w:tmpl w:val="D86420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20335"/>
    <w:multiLevelType w:val="hybridMultilevel"/>
    <w:tmpl w:val="32F4191E"/>
    <w:lvl w:ilvl="0" w:tplc="E9422552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996BA3"/>
    <w:multiLevelType w:val="hybridMultilevel"/>
    <w:tmpl w:val="064CD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B7278"/>
    <w:multiLevelType w:val="hybridMultilevel"/>
    <w:tmpl w:val="607CD2F2"/>
    <w:lvl w:ilvl="0" w:tplc="046E4818">
      <w:start w:val="1"/>
      <w:numFmt w:val="lowerLetter"/>
      <w:lvlText w:val="%1."/>
      <w:lvlJc w:val="left"/>
      <w:pPr>
        <w:ind w:left="720" w:hanging="360"/>
      </w:pPr>
    </w:lvl>
    <w:lvl w:ilvl="1" w:tplc="4E58DF3A">
      <w:start w:val="1"/>
      <w:numFmt w:val="lowerLetter"/>
      <w:lvlText w:val="%2."/>
      <w:lvlJc w:val="left"/>
      <w:pPr>
        <w:ind w:left="1440" w:hanging="360"/>
      </w:pPr>
    </w:lvl>
    <w:lvl w:ilvl="2" w:tplc="5A469E14">
      <w:start w:val="1"/>
      <w:numFmt w:val="lowerRoman"/>
      <w:lvlText w:val="%3."/>
      <w:lvlJc w:val="right"/>
      <w:pPr>
        <w:ind w:left="2160" w:hanging="180"/>
      </w:pPr>
    </w:lvl>
    <w:lvl w:ilvl="3" w:tplc="D786EC72">
      <w:start w:val="1"/>
      <w:numFmt w:val="decimal"/>
      <w:lvlText w:val="%4."/>
      <w:lvlJc w:val="left"/>
      <w:pPr>
        <w:ind w:left="2880" w:hanging="360"/>
      </w:pPr>
    </w:lvl>
    <w:lvl w:ilvl="4" w:tplc="6AD29BA0">
      <w:start w:val="1"/>
      <w:numFmt w:val="lowerLetter"/>
      <w:lvlText w:val="%5."/>
      <w:lvlJc w:val="left"/>
      <w:pPr>
        <w:ind w:left="3600" w:hanging="360"/>
      </w:pPr>
    </w:lvl>
    <w:lvl w:ilvl="5" w:tplc="F7FE91EE">
      <w:start w:val="1"/>
      <w:numFmt w:val="lowerRoman"/>
      <w:lvlText w:val="%6."/>
      <w:lvlJc w:val="right"/>
      <w:pPr>
        <w:ind w:left="4320" w:hanging="180"/>
      </w:pPr>
    </w:lvl>
    <w:lvl w:ilvl="6" w:tplc="04800658">
      <w:start w:val="1"/>
      <w:numFmt w:val="decimal"/>
      <w:lvlText w:val="%7."/>
      <w:lvlJc w:val="left"/>
      <w:pPr>
        <w:ind w:left="5040" w:hanging="360"/>
      </w:pPr>
    </w:lvl>
    <w:lvl w:ilvl="7" w:tplc="A9A245B2">
      <w:start w:val="1"/>
      <w:numFmt w:val="lowerLetter"/>
      <w:lvlText w:val="%8."/>
      <w:lvlJc w:val="left"/>
      <w:pPr>
        <w:ind w:left="5760" w:hanging="360"/>
      </w:pPr>
    </w:lvl>
    <w:lvl w:ilvl="8" w:tplc="2A600E9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C0025"/>
    <w:multiLevelType w:val="hybridMultilevel"/>
    <w:tmpl w:val="92985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1529C"/>
    <w:multiLevelType w:val="hybridMultilevel"/>
    <w:tmpl w:val="2C34105E"/>
    <w:lvl w:ilvl="0" w:tplc="6414A7A6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 w15:restartNumberingAfterBreak="0">
    <w:nsid w:val="233F51F8"/>
    <w:multiLevelType w:val="hybridMultilevel"/>
    <w:tmpl w:val="FC3295DA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67EB2"/>
    <w:multiLevelType w:val="hybridMultilevel"/>
    <w:tmpl w:val="21645600"/>
    <w:lvl w:ilvl="0" w:tplc="42760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D5AE5"/>
    <w:multiLevelType w:val="hybridMultilevel"/>
    <w:tmpl w:val="CC50B02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37AC"/>
    <w:multiLevelType w:val="hybridMultilevel"/>
    <w:tmpl w:val="60143A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909EE"/>
    <w:multiLevelType w:val="hybridMultilevel"/>
    <w:tmpl w:val="D2DCED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F4EB4"/>
    <w:multiLevelType w:val="hybridMultilevel"/>
    <w:tmpl w:val="12EE8AEA"/>
    <w:lvl w:ilvl="0" w:tplc="E42C100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417B61"/>
    <w:multiLevelType w:val="hybridMultilevel"/>
    <w:tmpl w:val="17B00D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371BF"/>
    <w:multiLevelType w:val="hybridMultilevel"/>
    <w:tmpl w:val="6C7AD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66C1"/>
    <w:multiLevelType w:val="hybridMultilevel"/>
    <w:tmpl w:val="82DA6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041B9"/>
    <w:multiLevelType w:val="hybridMultilevel"/>
    <w:tmpl w:val="8B723BFA"/>
    <w:lvl w:ilvl="0" w:tplc="726AD2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D93442"/>
    <w:multiLevelType w:val="hybridMultilevel"/>
    <w:tmpl w:val="4FF4D4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62522"/>
    <w:multiLevelType w:val="hybridMultilevel"/>
    <w:tmpl w:val="746A8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7291B"/>
    <w:multiLevelType w:val="hybridMultilevel"/>
    <w:tmpl w:val="D4BA6D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43065"/>
    <w:multiLevelType w:val="hybridMultilevel"/>
    <w:tmpl w:val="D1B0E56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4A337B"/>
    <w:multiLevelType w:val="hybridMultilevel"/>
    <w:tmpl w:val="BD9804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54563"/>
    <w:multiLevelType w:val="hybridMultilevel"/>
    <w:tmpl w:val="AAA62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260303"/>
    <w:multiLevelType w:val="hybridMultilevel"/>
    <w:tmpl w:val="42703794"/>
    <w:lvl w:ilvl="0" w:tplc="04090015">
      <w:start w:val="7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A3DC4"/>
    <w:multiLevelType w:val="hybridMultilevel"/>
    <w:tmpl w:val="477E3F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40AFA"/>
    <w:multiLevelType w:val="hybridMultilevel"/>
    <w:tmpl w:val="1F44B916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534F64"/>
    <w:multiLevelType w:val="hybridMultilevel"/>
    <w:tmpl w:val="2C34105E"/>
    <w:lvl w:ilvl="0" w:tplc="6414A7A6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4" w15:restartNumberingAfterBreak="0">
    <w:nsid w:val="676E2440"/>
    <w:multiLevelType w:val="hybridMultilevel"/>
    <w:tmpl w:val="5D307A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6536EA"/>
    <w:multiLevelType w:val="hybridMultilevel"/>
    <w:tmpl w:val="848A37A6"/>
    <w:lvl w:ilvl="0" w:tplc="04090019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5E0A97"/>
    <w:multiLevelType w:val="hybridMultilevel"/>
    <w:tmpl w:val="D2849C1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00CAE"/>
    <w:multiLevelType w:val="hybridMultilevel"/>
    <w:tmpl w:val="1046D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106987"/>
    <w:multiLevelType w:val="hybridMultilevel"/>
    <w:tmpl w:val="D700AE0C"/>
    <w:lvl w:ilvl="0" w:tplc="D068DB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7C705ACC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2E640E"/>
    <w:multiLevelType w:val="hybridMultilevel"/>
    <w:tmpl w:val="5524AF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0FB"/>
    <w:multiLevelType w:val="hybridMultilevel"/>
    <w:tmpl w:val="5C5492A8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D2EFE"/>
    <w:multiLevelType w:val="hybridMultilevel"/>
    <w:tmpl w:val="0A4A343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675F2"/>
    <w:multiLevelType w:val="hybridMultilevel"/>
    <w:tmpl w:val="0F50B000"/>
    <w:lvl w:ilvl="0" w:tplc="9D44DB82">
      <w:start w:val="1"/>
      <w:numFmt w:val="lowerLetter"/>
      <w:lvlText w:val="%1."/>
      <w:lvlJc w:val="left"/>
      <w:pPr>
        <w:ind w:left="720" w:hanging="360"/>
      </w:pPr>
    </w:lvl>
    <w:lvl w:ilvl="1" w:tplc="C36223C0">
      <w:start w:val="1"/>
      <w:numFmt w:val="lowerLetter"/>
      <w:lvlText w:val="%2."/>
      <w:lvlJc w:val="left"/>
      <w:pPr>
        <w:ind w:left="1440" w:hanging="360"/>
      </w:pPr>
    </w:lvl>
    <w:lvl w:ilvl="2" w:tplc="E0BE91B6">
      <w:start w:val="1"/>
      <w:numFmt w:val="lowerRoman"/>
      <w:lvlText w:val="%3."/>
      <w:lvlJc w:val="right"/>
      <w:pPr>
        <w:ind w:left="2160" w:hanging="180"/>
      </w:pPr>
    </w:lvl>
    <w:lvl w:ilvl="3" w:tplc="66E01F76">
      <w:start w:val="1"/>
      <w:numFmt w:val="decimal"/>
      <w:lvlText w:val="%4."/>
      <w:lvlJc w:val="left"/>
      <w:pPr>
        <w:ind w:left="2880" w:hanging="360"/>
      </w:pPr>
    </w:lvl>
    <w:lvl w:ilvl="4" w:tplc="59547DD0">
      <w:start w:val="1"/>
      <w:numFmt w:val="lowerLetter"/>
      <w:lvlText w:val="%5."/>
      <w:lvlJc w:val="left"/>
      <w:pPr>
        <w:ind w:left="3600" w:hanging="360"/>
      </w:pPr>
    </w:lvl>
    <w:lvl w:ilvl="5" w:tplc="0066A9FC">
      <w:start w:val="1"/>
      <w:numFmt w:val="lowerRoman"/>
      <w:lvlText w:val="%6."/>
      <w:lvlJc w:val="right"/>
      <w:pPr>
        <w:ind w:left="4320" w:hanging="180"/>
      </w:pPr>
    </w:lvl>
    <w:lvl w:ilvl="6" w:tplc="ABA2037E">
      <w:start w:val="1"/>
      <w:numFmt w:val="decimal"/>
      <w:lvlText w:val="%7."/>
      <w:lvlJc w:val="left"/>
      <w:pPr>
        <w:ind w:left="5040" w:hanging="360"/>
      </w:pPr>
    </w:lvl>
    <w:lvl w:ilvl="7" w:tplc="728A7C3E">
      <w:start w:val="1"/>
      <w:numFmt w:val="lowerLetter"/>
      <w:lvlText w:val="%8."/>
      <w:lvlJc w:val="left"/>
      <w:pPr>
        <w:ind w:left="5760" w:hanging="360"/>
      </w:pPr>
    </w:lvl>
    <w:lvl w:ilvl="8" w:tplc="D7FC876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2"/>
  </w:num>
  <w:num w:numId="4">
    <w:abstractNumId w:val="25"/>
  </w:num>
  <w:num w:numId="5">
    <w:abstractNumId w:val="38"/>
  </w:num>
  <w:num w:numId="6">
    <w:abstractNumId w:val="29"/>
  </w:num>
  <w:num w:numId="7">
    <w:abstractNumId w:val="30"/>
  </w:num>
  <w:num w:numId="8">
    <w:abstractNumId w:val="35"/>
  </w:num>
  <w:num w:numId="9">
    <w:abstractNumId w:val="4"/>
  </w:num>
  <w:num w:numId="10">
    <w:abstractNumId w:val="10"/>
  </w:num>
  <w:num w:numId="11">
    <w:abstractNumId w:val="40"/>
  </w:num>
  <w:num w:numId="12">
    <w:abstractNumId w:val="14"/>
  </w:num>
  <w:num w:numId="13">
    <w:abstractNumId w:val="2"/>
  </w:num>
  <w:num w:numId="14">
    <w:abstractNumId w:val="36"/>
  </w:num>
  <w:num w:numId="15">
    <w:abstractNumId w:val="15"/>
  </w:num>
  <w:num w:numId="16">
    <w:abstractNumId w:val="34"/>
  </w:num>
  <w:num w:numId="17">
    <w:abstractNumId w:val="5"/>
  </w:num>
  <w:num w:numId="18">
    <w:abstractNumId w:val="26"/>
  </w:num>
  <w:num w:numId="19">
    <w:abstractNumId w:val="37"/>
  </w:num>
  <w:num w:numId="20">
    <w:abstractNumId w:val="16"/>
  </w:num>
  <w:num w:numId="21">
    <w:abstractNumId w:val="6"/>
  </w:num>
  <w:num w:numId="22">
    <w:abstractNumId w:val="21"/>
  </w:num>
  <w:num w:numId="23">
    <w:abstractNumId w:val="27"/>
  </w:num>
  <w:num w:numId="24">
    <w:abstractNumId w:val="9"/>
  </w:num>
  <w:num w:numId="25">
    <w:abstractNumId w:val="41"/>
  </w:num>
  <w:num w:numId="26">
    <w:abstractNumId w:val="23"/>
  </w:num>
  <w:num w:numId="27">
    <w:abstractNumId w:val="20"/>
  </w:num>
  <w:num w:numId="28">
    <w:abstractNumId w:val="32"/>
  </w:num>
  <w:num w:numId="29">
    <w:abstractNumId w:val="28"/>
  </w:num>
  <w:num w:numId="30">
    <w:abstractNumId w:val="31"/>
  </w:num>
  <w:num w:numId="31">
    <w:abstractNumId w:val="17"/>
  </w:num>
  <w:num w:numId="32">
    <w:abstractNumId w:val="8"/>
  </w:num>
  <w:num w:numId="33">
    <w:abstractNumId w:val="12"/>
  </w:num>
  <w:num w:numId="34">
    <w:abstractNumId w:val="19"/>
  </w:num>
  <w:num w:numId="35">
    <w:abstractNumId w:val="24"/>
  </w:num>
  <w:num w:numId="36">
    <w:abstractNumId w:val="3"/>
  </w:num>
  <w:num w:numId="37">
    <w:abstractNumId w:val="39"/>
  </w:num>
  <w:num w:numId="38">
    <w:abstractNumId w:val="18"/>
  </w:num>
  <w:num w:numId="39">
    <w:abstractNumId w:val="22"/>
  </w:num>
  <w:num w:numId="40">
    <w:abstractNumId w:val="7"/>
  </w:num>
  <w:num w:numId="41">
    <w:abstractNumId w:val="33"/>
  </w:num>
  <w:num w:numId="42">
    <w:abstractNumId w:val="0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8F"/>
    <w:rsid w:val="00000C75"/>
    <w:rsid w:val="000301A6"/>
    <w:rsid w:val="00055765"/>
    <w:rsid w:val="00061D79"/>
    <w:rsid w:val="000705F0"/>
    <w:rsid w:val="000843CC"/>
    <w:rsid w:val="000B4E2C"/>
    <w:rsid w:val="000B65A4"/>
    <w:rsid w:val="000C77E2"/>
    <w:rsid w:val="000E5B0D"/>
    <w:rsid w:val="00102C47"/>
    <w:rsid w:val="0010653D"/>
    <w:rsid w:val="00132642"/>
    <w:rsid w:val="00180ABE"/>
    <w:rsid w:val="001A3B51"/>
    <w:rsid w:val="001B43AB"/>
    <w:rsid w:val="001B7A61"/>
    <w:rsid w:val="001D4740"/>
    <w:rsid w:val="001E7A00"/>
    <w:rsid w:val="001F7503"/>
    <w:rsid w:val="00223F53"/>
    <w:rsid w:val="0029247B"/>
    <w:rsid w:val="002C21C2"/>
    <w:rsid w:val="002F012A"/>
    <w:rsid w:val="002F6B0D"/>
    <w:rsid w:val="00305B98"/>
    <w:rsid w:val="00313199"/>
    <w:rsid w:val="00315082"/>
    <w:rsid w:val="00321E16"/>
    <w:rsid w:val="003304CA"/>
    <w:rsid w:val="003476BA"/>
    <w:rsid w:val="00371739"/>
    <w:rsid w:val="00376BC1"/>
    <w:rsid w:val="003C4198"/>
    <w:rsid w:val="003E4717"/>
    <w:rsid w:val="003F25D8"/>
    <w:rsid w:val="003F62F8"/>
    <w:rsid w:val="00406E3C"/>
    <w:rsid w:val="00425FCF"/>
    <w:rsid w:val="00442FDC"/>
    <w:rsid w:val="00445DA3"/>
    <w:rsid w:val="00447128"/>
    <w:rsid w:val="00461BC0"/>
    <w:rsid w:val="00461E6C"/>
    <w:rsid w:val="004C49B9"/>
    <w:rsid w:val="00513225"/>
    <w:rsid w:val="00522C31"/>
    <w:rsid w:val="00532DF2"/>
    <w:rsid w:val="0053708F"/>
    <w:rsid w:val="00566806"/>
    <w:rsid w:val="00572733"/>
    <w:rsid w:val="005A4DCE"/>
    <w:rsid w:val="005C4AEE"/>
    <w:rsid w:val="005F60EC"/>
    <w:rsid w:val="006132C0"/>
    <w:rsid w:val="00631913"/>
    <w:rsid w:val="006736B2"/>
    <w:rsid w:val="00684B1B"/>
    <w:rsid w:val="006908B5"/>
    <w:rsid w:val="006B1FD4"/>
    <w:rsid w:val="007024B2"/>
    <w:rsid w:val="00706E88"/>
    <w:rsid w:val="00777BCB"/>
    <w:rsid w:val="007B1762"/>
    <w:rsid w:val="007C0B47"/>
    <w:rsid w:val="007D3786"/>
    <w:rsid w:val="007E6F93"/>
    <w:rsid w:val="00816E69"/>
    <w:rsid w:val="0083759E"/>
    <w:rsid w:val="00894B83"/>
    <w:rsid w:val="008975D8"/>
    <w:rsid w:val="008A5F70"/>
    <w:rsid w:val="008B3BEC"/>
    <w:rsid w:val="008C4A83"/>
    <w:rsid w:val="008E4A3B"/>
    <w:rsid w:val="008E5C71"/>
    <w:rsid w:val="008F2685"/>
    <w:rsid w:val="00904A6F"/>
    <w:rsid w:val="009644A1"/>
    <w:rsid w:val="009A6B9D"/>
    <w:rsid w:val="009A7107"/>
    <w:rsid w:val="009B6EDD"/>
    <w:rsid w:val="00A11414"/>
    <w:rsid w:val="00A2101C"/>
    <w:rsid w:val="00A54E7E"/>
    <w:rsid w:val="00AB7D24"/>
    <w:rsid w:val="00AF0889"/>
    <w:rsid w:val="00AF1D97"/>
    <w:rsid w:val="00B01F0B"/>
    <w:rsid w:val="00B34A00"/>
    <w:rsid w:val="00B46D11"/>
    <w:rsid w:val="00B527B7"/>
    <w:rsid w:val="00B6411B"/>
    <w:rsid w:val="00B72BAD"/>
    <w:rsid w:val="00B96F21"/>
    <w:rsid w:val="00BC20B5"/>
    <w:rsid w:val="00BD1FB3"/>
    <w:rsid w:val="00BD43DA"/>
    <w:rsid w:val="00BE329B"/>
    <w:rsid w:val="00BE5CA0"/>
    <w:rsid w:val="00BF192D"/>
    <w:rsid w:val="00C36FD1"/>
    <w:rsid w:val="00C51ABD"/>
    <w:rsid w:val="00C60AB3"/>
    <w:rsid w:val="00C82EAB"/>
    <w:rsid w:val="00C86D99"/>
    <w:rsid w:val="00CE6F54"/>
    <w:rsid w:val="00D16A56"/>
    <w:rsid w:val="00D40A0B"/>
    <w:rsid w:val="00D47E7C"/>
    <w:rsid w:val="00D85AFB"/>
    <w:rsid w:val="00DB3210"/>
    <w:rsid w:val="00DB6CD7"/>
    <w:rsid w:val="00DE09A0"/>
    <w:rsid w:val="00DF18D7"/>
    <w:rsid w:val="00E029AD"/>
    <w:rsid w:val="00E224BB"/>
    <w:rsid w:val="00E36377"/>
    <w:rsid w:val="00E9021D"/>
    <w:rsid w:val="00EE61C4"/>
    <w:rsid w:val="00EF307B"/>
    <w:rsid w:val="00EF7FB7"/>
    <w:rsid w:val="00F52F77"/>
    <w:rsid w:val="00F810D6"/>
    <w:rsid w:val="00FA1744"/>
    <w:rsid w:val="00FD47DC"/>
    <w:rsid w:val="00FE2194"/>
    <w:rsid w:val="00FF1635"/>
    <w:rsid w:val="11665C29"/>
    <w:rsid w:val="3283ECF6"/>
    <w:rsid w:val="77C3E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341F9"/>
  <w15:docId w15:val="{9953314F-6793-4462-A5F0-A88A84E6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8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70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5F70"/>
    <w:pPr>
      <w:ind w:left="720"/>
      <w:contextualSpacing/>
    </w:pPr>
  </w:style>
  <w:style w:type="table" w:styleId="TableGrid">
    <w:name w:val="Table Grid"/>
    <w:basedOn w:val="TableNormal"/>
    <w:uiPriority w:val="59"/>
    <w:rsid w:val="004C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4C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9E8FA6E89C674B92EB3299DFBE667A" ma:contentTypeVersion="12" ma:contentTypeDescription="Create a new document." ma:contentTypeScope="" ma:versionID="35fadd740eed29b430cf6581fcf70bcb">
  <xsd:schema xmlns:xsd="http://www.w3.org/2001/XMLSchema" xmlns:xs="http://www.w3.org/2001/XMLSchema" xmlns:p="http://schemas.microsoft.com/office/2006/metadata/properties" xmlns:ns1="http://schemas.microsoft.com/sharepoint/v3" xmlns:ns3="bd0c2503-9813-4ab3-8015-a5162027f061" targetNamespace="http://schemas.microsoft.com/office/2006/metadata/properties" ma:root="true" ma:fieldsID="1a73361cb40bddb3432accebbd60b760" ns1:_="" ns3:_="">
    <xsd:import namespace="http://schemas.microsoft.com/sharepoint/v3"/>
    <xsd:import namespace="bd0c2503-9813-4ab3-8015-a5162027f0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c2503-9813-4ab3-8015-a5162027f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04041-88A0-4408-90D4-A17D46A87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0c2503-9813-4ab3-8015-a5162027f0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48CE3-394B-4898-8D08-A896611E44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C1F48F-F2BF-478A-94AD-C1395E7EF0A4}">
  <ds:schemaRefs>
    <ds:schemaRef ds:uri="http://schemas.microsoft.com/sharepoint/v3"/>
    <ds:schemaRef ds:uri="http://purl.org/dc/terms/"/>
    <ds:schemaRef ds:uri="bd0c2503-9813-4ab3-8015-a5162027f06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C3B8E81-E62B-481C-A371-205537FDF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Morrell</dc:creator>
  <cp:keywords/>
  <dc:description/>
  <cp:lastModifiedBy>Welch, Brian</cp:lastModifiedBy>
  <cp:revision>2</cp:revision>
  <dcterms:created xsi:type="dcterms:W3CDTF">2020-02-24T14:10:00Z</dcterms:created>
  <dcterms:modified xsi:type="dcterms:W3CDTF">2020-02-24T14:10:00Z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0x010100619E8FA6E89C674B92EB3299DFBE667A</vt:lpwstr>
  </property>
</Properties>
</file>