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F949" w14:textId="77777777" w:rsidR="008758E8" w:rsidRPr="008758E8" w:rsidRDefault="008758E8">
      <w:pPr>
        <w:rPr>
          <w:rFonts w:ascii="Berlin Sans FB" w:hAnsi="Berlin Sans FB"/>
          <w:sz w:val="36"/>
          <w:szCs w:val="36"/>
        </w:rPr>
      </w:pPr>
      <w:r w:rsidRPr="008758E8">
        <w:rPr>
          <w:rFonts w:ascii="Berlin Sans FB" w:hAnsi="Berlin Sans FB"/>
          <w:sz w:val="36"/>
          <w:szCs w:val="36"/>
        </w:rPr>
        <w:t xml:space="preserve">Looking for a </w:t>
      </w:r>
      <w:bookmarkStart w:id="0" w:name="_GoBack"/>
      <w:bookmarkEnd w:id="0"/>
      <w:r w:rsidRPr="008758E8">
        <w:rPr>
          <w:rFonts w:ascii="Berlin Sans FB" w:hAnsi="Berlin Sans FB"/>
          <w:sz w:val="36"/>
          <w:szCs w:val="36"/>
        </w:rPr>
        <w:t xml:space="preserve">GENIUS Time Project idea? </w:t>
      </w:r>
    </w:p>
    <w:p w14:paraId="415C0B82" w14:textId="77777777" w:rsidR="008758E8" w:rsidRPr="008758E8" w:rsidRDefault="008758E8">
      <w:pPr>
        <w:rPr>
          <w:rFonts w:ascii="Berlin Sans FB" w:hAnsi="Berlin Sans FB"/>
          <w:sz w:val="32"/>
          <w:szCs w:val="32"/>
        </w:rPr>
      </w:pPr>
      <w:r w:rsidRPr="008758E8">
        <w:rPr>
          <w:rFonts w:ascii="Berlin Sans FB" w:hAnsi="Berlin Sans FB"/>
          <w:sz w:val="32"/>
          <w:szCs w:val="32"/>
        </w:rPr>
        <w:t xml:space="preserve">Here are a few options: </w:t>
      </w:r>
    </w:p>
    <w:p w14:paraId="03325797"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 Write a short story/opening chapter of a novel. </w:t>
      </w:r>
    </w:p>
    <w:p w14:paraId="3D56FBC5"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 Create a blog on a topic that interests you. Post at least five entries. </w:t>
      </w:r>
    </w:p>
    <w:p w14:paraId="4D058C16"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3. Learn a new song and perform it before an audience. Maybe post it on YouTube, too. </w:t>
      </w:r>
    </w:p>
    <w:p w14:paraId="68DBF877"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4. Create a graphic novel/comic book based on a famous short story. </w:t>
      </w:r>
    </w:p>
    <w:p w14:paraId="59D7CA37"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5. Create a stop-motion animation video based on a famous short story.</w:t>
      </w:r>
    </w:p>
    <w:p w14:paraId="467589C7"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6. Write a stand-up comedy routine and perform it before an audience. Maybe post it on YouTube, too. 7. Create an interactive tour of 10 colleges that you’re interested in learning more about. (A Prezi, perhaps?) </w:t>
      </w:r>
    </w:p>
    <w:p w14:paraId="2633836B"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8. Research and write a magazine-style feature article on an interesting local person or event. </w:t>
      </w:r>
    </w:p>
    <w:p w14:paraId="21455778"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9. Learn to design and write a resume. Make one for yourself. Then, make one for an adult in your life. 10. Rewrite/redesign a menu for a locally owned restaurant. </w:t>
      </w:r>
    </w:p>
    <w:p w14:paraId="7C3967E3"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11. Make an interactive map of the birth place and bio. </w:t>
      </w:r>
      <w:proofErr w:type="gramStart"/>
      <w:r w:rsidRPr="008758E8">
        <w:rPr>
          <w:rFonts w:ascii="Berlin Sans FB" w:hAnsi="Berlin Sans FB"/>
        </w:rPr>
        <w:t>info</w:t>
      </w:r>
      <w:proofErr w:type="gramEnd"/>
      <w:r w:rsidRPr="008758E8">
        <w:rPr>
          <w:rFonts w:ascii="Berlin Sans FB" w:hAnsi="Berlin Sans FB"/>
        </w:rPr>
        <w:t xml:space="preserve">. </w:t>
      </w:r>
      <w:proofErr w:type="gramStart"/>
      <w:r w:rsidRPr="008758E8">
        <w:rPr>
          <w:rFonts w:ascii="Berlin Sans FB" w:hAnsi="Berlin Sans FB"/>
        </w:rPr>
        <w:t>of</w:t>
      </w:r>
      <w:proofErr w:type="gramEnd"/>
      <w:r w:rsidRPr="008758E8">
        <w:rPr>
          <w:rFonts w:ascii="Berlin Sans FB" w:hAnsi="Berlin Sans FB"/>
        </w:rPr>
        <w:t xml:space="preserve"> every person in this class. (A Prezi, perhaps?) </w:t>
      </w:r>
    </w:p>
    <w:p w14:paraId="415372BD"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12. With permission, revamp a teacher’s tired PowerPoint lecture materials and gift him/her with the fresh materials. </w:t>
      </w:r>
    </w:p>
    <w:p w14:paraId="39659F7E"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13. Create an illustrated children’s book. </w:t>
      </w:r>
    </w:p>
    <w:p w14:paraId="0AA46EA8"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14. Plan, promote, and host a (balloon twisting/Bhangra dance/volleyball/computer coding/etc.) event for kids. </w:t>
      </w:r>
    </w:p>
    <w:p w14:paraId="6135DA40"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15. Research a local issue of importance to you and speak on the issue at a school board or city council meeting. </w:t>
      </w:r>
    </w:p>
    <w:p w14:paraId="6A02C46E"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16. Write a collection of poems and enter at least two writing contests. </w:t>
      </w:r>
    </w:p>
    <w:p w14:paraId="0736A17B"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17. Research a famous person of interest and perform a first-person biographical sketch, including a Q&amp;A session. </w:t>
      </w:r>
    </w:p>
    <w:p w14:paraId="55DDA647"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18. Create a Common Core-style writing task to be used with next year’s students. (See me for a model of this.) </w:t>
      </w:r>
    </w:p>
    <w:p w14:paraId="3340CD48"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19. Create a how-to video on a topic of interest to you (how to </w:t>
      </w:r>
      <w:proofErr w:type="gramStart"/>
      <w:r w:rsidRPr="008758E8">
        <w:rPr>
          <w:rFonts w:ascii="Berlin Sans FB" w:hAnsi="Berlin Sans FB"/>
        </w:rPr>
        <w:t>French</w:t>
      </w:r>
      <w:proofErr w:type="gramEnd"/>
      <w:r w:rsidRPr="008758E8">
        <w:rPr>
          <w:rFonts w:ascii="Berlin Sans FB" w:hAnsi="Berlin Sans FB"/>
        </w:rPr>
        <w:t xml:space="preserve"> braid/how to set up a saltwater </w:t>
      </w:r>
      <w:proofErr w:type="spellStart"/>
      <w:r w:rsidRPr="008758E8">
        <w:rPr>
          <w:rFonts w:ascii="Berlin Sans FB" w:hAnsi="Berlin Sans FB"/>
        </w:rPr>
        <w:t>fishtank</w:t>
      </w:r>
      <w:proofErr w:type="spellEnd"/>
      <w:r w:rsidRPr="008758E8">
        <w:rPr>
          <w:rFonts w:ascii="Berlin Sans FB" w:hAnsi="Berlin Sans FB"/>
        </w:rPr>
        <w:t xml:space="preserve">/etc.) </w:t>
      </w:r>
    </w:p>
    <w:p w14:paraId="581014AD"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20. Start a small business. </w:t>
      </w:r>
    </w:p>
    <w:p w14:paraId="7BF622A9"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21. Recreate five Pinterest-inspired items and report your results on a blog. </w:t>
      </w:r>
    </w:p>
    <w:p w14:paraId="2C9CAA3A"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22. Create a short promotional video for our school and post to YouTube. </w:t>
      </w:r>
    </w:p>
    <w:p w14:paraId="113B3E3A"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23. Make and send care packages to a worthy group of your choice (overseas soldiers/hospitalized children/etc.) </w:t>
      </w:r>
    </w:p>
    <w:p w14:paraId="28CEF1AA"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24. Memorize and perform a famous speech or monologue. </w:t>
      </w:r>
    </w:p>
    <w:p w14:paraId="2619E23F"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25. Write a one-act play. </w:t>
      </w:r>
    </w:p>
    <w:p w14:paraId="4A095C69"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26. Make a video to help beginning musicians learn to play a song on an instrument of your choice. </w:t>
      </w:r>
    </w:p>
    <w:p w14:paraId="642AF398"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27. Try to break a record from the Guinness Book of World Records and document the process on a blog. </w:t>
      </w:r>
    </w:p>
    <w:p w14:paraId="5ED00B0C"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28. Take a five-day vow of silence and document your observations/findings. </w:t>
      </w:r>
    </w:p>
    <w:p w14:paraId="6E44BCB9" w14:textId="77777777" w:rsidR="008758E8" w:rsidRPr="008758E8" w:rsidRDefault="008758E8" w:rsidP="008758E8">
      <w:pPr>
        <w:spacing w:after="0" w:line="360" w:lineRule="auto"/>
        <w:rPr>
          <w:rFonts w:ascii="Berlin Sans FB" w:hAnsi="Berlin Sans FB"/>
        </w:rPr>
      </w:pPr>
      <w:r w:rsidRPr="008758E8">
        <w:rPr>
          <w:rFonts w:ascii="Berlin Sans FB" w:hAnsi="Berlin Sans FB"/>
        </w:rPr>
        <w:t xml:space="preserve">29. Read and post reviews of the California Young Reader Medal (Young Adult) winners for the past five years. </w:t>
      </w:r>
    </w:p>
    <w:p w14:paraId="5E08FE97" w14:textId="77777777" w:rsidR="005B6385" w:rsidRPr="008758E8" w:rsidRDefault="008758E8" w:rsidP="008758E8">
      <w:pPr>
        <w:spacing w:after="0" w:line="360" w:lineRule="auto"/>
        <w:rPr>
          <w:rFonts w:ascii="Berlin Sans FB" w:hAnsi="Berlin Sans FB"/>
        </w:rPr>
      </w:pPr>
      <w:r w:rsidRPr="008758E8">
        <w:rPr>
          <w:rFonts w:ascii="Berlin Sans FB" w:hAnsi="Berlin Sans FB"/>
        </w:rPr>
        <w:t>30. Create a music video for your favorite song and post it online.</w:t>
      </w:r>
    </w:p>
    <w:sectPr w:rsidR="005B6385" w:rsidRPr="008758E8" w:rsidSect="008758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E8"/>
    <w:rsid w:val="00733F06"/>
    <w:rsid w:val="008758E8"/>
    <w:rsid w:val="00E0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E023"/>
  <w15:chartTrackingRefBased/>
  <w15:docId w15:val="{C61CD1E2-42DA-4D26-9CD1-E3FEBFBA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Faison, Sherrhonda</dc:creator>
  <cp:keywords/>
  <dc:description/>
  <cp:lastModifiedBy>Faison, Sherrhonda</cp:lastModifiedBy>
  <cp:revision>1</cp:revision>
  <dcterms:created xsi:type="dcterms:W3CDTF">2018-08-22T16:05:00Z</dcterms:created>
  <dcterms:modified xsi:type="dcterms:W3CDTF">2018-08-22T16:11:00Z</dcterms:modified>
</cp:coreProperties>
</file>