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46" w:rsidRPr="00880F9C" w:rsidRDefault="00133931" w:rsidP="00561846">
      <w:pPr>
        <w:spacing w:after="0" w:line="276" w:lineRule="auto"/>
        <w:jc w:val="center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Marine Science Test 2</w:t>
      </w:r>
      <w:r w:rsidR="00561846" w:rsidRPr="00880F9C">
        <w:rPr>
          <w:rFonts w:eastAsia="Calibri" w:cs="Arial"/>
          <w:sz w:val="28"/>
          <w:szCs w:val="28"/>
        </w:rPr>
        <w:t xml:space="preserve"> Study Guide – Ecology</w:t>
      </w:r>
    </w:p>
    <w:p w:rsidR="00561846" w:rsidRPr="00C46B92" w:rsidRDefault="00561846" w:rsidP="00561846">
      <w:pPr>
        <w:spacing w:after="0" w:line="276" w:lineRule="auto"/>
        <w:jc w:val="center"/>
        <w:rPr>
          <w:rFonts w:ascii="Arial Narrow" w:eastAsia="Calibri" w:hAnsi="Arial Narrow" w:cs="Times New Roman"/>
        </w:rPr>
      </w:pP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ecology?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competition?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the levels of organization of ecology (population, community, etc.)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a trophic level?</w:t>
      </w:r>
      <w:bookmarkStart w:id="0" w:name="_GoBack"/>
      <w:bookmarkEnd w:id="0"/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 xml:space="preserve">Know the following trophic levels: producers, consumers, decomposers, </w:t>
      </w:r>
      <w:proofErr w:type="spellStart"/>
      <w:r w:rsidRPr="00ED0C90">
        <w:rPr>
          <w:rFonts w:eastAsia="Calibri" w:cs="Arial"/>
          <w:sz w:val="24"/>
          <w:szCs w:val="24"/>
        </w:rPr>
        <w:t>detritivores</w:t>
      </w:r>
      <w:proofErr w:type="spellEnd"/>
      <w:r w:rsidRPr="00ED0C90">
        <w:rPr>
          <w:rFonts w:eastAsia="Calibri" w:cs="Arial"/>
          <w:sz w:val="24"/>
          <w:szCs w:val="24"/>
        </w:rPr>
        <w:t xml:space="preserve"> and decomposers. 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 xml:space="preserve">Know the following alternate terms: autotroph, heterotroph, herbivore, carnivore, </w:t>
      </w:r>
      <w:proofErr w:type="gramStart"/>
      <w:r w:rsidRPr="00ED0C90">
        <w:rPr>
          <w:rFonts w:eastAsia="Calibri" w:cs="Arial"/>
          <w:sz w:val="24"/>
          <w:szCs w:val="24"/>
        </w:rPr>
        <w:t>omnivore</w:t>
      </w:r>
      <w:proofErr w:type="gramEnd"/>
      <w:r w:rsidRPr="00ED0C90">
        <w:rPr>
          <w:rFonts w:eastAsia="Calibri" w:cs="Arial"/>
          <w:sz w:val="24"/>
          <w:szCs w:val="24"/>
        </w:rPr>
        <w:t>.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are abiotic and biotic factors?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the difference between a food chain and a food web.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Be able to construct and know how to read a food web.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how energy flows through an ecosystem. Why are there more producers than consumers?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the ecological pyramid? Know how it applies to food webs.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are the 3 most important characteristics of a population?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3 factors affect population size?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the difference between immigration and emigration.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 xml:space="preserve">Understand exponential and logistic growth and what causes each of these growth patterns. 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carrying capacity?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are limiting factors?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the difference between density dependent and density independent factors. Be able to give examples of each.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Understand predator-prey interactions.</w:t>
      </w:r>
    </w:p>
    <w:p w:rsidR="00561846" w:rsidRDefault="00561846" w:rsidP="00561846"/>
    <w:p w:rsidR="00D66A8A" w:rsidRDefault="00D66A8A"/>
    <w:sectPr w:rsidR="00D66A8A" w:rsidSect="00F84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C39DF"/>
    <w:multiLevelType w:val="hybridMultilevel"/>
    <w:tmpl w:val="CE5E8A56"/>
    <w:lvl w:ilvl="0" w:tplc="712062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46"/>
    <w:rsid w:val="00133931"/>
    <w:rsid w:val="00561846"/>
    <w:rsid w:val="00C801AD"/>
    <w:rsid w:val="00D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F79C"/>
  <w15:chartTrackingRefBased/>
  <w15:docId w15:val="{469491E0-3FCB-483D-857B-F3B93759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3</cp:revision>
  <cp:lastPrinted>2018-11-16T14:48:00Z</cp:lastPrinted>
  <dcterms:created xsi:type="dcterms:W3CDTF">2017-09-28T11:45:00Z</dcterms:created>
  <dcterms:modified xsi:type="dcterms:W3CDTF">2019-08-26T14:27:00Z</dcterms:modified>
</cp:coreProperties>
</file>