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C0BE" w14:textId="35AEAA4F" w:rsidR="009A5548" w:rsidRPr="00356173" w:rsidRDefault="00B15282" w:rsidP="00A24523">
      <w:pPr>
        <w:contextualSpacing/>
        <w:jc w:val="center"/>
        <w:rPr>
          <w:rFonts w:asciiTheme="majorHAnsi" w:hAnsiTheme="majorHAnsi"/>
          <w:b/>
          <w:sz w:val="26"/>
        </w:rPr>
      </w:pPr>
      <w:r w:rsidRPr="00356173">
        <w:rPr>
          <w:rFonts w:asciiTheme="majorHAnsi" w:hAnsiTheme="majorHAnsi"/>
          <w:b/>
          <w:i/>
          <w:sz w:val="26"/>
        </w:rPr>
        <w:t>ENGLISH LANGUAGE ARTS 3</w:t>
      </w:r>
      <w:r w:rsidRPr="00356173">
        <w:rPr>
          <w:rFonts w:asciiTheme="majorHAnsi" w:hAnsiTheme="majorHAnsi"/>
          <w:b/>
          <w:i/>
          <w:sz w:val="26"/>
          <w:vertAlign w:val="superscript"/>
        </w:rPr>
        <w:t>RD</w:t>
      </w:r>
      <w:r w:rsidRPr="00356173">
        <w:rPr>
          <w:rFonts w:asciiTheme="majorHAnsi" w:hAnsiTheme="majorHAnsi"/>
          <w:b/>
          <w:i/>
          <w:sz w:val="26"/>
        </w:rPr>
        <w:t xml:space="preserve"> SEMESTER GRADE 10 CURRICULUM GUIDE</w:t>
      </w:r>
    </w:p>
    <w:p w14:paraId="0D8B75D8" w14:textId="77777777" w:rsidR="00566A12" w:rsidRPr="00625796" w:rsidRDefault="00566A12" w:rsidP="008A34C4">
      <w:pPr>
        <w:contextualSpacing/>
        <w:rPr>
          <w:rFonts w:asciiTheme="majorHAnsi" w:hAnsiTheme="majorHAnsi"/>
          <w:b/>
        </w:rPr>
      </w:pPr>
    </w:p>
    <w:tbl>
      <w:tblPr>
        <w:tblpPr w:leftFromText="180" w:rightFromText="180" w:vertAnchor="text" w:tblpY="1"/>
        <w:tblOverlap w:val="never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0"/>
        <w:gridCol w:w="7891"/>
      </w:tblGrid>
      <w:tr w:rsidR="00C84E70" w:rsidRPr="00625796" w14:paraId="193FF887" w14:textId="77777777" w:rsidTr="00352EB1">
        <w:trPr>
          <w:trHeight w:val="1522"/>
        </w:trPr>
        <w:tc>
          <w:tcPr>
            <w:tcW w:w="2776" w:type="pct"/>
            <w:shd w:val="clear" w:color="auto" w:fill="D9D9D9" w:themeFill="background1" w:themeFillShade="D9"/>
          </w:tcPr>
          <w:p w14:paraId="0EFE622D" w14:textId="75446610" w:rsidR="00C84E70" w:rsidRPr="00625796" w:rsidRDefault="009E4D0D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625796">
              <w:rPr>
                <w:rFonts w:asciiTheme="majorHAnsi" w:hAnsiTheme="majorHAnsi"/>
                <w:b/>
              </w:rPr>
              <w:t>Collection 6</w:t>
            </w:r>
            <w:r w:rsidR="00C84E70" w:rsidRPr="00625796">
              <w:rPr>
                <w:rFonts w:asciiTheme="majorHAnsi" w:hAnsiTheme="majorHAnsi"/>
                <w:b/>
              </w:rPr>
              <w:t xml:space="preserve">:  </w:t>
            </w:r>
            <w:r w:rsidRPr="00625796">
              <w:rPr>
                <w:rFonts w:asciiTheme="majorHAnsi" w:hAnsiTheme="majorHAnsi"/>
                <w:b/>
              </w:rPr>
              <w:t>Hard-Won Liberty</w:t>
            </w:r>
          </w:p>
          <w:p w14:paraId="50090946" w14:textId="77777777" w:rsidR="00C84E70" w:rsidRPr="00625796" w:rsidRDefault="00C84E70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</w:p>
          <w:p w14:paraId="134AA51C" w14:textId="6BA0885E" w:rsidR="004C6F16" w:rsidRPr="00625796" w:rsidRDefault="009E4D0D" w:rsidP="004C6F1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625796">
              <w:rPr>
                <w:rFonts w:asciiTheme="majorHAnsi" w:hAnsiTheme="majorHAnsi"/>
                <w:b/>
              </w:rPr>
              <w:t>Collection 6</w:t>
            </w:r>
            <w:r w:rsidR="00C84E70" w:rsidRPr="00625796">
              <w:rPr>
                <w:rFonts w:asciiTheme="majorHAnsi" w:hAnsiTheme="majorHAnsi"/>
                <w:b/>
              </w:rPr>
              <w:t xml:space="preserve"> Academic Vocabulary: </w:t>
            </w:r>
            <w:r w:rsidR="004C6F16" w:rsidRPr="00625796">
              <w:rPr>
                <w:rFonts w:asciiTheme="majorHAnsi" w:hAnsiTheme="majorHAnsi"/>
                <w:i/>
              </w:rPr>
              <w:t xml:space="preserve"> </w:t>
            </w:r>
            <w:r w:rsidRPr="00625796">
              <w:rPr>
                <w:rFonts w:asciiTheme="majorHAnsi" w:hAnsiTheme="majorHAnsi"/>
                <w:i/>
              </w:rPr>
              <w:t>comprehensive, equivalent, incentive, innovate, media</w:t>
            </w:r>
          </w:p>
          <w:p w14:paraId="05B5B3BA" w14:textId="15CA772D" w:rsidR="00C84E70" w:rsidRPr="00625796" w:rsidRDefault="00C84E70" w:rsidP="008A34C4">
            <w:pPr>
              <w:spacing w:after="0" w:line="240" w:lineRule="auto"/>
              <w:contextualSpacing/>
              <w:rPr>
                <w:rFonts w:asciiTheme="majorHAnsi" w:hAnsiTheme="majorHAnsi"/>
                <w:i/>
              </w:rPr>
            </w:pPr>
          </w:p>
          <w:p w14:paraId="26BC8C43" w14:textId="77777777" w:rsidR="00C84E70" w:rsidRPr="00625796" w:rsidRDefault="00C84E70" w:rsidP="008A34C4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24" w:type="pct"/>
            <w:shd w:val="clear" w:color="auto" w:fill="D9D9D9" w:themeFill="background1" w:themeFillShade="D9"/>
          </w:tcPr>
          <w:p w14:paraId="2A5DA7D4" w14:textId="387AB9BA" w:rsidR="00C84E70" w:rsidRPr="00625796" w:rsidRDefault="007851B4" w:rsidP="008A34C4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  <w:b/>
              </w:rPr>
              <w:t xml:space="preserve">LAFS </w:t>
            </w:r>
            <w:r w:rsidR="009E4D0D" w:rsidRPr="00625796">
              <w:rPr>
                <w:rFonts w:asciiTheme="majorHAnsi" w:hAnsiTheme="majorHAnsi"/>
                <w:b/>
              </w:rPr>
              <w:t>in Collection 6</w:t>
            </w:r>
            <w:r w:rsidR="00C84E70" w:rsidRPr="00625796">
              <w:rPr>
                <w:rFonts w:asciiTheme="majorHAnsi" w:hAnsiTheme="majorHAnsi"/>
                <w:b/>
              </w:rPr>
              <w:t>:</w:t>
            </w:r>
            <w:r w:rsidR="00C84E70" w:rsidRPr="00625796">
              <w:rPr>
                <w:rFonts w:asciiTheme="majorHAnsi" w:hAnsiTheme="majorHAnsi"/>
              </w:rPr>
              <w:t xml:space="preserve">  </w:t>
            </w:r>
          </w:p>
          <w:p w14:paraId="46B411DC" w14:textId="77777777" w:rsidR="009E4D0D" w:rsidRPr="00625796" w:rsidRDefault="009E4D0D" w:rsidP="009E4D0D">
            <w:pPr>
              <w:spacing w:after="0" w:line="240" w:lineRule="auto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RL 2, RL 3, RL 4, RI 1, RI 4, RI 5, RI 6, RI 7, RI 8, RI 9</w:t>
            </w:r>
          </w:p>
          <w:p w14:paraId="051E04AF" w14:textId="77777777" w:rsidR="009E4D0D" w:rsidRPr="00625796" w:rsidRDefault="009E4D0D" w:rsidP="009E4D0D">
            <w:pPr>
              <w:spacing w:after="0" w:line="240" w:lineRule="auto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W 1a–e, W 2, W 4, W 5, W 7, W 8, W 9, W 9a–b, W 10</w:t>
            </w:r>
          </w:p>
          <w:p w14:paraId="6BA6664B" w14:textId="77777777" w:rsidR="009E4D0D" w:rsidRPr="00625796" w:rsidRDefault="009E4D0D" w:rsidP="009E4D0D">
            <w:pPr>
              <w:spacing w:after="0" w:line="240" w:lineRule="auto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SL 1a, SL 2, SL 4</w:t>
            </w:r>
          </w:p>
          <w:p w14:paraId="65FC4069" w14:textId="45D141CC" w:rsidR="00C84E70" w:rsidRPr="00625796" w:rsidRDefault="009E4D0D" w:rsidP="00620ED5">
            <w:pPr>
              <w:spacing w:after="0" w:line="240" w:lineRule="auto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L 1a–b, L 2a–b, L 4a, L 4d, L 5b, L 6</w:t>
            </w:r>
          </w:p>
        </w:tc>
      </w:tr>
    </w:tbl>
    <w:p w14:paraId="25E959D1" w14:textId="77777777" w:rsidR="00CA60B6" w:rsidRPr="00625796" w:rsidRDefault="00CA60B6" w:rsidP="00CA60B6">
      <w:pPr>
        <w:spacing w:after="0"/>
      </w:pPr>
    </w:p>
    <w:tbl>
      <w:tblPr>
        <w:tblpPr w:leftFromText="180" w:rightFromText="180" w:vertAnchor="text" w:tblpY="1"/>
        <w:tblOverlap w:val="never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782"/>
        <w:gridCol w:w="3417"/>
        <w:gridCol w:w="5596"/>
        <w:gridCol w:w="3062"/>
      </w:tblGrid>
      <w:tr w:rsidR="00A41764" w:rsidRPr="00625796" w14:paraId="6AC6B9E7" w14:textId="77777777" w:rsidTr="00A41764">
        <w:trPr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8561DED" w14:textId="4A554594" w:rsidR="00A41764" w:rsidRPr="00A41764" w:rsidRDefault="00A41764" w:rsidP="00A41764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26"/>
              </w:rPr>
            </w:pPr>
            <w:r w:rsidRPr="00A41764">
              <w:rPr>
                <w:rFonts w:asciiTheme="majorHAnsi" w:hAnsiTheme="majorHAnsi"/>
                <w:b/>
                <w:sz w:val="26"/>
              </w:rPr>
              <w:t>COLLECTION 6:  HARD-WON LIBERTY</w:t>
            </w:r>
          </w:p>
        </w:tc>
      </w:tr>
      <w:tr w:rsidR="00082733" w:rsidRPr="00625796" w14:paraId="0F7C1EF4" w14:textId="77777777" w:rsidTr="00625796">
        <w:trPr>
          <w:tblHeader/>
        </w:trPr>
        <w:tc>
          <w:tcPr>
            <w:tcW w:w="531" w:type="pct"/>
            <w:tcBorders>
              <w:bottom w:val="single" w:sz="4" w:space="0" w:color="auto"/>
            </w:tcBorders>
          </w:tcPr>
          <w:p w14:paraId="68F2A95E" w14:textId="52754C80" w:rsidR="00352EB1" w:rsidRPr="00625796" w:rsidRDefault="00352EB1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625796">
              <w:rPr>
                <w:rFonts w:asciiTheme="majorHAnsi" w:hAnsiTheme="majorHAnsi"/>
                <w:b/>
              </w:rPr>
              <w:t>Date Range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14:paraId="462E1A99" w14:textId="76C46F67" w:rsidR="00352EB1" w:rsidRPr="00625796" w:rsidRDefault="00352EB1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625796">
              <w:rPr>
                <w:rFonts w:asciiTheme="majorHAnsi" w:hAnsiTheme="majorHAnsi"/>
                <w:b/>
              </w:rPr>
              <w:t xml:space="preserve">Selection / Feature Title 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71BF4B54" w14:textId="4AF99396" w:rsidR="00352EB1" w:rsidRPr="00625796" w:rsidRDefault="00352EB1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625796">
              <w:rPr>
                <w:rFonts w:asciiTheme="majorHAnsi" w:hAnsiTheme="majorHAnsi"/>
                <w:b/>
              </w:rPr>
              <w:t xml:space="preserve">Key Learning Objective </w:t>
            </w:r>
          </w:p>
        </w:tc>
        <w:tc>
          <w:tcPr>
            <w:tcW w:w="1577" w:type="pct"/>
            <w:tcBorders>
              <w:bottom w:val="single" w:sz="4" w:space="0" w:color="auto"/>
            </w:tcBorders>
          </w:tcPr>
          <w:p w14:paraId="52B9B6FF" w14:textId="6FCAB1A5" w:rsidR="00352EB1" w:rsidRPr="00625796" w:rsidRDefault="00352EB1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625796">
              <w:rPr>
                <w:rFonts w:asciiTheme="majorHAnsi" w:hAnsiTheme="majorHAnsi"/>
                <w:b/>
              </w:rPr>
              <w:t>Suggested Formative Assessment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6C0B7B0A" w14:textId="73C5D67C" w:rsidR="00352EB1" w:rsidRPr="00625796" w:rsidRDefault="00352EB1" w:rsidP="008A34C4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625796">
              <w:rPr>
                <w:rFonts w:asciiTheme="majorHAnsi" w:hAnsiTheme="majorHAnsi"/>
                <w:b/>
              </w:rPr>
              <w:t>Vocabulary/Language Conventions</w:t>
            </w:r>
          </w:p>
        </w:tc>
      </w:tr>
      <w:tr w:rsidR="00082733" w:rsidRPr="00625796" w14:paraId="78A0EE73" w14:textId="77777777" w:rsidTr="00625796">
        <w:tc>
          <w:tcPr>
            <w:tcW w:w="531" w:type="pct"/>
            <w:vMerge w:val="restart"/>
            <w:shd w:val="clear" w:color="auto" w:fill="D9D9D9" w:themeFill="background1" w:themeFillShade="D9"/>
          </w:tcPr>
          <w:p w14:paraId="169A029F" w14:textId="1A46EAEB" w:rsidR="00352EB1" w:rsidRPr="00625796" w:rsidRDefault="005E497D" w:rsidP="00082733">
            <w:pPr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 xml:space="preserve">January 6 - </w:t>
            </w:r>
            <w:r w:rsidR="00082733" w:rsidRPr="00625796">
              <w:rPr>
                <w:rFonts w:asciiTheme="majorHAnsi" w:hAnsiTheme="majorHAnsi"/>
              </w:rPr>
              <w:t xml:space="preserve"> </w:t>
            </w:r>
            <w:r w:rsidR="00AE5E88" w:rsidRPr="00625796">
              <w:rPr>
                <w:rFonts w:asciiTheme="majorHAnsi" w:hAnsiTheme="majorHAnsi"/>
              </w:rPr>
              <w:t>1</w:t>
            </w:r>
            <w:r w:rsidR="00625796">
              <w:rPr>
                <w:rFonts w:asciiTheme="majorHAnsi" w:hAnsiTheme="majorHAnsi"/>
              </w:rPr>
              <w:t>6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70C6F16E" w14:textId="40586B2B" w:rsidR="00352EB1" w:rsidRPr="00625796" w:rsidRDefault="00352EB1" w:rsidP="00625796">
            <w:pPr>
              <w:spacing w:line="240" w:lineRule="auto"/>
              <w:contextualSpacing/>
              <w:rPr>
                <w:rFonts w:asciiTheme="majorHAnsi" w:hAnsiTheme="majorHAnsi"/>
                <w:b/>
                <w:i/>
                <w:smallCaps/>
              </w:rPr>
            </w:pPr>
            <w:r w:rsidRPr="00625796">
              <w:rPr>
                <w:rFonts w:asciiTheme="majorHAnsi" w:hAnsiTheme="majorHAnsi"/>
                <w:b/>
                <w:i/>
                <w:smallCaps/>
              </w:rPr>
              <w:t>ANCHOR TEXT</w:t>
            </w:r>
          </w:p>
          <w:p w14:paraId="3AFAF5AE" w14:textId="77777777" w:rsidR="00352EB1" w:rsidRPr="00625796" w:rsidRDefault="00352EB1" w:rsidP="00625796">
            <w:pPr>
              <w:spacing w:line="240" w:lineRule="auto"/>
              <w:contextualSpacing/>
              <w:rPr>
                <w:rFonts w:asciiTheme="majorHAnsi" w:hAnsiTheme="majorHAnsi"/>
                <w:smallCaps/>
              </w:rPr>
            </w:pPr>
          </w:p>
          <w:p w14:paraId="063B2E75" w14:textId="7A9516D3" w:rsidR="00352EB1" w:rsidRPr="00625796" w:rsidRDefault="005E497D" w:rsidP="00625796">
            <w:pPr>
              <w:spacing w:line="240" w:lineRule="auto"/>
              <w:contextualSpacing/>
              <w:rPr>
                <w:rFonts w:asciiTheme="majorHAnsi" w:hAnsiTheme="majorHAnsi"/>
                <w:smallCaps/>
              </w:rPr>
            </w:pPr>
            <w:r w:rsidRPr="00625796">
              <w:rPr>
                <w:rFonts w:asciiTheme="majorHAnsi" w:hAnsiTheme="majorHAnsi"/>
                <w:smallCaps/>
              </w:rPr>
              <w:t>ARGUMENT</w:t>
            </w:r>
          </w:p>
          <w:p w14:paraId="4B45043E" w14:textId="74E300A4" w:rsidR="00352EB1" w:rsidRPr="00625796" w:rsidRDefault="00A45D9B" w:rsidP="00625796">
            <w:pPr>
              <w:spacing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“Letter from Birmingham Jail”</w:t>
            </w:r>
          </w:p>
          <w:p w14:paraId="35025DDB" w14:textId="77777777" w:rsidR="00352EB1" w:rsidRDefault="00A45D9B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Martin Luther King, Jr.</w:t>
            </w:r>
          </w:p>
          <w:p w14:paraId="27BC34E8" w14:textId="28546D81" w:rsidR="00A41764" w:rsidRPr="00625796" w:rsidRDefault="00A41764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PAGE 319A</w:t>
            </w:r>
          </w:p>
        </w:tc>
        <w:tc>
          <w:tcPr>
            <w:tcW w:w="963" w:type="pct"/>
            <w:vMerge w:val="restart"/>
            <w:shd w:val="clear" w:color="auto" w:fill="D9D9D9" w:themeFill="background1" w:themeFillShade="D9"/>
          </w:tcPr>
          <w:p w14:paraId="3CA7F747" w14:textId="636703DE" w:rsidR="00352EB1" w:rsidRPr="00625796" w:rsidRDefault="00A41764" w:rsidP="00625796">
            <w:pPr>
              <w:spacing w:before="2" w:after="2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Analyze </w:t>
            </w:r>
            <w:r w:rsidR="00AE5E88" w:rsidRPr="00625796">
              <w:rPr>
                <w:rFonts w:asciiTheme="majorHAnsi" w:hAnsiTheme="majorHAnsi"/>
              </w:rPr>
              <w:t>argument in a seminal document</w:t>
            </w:r>
            <w:r w:rsidR="00352EB1" w:rsidRPr="00625796">
              <w:rPr>
                <w:rFonts w:asciiTheme="majorHAnsi" w:hAnsiTheme="majorHAnsi"/>
              </w:rPr>
              <w:t>.</w:t>
            </w:r>
          </w:p>
          <w:p w14:paraId="77420403" w14:textId="77777777" w:rsidR="00AE5E88" w:rsidRPr="00625796" w:rsidRDefault="00AE5E88" w:rsidP="00625796">
            <w:pPr>
              <w:spacing w:before="2" w:after="2" w:line="240" w:lineRule="auto"/>
              <w:contextualSpacing/>
              <w:rPr>
                <w:rFonts w:asciiTheme="majorHAnsi" w:hAnsiTheme="majorHAnsi"/>
              </w:rPr>
            </w:pPr>
          </w:p>
          <w:p w14:paraId="069ED3EC" w14:textId="6BD14032" w:rsidR="00AE5E88" w:rsidRPr="00625796" w:rsidRDefault="00AE5E88" w:rsidP="00625796">
            <w:pPr>
              <w:spacing w:before="2" w:after="2"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Analyze author’s use of rhetoric to advance point of view or purpose.</w:t>
            </w:r>
          </w:p>
          <w:p w14:paraId="7A467FF2" w14:textId="062C0E51" w:rsidR="00352EB1" w:rsidRPr="00625796" w:rsidRDefault="00352EB1" w:rsidP="00625796">
            <w:pPr>
              <w:spacing w:before="2" w:after="2" w:line="240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577" w:type="pct"/>
            <w:vMerge w:val="restart"/>
            <w:shd w:val="clear" w:color="auto" w:fill="D9D9D9" w:themeFill="background1" w:themeFillShade="D9"/>
          </w:tcPr>
          <w:p w14:paraId="522E6DE7" w14:textId="4DE5867A" w:rsidR="00352EB1" w:rsidRPr="00625796" w:rsidRDefault="007D48DF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Page 338</w:t>
            </w:r>
          </w:p>
          <w:p w14:paraId="002CB341" w14:textId="5A1A2E2A" w:rsidR="007D48DF" w:rsidRPr="00625796" w:rsidRDefault="007D48DF" w:rsidP="00625796">
            <w:pPr>
              <w:spacing w:line="240" w:lineRule="auto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2.  How does King define just and unjust laws?  To what opposing view is he providing a counterargument?  Consider how defining certain laws as unjust provides an incentive for his readers to support his actions.</w:t>
            </w:r>
          </w:p>
          <w:p w14:paraId="3BF8FD4C" w14:textId="59559087" w:rsidR="007D48DF" w:rsidRPr="00625796" w:rsidRDefault="007D48DF" w:rsidP="00625796">
            <w:pPr>
              <w:spacing w:line="240" w:lineRule="auto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3.  Provide 3 examples of allusions that King uses to support this reasoning about his claim.  How does this type of evidence strengthen his argument?</w:t>
            </w:r>
          </w:p>
          <w:p w14:paraId="08AC6970" w14:textId="6531AC99" w:rsidR="007D48DF" w:rsidRPr="00625796" w:rsidRDefault="007D48DF" w:rsidP="00625796">
            <w:pPr>
              <w:spacing w:line="240" w:lineRule="auto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7.  Discuss whether King uses valid reasoning when he states that “injustice anywhere is a threat to justice everywhere.”  What evidence does he provide to support his idea?</w:t>
            </w:r>
          </w:p>
          <w:p w14:paraId="7DA754AE" w14:textId="38358CAD" w:rsidR="00352EB1" w:rsidRPr="00625796" w:rsidRDefault="007D48DF" w:rsidP="00625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Selection Test</w:t>
            </w:r>
          </w:p>
        </w:tc>
        <w:tc>
          <w:tcPr>
            <w:tcW w:w="863" w:type="pct"/>
            <w:vMerge w:val="restart"/>
            <w:shd w:val="clear" w:color="auto" w:fill="D9D9D9" w:themeFill="background1" w:themeFillShade="D9"/>
          </w:tcPr>
          <w:p w14:paraId="1DE8F586" w14:textId="77777777" w:rsidR="007D48DF" w:rsidRPr="00625796" w:rsidRDefault="007D48DF" w:rsidP="00625796">
            <w:pPr>
              <w:spacing w:after="0" w:line="240" w:lineRule="auto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 xml:space="preserve">cognizant, moratorium, retaliate, precipitate, complacency, manifest, mores, provocation </w:t>
            </w:r>
          </w:p>
          <w:p w14:paraId="0D1FD96B" w14:textId="77777777" w:rsidR="007D48DF" w:rsidRPr="00625796" w:rsidRDefault="007D48DF" w:rsidP="00625796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19E49924" w14:textId="4B681957" w:rsidR="007D48DF" w:rsidRPr="00625796" w:rsidRDefault="007D48DF" w:rsidP="00625796">
            <w:pPr>
              <w:spacing w:after="0" w:line="240" w:lineRule="auto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Context Clues L 4a</w:t>
            </w:r>
          </w:p>
          <w:p w14:paraId="2738DC4C" w14:textId="77777777" w:rsidR="007D48DF" w:rsidRPr="00625796" w:rsidRDefault="007D48DF" w:rsidP="00625796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0485CAAA" w14:textId="77777777" w:rsidR="007D48DF" w:rsidRPr="00625796" w:rsidRDefault="007D48DF" w:rsidP="00625796">
            <w:pPr>
              <w:spacing w:after="0" w:line="240" w:lineRule="auto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 xml:space="preserve">Repetition and Parallelism </w:t>
            </w:r>
          </w:p>
          <w:p w14:paraId="1BBC990D" w14:textId="77777777" w:rsidR="007D48DF" w:rsidRPr="00625796" w:rsidRDefault="007D48DF" w:rsidP="00625796">
            <w:pPr>
              <w:spacing w:after="0" w:line="240" w:lineRule="auto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W 5, L 1a</w:t>
            </w:r>
          </w:p>
          <w:p w14:paraId="3BAFE711" w14:textId="77777777" w:rsidR="00352EB1" w:rsidRPr="00625796" w:rsidRDefault="00352EB1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  <w:p w14:paraId="66405582" w14:textId="77777777" w:rsidR="00352EB1" w:rsidRPr="00625796" w:rsidRDefault="00352EB1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  <w:p w14:paraId="4D1D505D" w14:textId="77777777" w:rsidR="00352EB1" w:rsidRPr="00625796" w:rsidRDefault="00352EB1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082733" w:rsidRPr="00625796" w14:paraId="7D79DA88" w14:textId="77777777" w:rsidTr="00625796"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9FE949" w14:textId="30D76445" w:rsidR="00352EB1" w:rsidRPr="00625796" w:rsidRDefault="00352EB1" w:rsidP="0030752C">
            <w:pPr>
              <w:contextualSpacing/>
              <w:jc w:val="center"/>
              <w:rPr>
                <w:rFonts w:asciiTheme="majorHAnsi" w:hAnsiTheme="majorHAnsi"/>
                <w:i/>
                <w:smallCaps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4B2259" w14:textId="77777777" w:rsidR="00352EB1" w:rsidRPr="00625796" w:rsidRDefault="00352EB1" w:rsidP="00625796">
            <w:pPr>
              <w:spacing w:line="240" w:lineRule="auto"/>
              <w:contextualSpacing/>
              <w:rPr>
                <w:rFonts w:asciiTheme="majorHAnsi" w:hAnsiTheme="majorHAnsi"/>
                <w:b/>
                <w:smallCaps/>
              </w:rPr>
            </w:pPr>
            <w:r w:rsidRPr="00625796">
              <w:rPr>
                <w:rFonts w:asciiTheme="majorHAnsi" w:hAnsiTheme="majorHAnsi"/>
                <w:b/>
                <w:smallCaps/>
              </w:rPr>
              <w:t>CLOSE READER</w:t>
            </w:r>
          </w:p>
          <w:p w14:paraId="16716888" w14:textId="77777777" w:rsidR="00352EB1" w:rsidRPr="00625796" w:rsidRDefault="00352EB1" w:rsidP="00625796">
            <w:pPr>
              <w:spacing w:line="240" w:lineRule="auto"/>
              <w:contextualSpacing/>
              <w:rPr>
                <w:rFonts w:asciiTheme="majorHAnsi" w:hAnsiTheme="majorHAnsi"/>
                <w:smallCaps/>
              </w:rPr>
            </w:pPr>
          </w:p>
          <w:p w14:paraId="17C3E5BA" w14:textId="4C51ECEF" w:rsidR="00352EB1" w:rsidRPr="00625796" w:rsidRDefault="00A45D9B" w:rsidP="00625796">
            <w:pPr>
              <w:spacing w:line="240" w:lineRule="auto"/>
              <w:contextualSpacing/>
              <w:rPr>
                <w:rFonts w:asciiTheme="majorHAnsi" w:hAnsiTheme="majorHAnsi"/>
                <w:smallCaps/>
              </w:rPr>
            </w:pPr>
            <w:r w:rsidRPr="00625796">
              <w:rPr>
                <w:rFonts w:asciiTheme="majorHAnsi" w:hAnsiTheme="majorHAnsi"/>
                <w:smallCaps/>
              </w:rPr>
              <w:t>SPEECH</w:t>
            </w:r>
          </w:p>
          <w:p w14:paraId="3722C3B4" w14:textId="1FA8EB5F" w:rsidR="00352EB1" w:rsidRPr="00625796" w:rsidRDefault="00A45D9B" w:rsidP="00625796">
            <w:pPr>
              <w:spacing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“Speech at the March on Washington”</w:t>
            </w:r>
          </w:p>
          <w:p w14:paraId="49F9ABCB" w14:textId="77777777" w:rsidR="00352EB1" w:rsidRDefault="00352EB1" w:rsidP="00625796">
            <w:pPr>
              <w:spacing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 xml:space="preserve">by </w:t>
            </w:r>
            <w:r w:rsidR="00AE5E88" w:rsidRPr="00625796">
              <w:rPr>
                <w:rFonts w:asciiTheme="majorHAnsi" w:hAnsiTheme="majorHAnsi"/>
              </w:rPr>
              <w:t>Josephine Baker</w:t>
            </w:r>
          </w:p>
          <w:p w14:paraId="5DC56BFC" w14:textId="58ED2EC1" w:rsidR="00A41764" w:rsidRPr="00625796" w:rsidRDefault="00A41764" w:rsidP="00625796">
            <w:pPr>
              <w:spacing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PAGE 340B</w:t>
            </w:r>
          </w:p>
        </w:tc>
        <w:tc>
          <w:tcPr>
            <w:tcW w:w="963" w:type="pct"/>
            <w:vMerge/>
          </w:tcPr>
          <w:p w14:paraId="79CC93E9" w14:textId="77777777" w:rsidR="00352EB1" w:rsidRPr="00625796" w:rsidRDefault="00352EB1" w:rsidP="00625796">
            <w:pPr>
              <w:spacing w:before="2" w:after="2" w:line="240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577" w:type="pct"/>
            <w:vMerge/>
          </w:tcPr>
          <w:p w14:paraId="38534B07" w14:textId="77777777" w:rsidR="00352EB1" w:rsidRPr="00625796" w:rsidRDefault="00352EB1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863" w:type="pct"/>
            <w:vMerge/>
          </w:tcPr>
          <w:p w14:paraId="2D8C6134" w14:textId="77777777" w:rsidR="00352EB1" w:rsidRPr="00625796" w:rsidRDefault="00352EB1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082733" w:rsidRPr="00625796" w14:paraId="6FD7A1EA" w14:textId="77777777" w:rsidTr="00625796">
        <w:tc>
          <w:tcPr>
            <w:tcW w:w="531" w:type="pct"/>
            <w:shd w:val="clear" w:color="auto" w:fill="auto"/>
          </w:tcPr>
          <w:p w14:paraId="7B6711C3" w14:textId="44559F82" w:rsidR="00352EB1" w:rsidRPr="00625796" w:rsidRDefault="00E41895" w:rsidP="00E41895">
            <w:pPr>
              <w:contextualSpacing/>
              <w:jc w:val="center"/>
              <w:rPr>
                <w:rFonts w:asciiTheme="majorHAnsi" w:hAnsiTheme="majorHAnsi"/>
                <w:smallCaps/>
              </w:rPr>
            </w:pPr>
            <w:r>
              <w:rPr>
                <w:rFonts w:asciiTheme="majorHAnsi" w:hAnsiTheme="majorHAnsi"/>
              </w:rPr>
              <w:t xml:space="preserve">January </w:t>
            </w:r>
            <w:r w:rsidR="00AD7A0A" w:rsidRPr="00625796">
              <w:rPr>
                <w:rFonts w:asciiTheme="majorHAnsi" w:hAnsiTheme="majorHAnsi"/>
              </w:rPr>
              <w:t xml:space="preserve"> </w:t>
            </w:r>
            <w:r w:rsidR="00625796">
              <w:rPr>
                <w:rFonts w:asciiTheme="majorHAnsi" w:hAnsiTheme="majorHAnsi"/>
              </w:rPr>
              <w:t>20-23</w:t>
            </w:r>
          </w:p>
        </w:tc>
        <w:tc>
          <w:tcPr>
            <w:tcW w:w="1066" w:type="pct"/>
            <w:shd w:val="clear" w:color="auto" w:fill="auto"/>
          </w:tcPr>
          <w:p w14:paraId="10331EAF" w14:textId="596351C9" w:rsidR="00352EB1" w:rsidRPr="00625796" w:rsidRDefault="00625796" w:rsidP="008A34C4">
            <w:pPr>
              <w:contextualSpacing/>
              <w:rPr>
                <w:rFonts w:asciiTheme="majorHAnsi" w:hAnsiTheme="majorHAnsi"/>
                <w:smallCaps/>
              </w:rPr>
            </w:pPr>
            <w:r w:rsidRPr="00625796">
              <w:rPr>
                <w:rFonts w:asciiTheme="majorHAnsi" w:hAnsiTheme="majorHAnsi"/>
                <w:smallCaps/>
              </w:rPr>
              <w:t>ARGUMENT</w:t>
            </w:r>
          </w:p>
          <w:p w14:paraId="7E4BC935" w14:textId="78667F00" w:rsidR="00352EB1" w:rsidRPr="00625796" w:rsidRDefault="00625796" w:rsidP="001273EE">
            <w:pPr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From “Letter to Viceroy, Lord Irvin”</w:t>
            </w:r>
          </w:p>
          <w:p w14:paraId="58173537" w14:textId="76900FF1" w:rsidR="00352EB1" w:rsidRPr="00625796" w:rsidRDefault="00625796" w:rsidP="001273EE">
            <w:pPr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By Mohandas K. Gandhi</w:t>
            </w:r>
          </w:p>
          <w:p w14:paraId="06A9DD5B" w14:textId="4B923C5E" w:rsidR="00352EB1" w:rsidRPr="00625796" w:rsidRDefault="00A41764" w:rsidP="001273EE">
            <w:pPr>
              <w:contextualSpacing/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page 351A</w:t>
            </w:r>
          </w:p>
          <w:p w14:paraId="3C215170" w14:textId="29456281" w:rsidR="00352EB1" w:rsidRPr="00625796" w:rsidRDefault="00352EB1" w:rsidP="001273EE">
            <w:pPr>
              <w:contextualSpacing/>
              <w:rPr>
                <w:rFonts w:asciiTheme="majorHAnsi" w:hAnsiTheme="majorHAnsi"/>
                <w:b/>
                <w:smallCaps/>
              </w:rPr>
            </w:pPr>
          </w:p>
        </w:tc>
        <w:tc>
          <w:tcPr>
            <w:tcW w:w="963" w:type="pct"/>
          </w:tcPr>
          <w:p w14:paraId="653E093B" w14:textId="13296C7D" w:rsidR="00352EB1" w:rsidRPr="00625796" w:rsidRDefault="00625796" w:rsidP="00625796">
            <w:pPr>
              <w:spacing w:before="2" w:after="2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Analyze an argument and rhetoric and compare accounts in different mediums.</w:t>
            </w:r>
          </w:p>
        </w:tc>
        <w:tc>
          <w:tcPr>
            <w:tcW w:w="1577" w:type="pct"/>
          </w:tcPr>
          <w:p w14:paraId="46A40F78" w14:textId="0565E7CC" w:rsidR="00625796" w:rsidRDefault="00625796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Page 357</w:t>
            </w:r>
          </w:p>
          <w:p w14:paraId="224D2A8B" w14:textId="7477258E" w:rsidR="00625796" w:rsidRDefault="00625796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  Identify Gandhi’s central claim in this letter.  What key reasons does he provide to support this claim?</w:t>
            </w:r>
          </w:p>
          <w:p w14:paraId="19E8B079" w14:textId="77777777" w:rsidR="00625796" w:rsidRDefault="00625796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  Notice how Gandhi structures this argument.  Why is this order of ideas effective?</w:t>
            </w:r>
          </w:p>
          <w:p w14:paraId="0348ADCD" w14:textId="77777777" w:rsidR="00625796" w:rsidRDefault="00625796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  <w:p w14:paraId="68F5BBF2" w14:textId="18B47AE5" w:rsidR="00625796" w:rsidRDefault="00625796" w:rsidP="00625796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Performance Task (page 357) How would you evaluate the strength of Gandhi’s argument?</w:t>
            </w:r>
          </w:p>
          <w:p w14:paraId="17F50A95" w14:textId="236A1215" w:rsidR="005D10DE" w:rsidRPr="00625796" w:rsidRDefault="00625796" w:rsidP="008A34C4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Selection Test</w:t>
            </w:r>
          </w:p>
        </w:tc>
        <w:tc>
          <w:tcPr>
            <w:tcW w:w="863" w:type="pct"/>
          </w:tcPr>
          <w:p w14:paraId="29A62315" w14:textId="77777777" w:rsidR="00F73246" w:rsidRPr="00600C97" w:rsidRDefault="00F73246" w:rsidP="00F732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00C97">
              <w:rPr>
                <w:rFonts w:asciiTheme="majorHAnsi" w:hAnsiTheme="majorHAnsi"/>
                <w:sz w:val="24"/>
                <w:szCs w:val="24"/>
              </w:rPr>
              <w:t>unpalatable, unadulterated, humility, iniquitous, peremptory</w:t>
            </w:r>
          </w:p>
          <w:p w14:paraId="659CA59B" w14:textId="77777777" w:rsidR="00F73246" w:rsidRPr="00600C97" w:rsidRDefault="00F73246" w:rsidP="00F732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58A285D" w14:textId="77777777" w:rsidR="00F73246" w:rsidRPr="00600C97" w:rsidRDefault="00F73246" w:rsidP="00F732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00C97">
              <w:rPr>
                <w:rFonts w:asciiTheme="majorHAnsi" w:hAnsiTheme="majorHAnsi"/>
                <w:sz w:val="24"/>
                <w:szCs w:val="24"/>
              </w:rPr>
              <w:t xml:space="preserve">Denotations and Connotations </w:t>
            </w:r>
          </w:p>
          <w:p w14:paraId="603B57B1" w14:textId="77777777" w:rsidR="00F73246" w:rsidRPr="00600C97" w:rsidRDefault="00F73246" w:rsidP="00F7324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00C97">
              <w:rPr>
                <w:rFonts w:asciiTheme="majorHAnsi" w:hAnsiTheme="majorHAnsi"/>
                <w:sz w:val="24"/>
                <w:szCs w:val="24"/>
              </w:rPr>
              <w:t>RI 4, L 5b</w:t>
            </w:r>
          </w:p>
          <w:p w14:paraId="57BFB034" w14:textId="0E568141" w:rsidR="00352EB1" w:rsidRPr="00625796" w:rsidRDefault="00352EB1" w:rsidP="008A34C4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082733" w:rsidRPr="00625796" w14:paraId="42CCBAA6" w14:textId="77777777" w:rsidTr="00625796">
        <w:tc>
          <w:tcPr>
            <w:tcW w:w="531" w:type="pct"/>
            <w:shd w:val="clear" w:color="auto" w:fill="FFFFFF" w:themeFill="background1"/>
          </w:tcPr>
          <w:p w14:paraId="7623FA8B" w14:textId="463CA7B2" w:rsidR="00352EB1" w:rsidRPr="00625796" w:rsidRDefault="00352EB1" w:rsidP="00097323">
            <w:pPr>
              <w:contextualSpacing/>
              <w:jc w:val="center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  <w:b/>
              </w:rPr>
              <w:lastRenderedPageBreak/>
              <w:t>Date Range</w:t>
            </w:r>
          </w:p>
        </w:tc>
        <w:tc>
          <w:tcPr>
            <w:tcW w:w="1066" w:type="pct"/>
            <w:shd w:val="clear" w:color="auto" w:fill="FFFFFF" w:themeFill="background1"/>
          </w:tcPr>
          <w:p w14:paraId="5D4F8E1F" w14:textId="6542E5A9" w:rsidR="00352EB1" w:rsidRPr="00625796" w:rsidRDefault="00352EB1" w:rsidP="00097323">
            <w:pPr>
              <w:contextualSpacing/>
              <w:rPr>
                <w:rFonts w:asciiTheme="majorHAnsi" w:hAnsiTheme="majorHAnsi"/>
                <w:b/>
                <w:i/>
              </w:rPr>
            </w:pPr>
            <w:r w:rsidRPr="00625796">
              <w:rPr>
                <w:rFonts w:asciiTheme="majorHAnsi" w:hAnsiTheme="majorHAnsi"/>
                <w:b/>
              </w:rPr>
              <w:t xml:space="preserve">Selection / Feature Title </w:t>
            </w:r>
          </w:p>
        </w:tc>
        <w:tc>
          <w:tcPr>
            <w:tcW w:w="963" w:type="pct"/>
            <w:shd w:val="clear" w:color="auto" w:fill="FFFFFF" w:themeFill="background1"/>
          </w:tcPr>
          <w:p w14:paraId="500C1D31" w14:textId="52717EFA" w:rsidR="00352EB1" w:rsidRPr="00625796" w:rsidRDefault="00352EB1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  <w:b/>
              </w:rPr>
              <w:t xml:space="preserve">Key Learning Objective </w:t>
            </w:r>
          </w:p>
        </w:tc>
        <w:tc>
          <w:tcPr>
            <w:tcW w:w="1577" w:type="pct"/>
            <w:shd w:val="clear" w:color="auto" w:fill="FFFFFF" w:themeFill="background1"/>
          </w:tcPr>
          <w:p w14:paraId="7BC8CA26" w14:textId="1A886B08" w:rsidR="00352EB1" w:rsidRPr="00625796" w:rsidRDefault="00352EB1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  <w:b/>
              </w:rPr>
              <w:t xml:space="preserve">Suggested Formative Assessment </w:t>
            </w:r>
          </w:p>
        </w:tc>
        <w:tc>
          <w:tcPr>
            <w:tcW w:w="863" w:type="pct"/>
            <w:shd w:val="clear" w:color="auto" w:fill="FFFFFF" w:themeFill="background1"/>
          </w:tcPr>
          <w:p w14:paraId="5785CB15" w14:textId="62A84873" w:rsidR="00352EB1" w:rsidRPr="00625796" w:rsidRDefault="00352EB1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  <w:b/>
              </w:rPr>
              <w:t xml:space="preserve">Vocabulary/Language Conventions </w:t>
            </w:r>
          </w:p>
        </w:tc>
      </w:tr>
      <w:tr w:rsidR="00625796" w:rsidRPr="00625796" w14:paraId="6819F5A3" w14:textId="77777777" w:rsidTr="00625796">
        <w:tc>
          <w:tcPr>
            <w:tcW w:w="531" w:type="pct"/>
            <w:shd w:val="clear" w:color="auto" w:fill="FFFFFF" w:themeFill="background1"/>
          </w:tcPr>
          <w:p w14:paraId="07408DE7" w14:textId="393D526D" w:rsidR="00625796" w:rsidRPr="00625796" w:rsidRDefault="00E41895" w:rsidP="00E41895">
            <w:pPr>
              <w:contextualSpacing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January</w:t>
            </w:r>
            <w:r w:rsidR="00625796" w:rsidRPr="00625796">
              <w:rPr>
                <w:rFonts w:asciiTheme="majorHAnsi" w:hAnsiTheme="majorHAnsi"/>
              </w:rPr>
              <w:t xml:space="preserve"> 26-2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6" w:type="pct"/>
            <w:shd w:val="clear" w:color="auto" w:fill="FFFFFF" w:themeFill="background1"/>
          </w:tcPr>
          <w:p w14:paraId="0C008373" w14:textId="77777777" w:rsidR="00625796" w:rsidRDefault="00625796" w:rsidP="00097323">
            <w:pPr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</w:rPr>
              <w:t>MEDIA</w:t>
            </w:r>
          </w:p>
          <w:p w14:paraId="2B9B9FB4" w14:textId="17F5F172" w:rsidR="00625796" w:rsidRPr="00625796" w:rsidRDefault="00625796" w:rsidP="00625796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Documentary Film</w:t>
            </w:r>
          </w:p>
          <w:p w14:paraId="0C4A7ABC" w14:textId="77777777" w:rsidR="00625796" w:rsidRPr="00600C97" w:rsidRDefault="00625796" w:rsidP="00625796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600C97">
              <w:rPr>
                <w:rFonts w:asciiTheme="majorHAnsi" w:hAnsiTheme="majorHAnsi"/>
                <w:i/>
                <w:sz w:val="24"/>
                <w:szCs w:val="24"/>
              </w:rPr>
              <w:t xml:space="preserve"> from </w:t>
            </w:r>
            <w:r w:rsidRPr="00625796">
              <w:rPr>
                <w:rFonts w:asciiTheme="majorHAnsi" w:hAnsiTheme="majorHAnsi"/>
                <w:i/>
                <w:sz w:val="24"/>
                <w:szCs w:val="24"/>
              </w:rPr>
              <w:t>Gandhi: The Rise to Fame</w:t>
            </w:r>
          </w:p>
          <w:p w14:paraId="20533692" w14:textId="77777777" w:rsidR="00625796" w:rsidRPr="00600C97" w:rsidRDefault="00625796" w:rsidP="00625796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600C97">
              <w:rPr>
                <w:rFonts w:asciiTheme="majorHAnsi" w:hAnsiTheme="majorHAnsi"/>
                <w:sz w:val="24"/>
                <w:szCs w:val="24"/>
              </w:rPr>
              <w:t>by BBC</w:t>
            </w:r>
          </w:p>
          <w:p w14:paraId="52907E1B" w14:textId="6A671468" w:rsidR="00625796" w:rsidRPr="00625796" w:rsidRDefault="00A41764" w:rsidP="00097323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page 359</w:t>
            </w:r>
          </w:p>
        </w:tc>
        <w:tc>
          <w:tcPr>
            <w:tcW w:w="963" w:type="pct"/>
            <w:shd w:val="clear" w:color="auto" w:fill="FFFFFF" w:themeFill="background1"/>
          </w:tcPr>
          <w:p w14:paraId="75E59033" w14:textId="77777777" w:rsidR="00625796" w:rsidRDefault="00E41895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E41895">
              <w:rPr>
                <w:rFonts w:asciiTheme="majorHAnsi" w:hAnsiTheme="majorHAnsi"/>
              </w:rPr>
              <w:t>Compare accounts in different mediums.</w:t>
            </w:r>
          </w:p>
          <w:p w14:paraId="0C42AB93" w14:textId="3EB30C24" w:rsidR="00E41895" w:rsidRPr="00E41895" w:rsidRDefault="00E41895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577" w:type="pct"/>
            <w:shd w:val="clear" w:color="auto" w:fill="FFFFFF" w:themeFill="background1"/>
          </w:tcPr>
          <w:p w14:paraId="576A88C1" w14:textId="77777777" w:rsidR="00625796" w:rsidRPr="00E41895" w:rsidRDefault="00E41895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E41895">
              <w:rPr>
                <w:rFonts w:asciiTheme="majorHAnsi" w:hAnsiTheme="majorHAnsi"/>
              </w:rPr>
              <w:t>Page 360</w:t>
            </w:r>
          </w:p>
          <w:p w14:paraId="6FF600CC" w14:textId="77777777" w:rsidR="00E41895" w:rsidRPr="00E41895" w:rsidRDefault="00E41895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E41895">
              <w:rPr>
                <w:rFonts w:asciiTheme="majorHAnsi" w:hAnsiTheme="majorHAnsi"/>
              </w:rPr>
              <w:t>3.  Which arguments or ideas are apparent in both the letter and the film?</w:t>
            </w:r>
          </w:p>
          <w:p w14:paraId="74BCF11A" w14:textId="778DFB14" w:rsidR="00E41895" w:rsidRPr="00625796" w:rsidRDefault="00E41895" w:rsidP="00097323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E41895">
              <w:rPr>
                <w:rFonts w:asciiTheme="majorHAnsi" w:hAnsiTheme="majorHAnsi"/>
              </w:rPr>
              <w:t>4.  What ideas and events are emphasized in the film?  How do the film and letter work together to create a fuller picture of Gandhi than either could alone?</w:t>
            </w:r>
          </w:p>
        </w:tc>
        <w:tc>
          <w:tcPr>
            <w:tcW w:w="863" w:type="pct"/>
            <w:shd w:val="clear" w:color="auto" w:fill="FFFFFF" w:themeFill="background1"/>
          </w:tcPr>
          <w:p w14:paraId="0F7A7653" w14:textId="1CE6354A" w:rsidR="00625796" w:rsidRPr="00E41895" w:rsidRDefault="00E41895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E41895">
              <w:rPr>
                <w:rFonts w:asciiTheme="majorHAnsi" w:hAnsiTheme="majorHAnsi"/>
              </w:rPr>
              <w:t>none</w:t>
            </w:r>
          </w:p>
        </w:tc>
      </w:tr>
      <w:tr w:rsidR="00B041A7" w:rsidRPr="00625796" w14:paraId="0122A69D" w14:textId="77777777" w:rsidTr="00B041A7">
        <w:tc>
          <w:tcPr>
            <w:tcW w:w="531" w:type="pct"/>
            <w:vMerge w:val="restart"/>
            <w:shd w:val="clear" w:color="auto" w:fill="D9D9D9" w:themeFill="background1" w:themeFillShade="D9"/>
          </w:tcPr>
          <w:p w14:paraId="4F2F7DD5" w14:textId="321C0FCF" w:rsidR="00B041A7" w:rsidRPr="00625796" w:rsidRDefault="00B041A7" w:rsidP="00E41895">
            <w:pPr>
              <w:contextualSpacing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January 28-February 6</w:t>
            </w:r>
          </w:p>
          <w:p w14:paraId="37BE7FC4" w14:textId="355FBA19" w:rsidR="00B041A7" w:rsidRPr="00625796" w:rsidRDefault="00B041A7" w:rsidP="00A16D10">
            <w:pPr>
              <w:contextualSpacing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</w:tcPr>
          <w:p w14:paraId="7AD54BFB" w14:textId="31CE43D1" w:rsidR="00B041A7" w:rsidRPr="00B041A7" w:rsidRDefault="00B041A7" w:rsidP="00E41895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B041A7">
              <w:rPr>
                <w:rFonts w:asciiTheme="majorHAnsi" w:hAnsiTheme="majorHAnsi"/>
                <w:b/>
                <w:sz w:val="24"/>
                <w:szCs w:val="24"/>
              </w:rPr>
              <w:t>ANCHOR TEXT</w:t>
            </w:r>
          </w:p>
          <w:p w14:paraId="644E3534" w14:textId="275BFDA2" w:rsidR="00B041A7" w:rsidRDefault="00B041A7" w:rsidP="00E41895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SHORT STORY</w:t>
            </w:r>
          </w:p>
          <w:p w14:paraId="0B89ECA1" w14:textId="6B76D8C7" w:rsidR="00B041A7" w:rsidRPr="00600C97" w:rsidRDefault="00B041A7" w:rsidP="00E41895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“</w:t>
            </w:r>
            <w:r w:rsidRPr="00600C97">
              <w:rPr>
                <w:rFonts w:asciiTheme="majorHAnsi" w:hAnsiTheme="majorHAnsi"/>
                <w:sz w:val="24"/>
                <w:szCs w:val="24"/>
              </w:rPr>
              <w:t>The Briefcase</w:t>
            </w:r>
            <w:r>
              <w:rPr>
                <w:rFonts w:asciiTheme="majorHAnsi" w:hAnsiTheme="majorHAnsi"/>
                <w:sz w:val="24"/>
                <w:szCs w:val="24"/>
              </w:rPr>
              <w:t>”</w:t>
            </w:r>
          </w:p>
          <w:p w14:paraId="0F86C41C" w14:textId="77777777" w:rsidR="00B041A7" w:rsidRDefault="00B041A7" w:rsidP="00E41895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600C97">
              <w:rPr>
                <w:rFonts w:asciiTheme="majorHAnsi" w:hAnsiTheme="majorHAnsi"/>
                <w:sz w:val="24"/>
                <w:szCs w:val="24"/>
              </w:rPr>
              <w:t xml:space="preserve">by Rebecca </w:t>
            </w:r>
            <w:proofErr w:type="spellStart"/>
            <w:r w:rsidRPr="00600C97">
              <w:rPr>
                <w:rFonts w:asciiTheme="majorHAnsi" w:hAnsiTheme="majorHAnsi"/>
                <w:sz w:val="24"/>
                <w:szCs w:val="24"/>
              </w:rPr>
              <w:t>Makkai</w:t>
            </w:r>
            <w:proofErr w:type="spellEnd"/>
          </w:p>
          <w:p w14:paraId="2238457E" w14:textId="51AF2FEF" w:rsidR="00A41764" w:rsidRPr="00625796" w:rsidRDefault="00A41764" w:rsidP="00E41895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page 361A</w:t>
            </w:r>
          </w:p>
        </w:tc>
        <w:tc>
          <w:tcPr>
            <w:tcW w:w="963" w:type="pct"/>
            <w:vMerge w:val="restart"/>
            <w:shd w:val="clear" w:color="auto" w:fill="D9D9D9" w:themeFill="background1" w:themeFillShade="D9"/>
          </w:tcPr>
          <w:p w14:paraId="63CEAA98" w14:textId="2A1E5D42" w:rsidR="00B041A7" w:rsidRPr="00E41895" w:rsidRDefault="00B041A7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Analyze interaction between character and theme in a short story.</w:t>
            </w:r>
          </w:p>
        </w:tc>
        <w:tc>
          <w:tcPr>
            <w:tcW w:w="1577" w:type="pct"/>
            <w:vMerge w:val="restart"/>
            <w:shd w:val="clear" w:color="auto" w:fill="D9D9D9" w:themeFill="background1" w:themeFillShade="D9"/>
          </w:tcPr>
          <w:p w14:paraId="72641BBA" w14:textId="77777777" w:rsidR="00B041A7" w:rsidRDefault="00B041A7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Selection Test</w:t>
            </w:r>
          </w:p>
          <w:p w14:paraId="67C8321F" w14:textId="77777777" w:rsidR="00B041A7" w:rsidRDefault="00B041A7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  <w:p w14:paraId="68B83171" w14:textId="77777777" w:rsidR="00B041A7" w:rsidRDefault="00B041A7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Close Reader – page 117 (student book) and page 372g Teacher’s Edition</w:t>
            </w:r>
          </w:p>
          <w:p w14:paraId="0A736F6D" w14:textId="7292EAF4" w:rsidR="00B041A7" w:rsidRPr="00E41895" w:rsidRDefault="00B041A7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“How do parallels between the characterization of the narrator and the father point to a theme of the story?</w:t>
            </w:r>
          </w:p>
        </w:tc>
        <w:tc>
          <w:tcPr>
            <w:tcW w:w="863" w:type="pct"/>
            <w:vMerge w:val="restart"/>
            <w:shd w:val="clear" w:color="auto" w:fill="D9D9D9" w:themeFill="background1" w:themeFillShade="D9"/>
          </w:tcPr>
          <w:p w14:paraId="5282CC89" w14:textId="77777777" w:rsidR="00B041A7" w:rsidRDefault="00B041A7" w:rsidP="00097323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600C97">
              <w:rPr>
                <w:rFonts w:asciiTheme="majorHAnsi" w:hAnsiTheme="majorHAnsi"/>
                <w:sz w:val="24"/>
                <w:szCs w:val="24"/>
              </w:rPr>
              <w:t>flail, inversion, equidistant, transpire, flagrantly, havoc</w:t>
            </w:r>
          </w:p>
          <w:p w14:paraId="26E1B316" w14:textId="77777777" w:rsidR="00B041A7" w:rsidRDefault="00B041A7" w:rsidP="00097323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44B4A262" w14:textId="77777777" w:rsidR="00B041A7" w:rsidRPr="00E41895" w:rsidRDefault="00B041A7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Semi colons</w:t>
            </w:r>
          </w:p>
          <w:p w14:paraId="098652C9" w14:textId="3EB847B5" w:rsidR="00B041A7" w:rsidRPr="00E41895" w:rsidRDefault="00B041A7" w:rsidP="00A17AE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B041A7" w:rsidRPr="00625796" w14:paraId="4B75A421" w14:textId="77777777" w:rsidTr="00B041A7">
        <w:tc>
          <w:tcPr>
            <w:tcW w:w="531" w:type="pct"/>
            <w:vMerge/>
            <w:shd w:val="clear" w:color="auto" w:fill="D9D9D9" w:themeFill="background1" w:themeFillShade="D9"/>
          </w:tcPr>
          <w:p w14:paraId="2F2BAD90" w14:textId="5AFFB993" w:rsidR="00B041A7" w:rsidRDefault="00B041A7" w:rsidP="00E41895">
            <w:pPr>
              <w:contextualSpacing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</w:tcPr>
          <w:p w14:paraId="510C87A2" w14:textId="77777777" w:rsidR="00B041A7" w:rsidRPr="00B041A7" w:rsidRDefault="00B041A7" w:rsidP="00E41895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B041A7">
              <w:rPr>
                <w:rFonts w:asciiTheme="majorHAnsi" w:hAnsiTheme="majorHAnsi"/>
                <w:b/>
                <w:sz w:val="24"/>
                <w:szCs w:val="24"/>
              </w:rPr>
              <w:t>CLOSE READER TEXT</w:t>
            </w:r>
          </w:p>
          <w:p w14:paraId="194ECFA9" w14:textId="77777777" w:rsidR="00B041A7" w:rsidRDefault="00B041A7" w:rsidP="00E41895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SHORT STORY</w:t>
            </w:r>
          </w:p>
          <w:p w14:paraId="2F4E92A1" w14:textId="77777777" w:rsidR="00B041A7" w:rsidRDefault="00B041A7" w:rsidP="00E41895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“Bile”</w:t>
            </w:r>
          </w:p>
          <w:p w14:paraId="48CEC90D" w14:textId="77777777" w:rsidR="00B041A7" w:rsidRDefault="00B041A7" w:rsidP="00E41895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By Christine Lee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Zilka</w:t>
            </w:r>
            <w:proofErr w:type="spellEnd"/>
          </w:p>
          <w:p w14:paraId="39AE3B17" w14:textId="3FBBDEAA" w:rsidR="00A41764" w:rsidRDefault="00A41764" w:rsidP="00E41895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Page 372B</w:t>
            </w:r>
          </w:p>
        </w:tc>
        <w:tc>
          <w:tcPr>
            <w:tcW w:w="963" w:type="pct"/>
            <w:vMerge/>
            <w:shd w:val="clear" w:color="auto" w:fill="D9D9D9" w:themeFill="background1" w:themeFillShade="D9"/>
          </w:tcPr>
          <w:p w14:paraId="6C1DA9A9" w14:textId="77777777" w:rsidR="00B041A7" w:rsidRDefault="00B041A7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577" w:type="pct"/>
            <w:vMerge/>
            <w:shd w:val="clear" w:color="auto" w:fill="D9D9D9" w:themeFill="background1" w:themeFillShade="D9"/>
          </w:tcPr>
          <w:p w14:paraId="49029D19" w14:textId="77777777" w:rsidR="00B041A7" w:rsidRDefault="00B041A7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863" w:type="pct"/>
            <w:vMerge/>
            <w:shd w:val="clear" w:color="auto" w:fill="D9D9D9" w:themeFill="background1" w:themeFillShade="D9"/>
          </w:tcPr>
          <w:p w14:paraId="0451A6B8" w14:textId="042069F9" w:rsidR="00B041A7" w:rsidRDefault="00B041A7" w:rsidP="00097323">
            <w:pPr>
              <w:spacing w:after="0" w:line="240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22D24" w:rsidRPr="00625796" w14:paraId="2EEA2154" w14:textId="77777777" w:rsidTr="00B9291A">
        <w:tc>
          <w:tcPr>
            <w:tcW w:w="531" w:type="pct"/>
            <w:vMerge w:val="restart"/>
          </w:tcPr>
          <w:p w14:paraId="64D7DFB0" w14:textId="77777777" w:rsidR="00D22D24" w:rsidRPr="00625796" w:rsidRDefault="00D22D24" w:rsidP="00097323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9-13</w:t>
            </w:r>
          </w:p>
          <w:p w14:paraId="464AEBE3" w14:textId="66D11D63" w:rsidR="00D22D24" w:rsidRPr="00625796" w:rsidRDefault="00D22D24" w:rsidP="00B9291A">
            <w:pPr>
              <w:contextualSpacing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14:paraId="771A9D42" w14:textId="1C274CDE" w:rsidR="00D22D24" w:rsidRPr="00625796" w:rsidRDefault="00D22D24" w:rsidP="00097323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POEM</w:t>
            </w:r>
          </w:p>
          <w:p w14:paraId="530FD713" w14:textId="77777777" w:rsidR="00D22D24" w:rsidRPr="00625796" w:rsidRDefault="00D22D24" w:rsidP="00097323">
            <w:pPr>
              <w:contextualSpacing/>
              <w:rPr>
                <w:rFonts w:asciiTheme="majorHAnsi" w:hAnsiTheme="majorHAnsi"/>
              </w:rPr>
            </w:pPr>
          </w:p>
          <w:p w14:paraId="33197A38" w14:textId="77777777" w:rsidR="00D22D24" w:rsidRPr="00600C97" w:rsidRDefault="00D22D24" w:rsidP="00B041A7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600C97">
              <w:rPr>
                <w:rFonts w:asciiTheme="majorHAnsi" w:hAnsiTheme="majorHAnsi"/>
                <w:sz w:val="24"/>
                <w:szCs w:val="24"/>
              </w:rPr>
              <w:t>Cloudy Day</w:t>
            </w:r>
          </w:p>
          <w:p w14:paraId="73728FE1" w14:textId="77777777" w:rsidR="00D22D24" w:rsidRPr="00600C97" w:rsidRDefault="00D22D24" w:rsidP="00B041A7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600C97">
              <w:rPr>
                <w:rFonts w:asciiTheme="majorHAnsi" w:hAnsiTheme="majorHAnsi"/>
                <w:sz w:val="24"/>
                <w:szCs w:val="24"/>
              </w:rPr>
              <w:t>by Jimmy Santiago Baca</w:t>
            </w:r>
          </w:p>
          <w:p w14:paraId="4348379C" w14:textId="31578326" w:rsidR="00D22D24" w:rsidRPr="00625796" w:rsidRDefault="00A41764" w:rsidP="00097323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page 373A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19010E35" w14:textId="35DFEF5D" w:rsidR="00D22D24" w:rsidRPr="00625796" w:rsidRDefault="00D22D24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Analyze how a poem’s shift in tone contributes to its theme.</w:t>
            </w:r>
          </w:p>
          <w:p w14:paraId="448A34D6" w14:textId="2CC6C869" w:rsidR="00D22D24" w:rsidRPr="00625796" w:rsidRDefault="00D22D24" w:rsidP="00097323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</w:tcPr>
          <w:p w14:paraId="59279AE1" w14:textId="2C6E8613" w:rsidR="00D22D24" w:rsidRPr="00625796" w:rsidRDefault="00D22D24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Page 375</w:t>
            </w:r>
          </w:p>
          <w:p w14:paraId="0791541D" w14:textId="77777777" w:rsidR="00D22D24" w:rsidRPr="00625796" w:rsidRDefault="00D22D24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  <w:p w14:paraId="1EFF7261" w14:textId="68871493" w:rsidR="00D22D24" w:rsidRDefault="00D22D24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  How do the speaker’s descriptions of and feelings about the wind change as the poem progresses?  How does this shift show a change in the tone of the poem?</w:t>
            </w:r>
          </w:p>
          <w:p w14:paraId="212D45EA" w14:textId="77777777" w:rsidR="00D22D24" w:rsidRDefault="00D22D24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 What theme emerges by the end of the poem?  How does Baca use contrasts to help build this theme?</w:t>
            </w:r>
          </w:p>
          <w:p w14:paraId="0519D56E" w14:textId="2AA92D90" w:rsidR="00D22D24" w:rsidRPr="00625796" w:rsidRDefault="00D22D24" w:rsidP="00097323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Selection Test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7FE7B3EC" w14:textId="77777777" w:rsidR="00D22D24" w:rsidRPr="00600C97" w:rsidRDefault="00D22D24" w:rsidP="00B041A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00C97">
              <w:rPr>
                <w:rFonts w:asciiTheme="majorHAnsi" w:hAnsiTheme="majorHAnsi"/>
                <w:sz w:val="24"/>
                <w:szCs w:val="24"/>
              </w:rPr>
              <w:t xml:space="preserve">Prepositional Phrases </w:t>
            </w:r>
          </w:p>
          <w:p w14:paraId="47F8CD55" w14:textId="76EE714C" w:rsidR="00D22D24" w:rsidRPr="00625796" w:rsidRDefault="00D22D24" w:rsidP="00B041A7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600C97">
              <w:rPr>
                <w:rFonts w:asciiTheme="majorHAnsi" w:hAnsiTheme="majorHAnsi"/>
                <w:sz w:val="24"/>
                <w:szCs w:val="24"/>
              </w:rPr>
              <w:t>L 1b</w:t>
            </w:r>
          </w:p>
        </w:tc>
      </w:tr>
      <w:tr w:rsidR="00D22D24" w:rsidRPr="00625796" w14:paraId="61732E84" w14:textId="77777777" w:rsidTr="00D22D24">
        <w:trPr>
          <w:trHeight w:val="1088"/>
        </w:trPr>
        <w:tc>
          <w:tcPr>
            <w:tcW w:w="531" w:type="pct"/>
            <w:vMerge/>
          </w:tcPr>
          <w:p w14:paraId="66D07FE6" w14:textId="3269DD59" w:rsidR="00D22D24" w:rsidRPr="00625796" w:rsidRDefault="00D22D24" w:rsidP="00D22D24">
            <w:pPr>
              <w:contextualSpacing/>
              <w:jc w:val="center"/>
              <w:rPr>
                <w:rFonts w:asciiTheme="majorHAnsi" w:hAnsiTheme="majorHAnsi"/>
              </w:rPr>
            </w:pPr>
          </w:p>
        </w:tc>
        <w:tc>
          <w:tcPr>
            <w:tcW w:w="4469" w:type="pct"/>
            <w:gridSpan w:val="4"/>
          </w:tcPr>
          <w:p w14:paraId="0E26AFC4" w14:textId="77777777" w:rsidR="00D22D24" w:rsidRPr="00D22D24" w:rsidRDefault="00D22D24" w:rsidP="00D22D24">
            <w:pPr>
              <w:spacing w:line="240" w:lineRule="auto"/>
              <w:contextualSpacing/>
              <w:jc w:val="center"/>
              <w:rPr>
                <w:rFonts w:asciiTheme="majorHAnsi" w:hAnsiTheme="majorHAnsi"/>
                <w:b/>
                <w:sz w:val="32"/>
              </w:rPr>
            </w:pPr>
            <w:r w:rsidRPr="00D22D24">
              <w:rPr>
                <w:rFonts w:asciiTheme="majorHAnsi" w:hAnsiTheme="majorHAnsi"/>
                <w:b/>
                <w:sz w:val="40"/>
              </w:rPr>
              <w:t>LCS PROGRESS MONITORING FOR WRITING</w:t>
            </w:r>
          </w:p>
          <w:p w14:paraId="78D2220F" w14:textId="307185CC" w:rsidR="00D22D24" w:rsidRPr="00625796" w:rsidRDefault="00D22D24" w:rsidP="00D22D24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</w:t>
            </w:r>
          </w:p>
          <w:p w14:paraId="4B7CFAE2" w14:textId="14B181ED" w:rsidR="00D22D24" w:rsidRDefault="00D22D24" w:rsidP="00D22D24">
            <w:pPr>
              <w:spacing w:after="0" w:line="240" w:lineRule="auto"/>
              <w:contextualSpacing/>
              <w:jc w:val="center"/>
              <w:rPr>
                <w:rFonts w:asciiTheme="majorHAnsi" w:eastAsiaTheme="minorEastAsia" w:hAnsiTheme="majorHAnsi" w:cs="MyriadPro-Light"/>
                <w:lang w:eastAsia="ja-JP"/>
              </w:rPr>
            </w:pPr>
          </w:p>
          <w:p w14:paraId="4C6502A3" w14:textId="40143CC1" w:rsidR="00A41764" w:rsidRDefault="00A41764" w:rsidP="00D22D24">
            <w:pPr>
              <w:spacing w:after="0" w:line="240" w:lineRule="auto"/>
              <w:contextualSpacing/>
              <w:jc w:val="center"/>
              <w:rPr>
                <w:rFonts w:asciiTheme="majorHAnsi" w:eastAsiaTheme="minorEastAsia" w:hAnsiTheme="majorHAnsi" w:cs="MyriadPro-Light"/>
                <w:lang w:eastAsia="ja-JP"/>
              </w:rPr>
            </w:pPr>
          </w:p>
          <w:p w14:paraId="28117077" w14:textId="77777777" w:rsidR="00A41764" w:rsidRPr="00625796" w:rsidRDefault="00A41764" w:rsidP="00D22D24">
            <w:pPr>
              <w:spacing w:after="0" w:line="240" w:lineRule="auto"/>
              <w:contextualSpacing/>
              <w:jc w:val="center"/>
              <w:rPr>
                <w:rFonts w:asciiTheme="majorHAnsi" w:eastAsiaTheme="minorEastAsia" w:hAnsiTheme="majorHAnsi" w:cs="MyriadPro-Light"/>
                <w:lang w:eastAsia="ja-JP"/>
              </w:rPr>
            </w:pPr>
          </w:p>
          <w:p w14:paraId="085C8BFD" w14:textId="09D50066" w:rsidR="00D22D24" w:rsidRPr="00625796" w:rsidRDefault="00D22D24" w:rsidP="00D22D2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A41764" w:rsidRPr="00625796" w14:paraId="22A91C5E" w14:textId="77777777" w:rsidTr="00A41764">
        <w:trPr>
          <w:trHeight w:val="530"/>
        </w:trPr>
        <w:tc>
          <w:tcPr>
            <w:tcW w:w="531" w:type="pct"/>
          </w:tcPr>
          <w:p w14:paraId="4187E440" w14:textId="3D487CDB" w:rsidR="00A41764" w:rsidRDefault="00A41764" w:rsidP="00A41764">
            <w:pPr>
              <w:contextualSpacing/>
              <w:jc w:val="center"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  <w:b/>
              </w:rPr>
              <w:lastRenderedPageBreak/>
              <w:t>Date Range</w:t>
            </w:r>
          </w:p>
        </w:tc>
        <w:tc>
          <w:tcPr>
            <w:tcW w:w="1066" w:type="pct"/>
          </w:tcPr>
          <w:p w14:paraId="154C4B29" w14:textId="0E82484E" w:rsidR="00A41764" w:rsidRDefault="00A41764" w:rsidP="00A41764">
            <w:pPr>
              <w:spacing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  <w:b/>
              </w:rPr>
              <w:t xml:space="preserve">Selection / Feature Title </w:t>
            </w:r>
          </w:p>
        </w:tc>
        <w:tc>
          <w:tcPr>
            <w:tcW w:w="963" w:type="pct"/>
          </w:tcPr>
          <w:p w14:paraId="2AEC2A8E" w14:textId="371C9434" w:rsidR="00A41764" w:rsidRDefault="00A41764" w:rsidP="00A41764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625796">
              <w:rPr>
                <w:rFonts w:asciiTheme="majorHAnsi" w:hAnsiTheme="majorHAnsi"/>
                <w:b/>
              </w:rPr>
              <w:t xml:space="preserve">Key Learning Objective </w:t>
            </w:r>
          </w:p>
        </w:tc>
        <w:tc>
          <w:tcPr>
            <w:tcW w:w="1577" w:type="pct"/>
          </w:tcPr>
          <w:p w14:paraId="41294814" w14:textId="5E6E6DC0" w:rsidR="00A41764" w:rsidRDefault="00A41764" w:rsidP="00A41764">
            <w:pPr>
              <w:spacing w:after="0" w:line="240" w:lineRule="auto"/>
              <w:contextualSpacing/>
              <w:rPr>
                <w:rFonts w:asciiTheme="majorHAnsi" w:eastAsiaTheme="minorEastAsia" w:hAnsiTheme="majorHAnsi" w:cs="MyriadPro-Light"/>
                <w:lang w:eastAsia="ja-JP"/>
              </w:rPr>
            </w:pPr>
            <w:r w:rsidRPr="00625796">
              <w:rPr>
                <w:rFonts w:asciiTheme="majorHAnsi" w:hAnsiTheme="majorHAnsi"/>
                <w:b/>
              </w:rPr>
              <w:t xml:space="preserve">Suggested Formative Assessment </w:t>
            </w:r>
          </w:p>
        </w:tc>
        <w:tc>
          <w:tcPr>
            <w:tcW w:w="863" w:type="pct"/>
          </w:tcPr>
          <w:p w14:paraId="67BEED79" w14:textId="7B59C0DB" w:rsidR="00A41764" w:rsidRDefault="00A41764" w:rsidP="00A417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25796">
              <w:rPr>
                <w:rFonts w:asciiTheme="majorHAnsi" w:hAnsiTheme="majorHAnsi"/>
                <w:b/>
              </w:rPr>
              <w:t xml:space="preserve">Vocabulary/Language Conventions </w:t>
            </w:r>
          </w:p>
        </w:tc>
      </w:tr>
      <w:tr w:rsidR="00620ED5" w:rsidRPr="00625796" w14:paraId="346B2277" w14:textId="77777777" w:rsidTr="00625796">
        <w:trPr>
          <w:trHeight w:val="1088"/>
        </w:trPr>
        <w:tc>
          <w:tcPr>
            <w:tcW w:w="531" w:type="pct"/>
          </w:tcPr>
          <w:p w14:paraId="12C049BA" w14:textId="6BF6576B" w:rsidR="00620ED5" w:rsidRDefault="00620ED5" w:rsidP="00A45132">
            <w:pPr>
              <w:contextualSpacing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16 – March 6</w:t>
            </w:r>
          </w:p>
        </w:tc>
        <w:tc>
          <w:tcPr>
            <w:tcW w:w="1066" w:type="pct"/>
          </w:tcPr>
          <w:p w14:paraId="75D921C9" w14:textId="3BFF3C55" w:rsidR="00620ED5" w:rsidRDefault="00620ED5" w:rsidP="00A45132">
            <w:pPr>
              <w:spacing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Study of Major Work Drama or Novel</w:t>
            </w:r>
          </w:p>
        </w:tc>
        <w:tc>
          <w:tcPr>
            <w:tcW w:w="963" w:type="pct"/>
          </w:tcPr>
          <w:p w14:paraId="42DD36B4" w14:textId="77777777" w:rsidR="00620ED5" w:rsidRDefault="00620ED5" w:rsidP="00A45132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Varies Depending upon Unit of Study</w:t>
            </w:r>
          </w:p>
          <w:p w14:paraId="3B887128" w14:textId="77777777" w:rsidR="00D22D24" w:rsidRDefault="00D22D24" w:rsidP="00A45132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  <w:p w14:paraId="7C69D63B" w14:textId="77777777" w:rsidR="00D22D24" w:rsidRDefault="00D22D24" w:rsidP="00A45132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  <w:p w14:paraId="25F20539" w14:textId="28251637" w:rsidR="00D22D24" w:rsidRDefault="00D22D24" w:rsidP="00A45132">
            <w:pPr>
              <w:spacing w:after="0" w:line="240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577" w:type="pct"/>
          </w:tcPr>
          <w:p w14:paraId="50BF1015" w14:textId="31D1F4A1" w:rsidR="00620ED5" w:rsidRDefault="00620ED5" w:rsidP="00A45132">
            <w:pPr>
              <w:spacing w:after="0" w:line="240" w:lineRule="auto"/>
              <w:contextualSpacing/>
              <w:rPr>
                <w:rFonts w:asciiTheme="majorHAnsi" w:eastAsiaTheme="minorEastAsia" w:hAnsiTheme="majorHAnsi" w:cs="MyriadPro-Light"/>
                <w:lang w:eastAsia="ja-JP"/>
              </w:rPr>
            </w:pPr>
            <w:r>
              <w:rPr>
                <w:rFonts w:asciiTheme="majorHAnsi" w:eastAsiaTheme="minorEastAsia" w:hAnsiTheme="majorHAnsi" w:cs="MyriadPro-Light"/>
                <w:lang w:eastAsia="ja-JP"/>
              </w:rPr>
              <w:t>HMH Assessments or District Curriculum Unit Assessments</w:t>
            </w:r>
          </w:p>
        </w:tc>
        <w:tc>
          <w:tcPr>
            <w:tcW w:w="863" w:type="pct"/>
          </w:tcPr>
          <w:p w14:paraId="4CD8CE32" w14:textId="5EA28440" w:rsidR="00620ED5" w:rsidRDefault="00620ED5" w:rsidP="00620ED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</w:t>
            </w:r>
          </w:p>
        </w:tc>
      </w:tr>
      <w:tr w:rsidR="007B26CD" w:rsidRPr="00625796" w14:paraId="6FFA4EA7" w14:textId="77777777" w:rsidTr="007B26CD">
        <w:trPr>
          <w:trHeight w:val="1088"/>
        </w:trPr>
        <w:tc>
          <w:tcPr>
            <w:tcW w:w="531" w:type="pct"/>
          </w:tcPr>
          <w:p w14:paraId="6BC788B2" w14:textId="3F5B598E" w:rsidR="007B26CD" w:rsidRDefault="007B26CD" w:rsidP="00D22D24">
            <w:pPr>
              <w:contextualSpacing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5-6</w:t>
            </w:r>
          </w:p>
        </w:tc>
        <w:tc>
          <w:tcPr>
            <w:tcW w:w="4469" w:type="pct"/>
            <w:gridSpan w:val="4"/>
          </w:tcPr>
          <w:p w14:paraId="3F45B33F" w14:textId="04568078" w:rsidR="007B26CD" w:rsidRPr="007B26CD" w:rsidRDefault="007B26CD" w:rsidP="00E3781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26CD">
              <w:rPr>
                <w:rFonts w:asciiTheme="majorHAnsi" w:hAnsiTheme="majorHAnsi"/>
                <w:b/>
                <w:sz w:val="32"/>
              </w:rPr>
              <w:t>Florida Standards Assessment for ELA Writing – Grade 10</w:t>
            </w:r>
            <w:bookmarkStart w:id="0" w:name="_GoBack"/>
            <w:bookmarkEnd w:id="0"/>
          </w:p>
        </w:tc>
      </w:tr>
      <w:tr w:rsidR="00D22D24" w:rsidRPr="00625796" w14:paraId="41D401EC" w14:textId="77777777" w:rsidTr="00625796">
        <w:tc>
          <w:tcPr>
            <w:tcW w:w="531" w:type="pct"/>
            <w:shd w:val="clear" w:color="auto" w:fill="D9D9D9" w:themeFill="background1" w:themeFillShade="D9"/>
          </w:tcPr>
          <w:p w14:paraId="044F5A82" w14:textId="124C26B2" w:rsidR="00D22D24" w:rsidRPr="00625796" w:rsidRDefault="00D22D24" w:rsidP="00D22D24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9-13</w:t>
            </w:r>
          </w:p>
          <w:p w14:paraId="64FA2B89" w14:textId="77777777" w:rsidR="00D22D24" w:rsidRPr="00625796" w:rsidRDefault="00D22D24" w:rsidP="00D22D2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69" w:type="pct"/>
            <w:gridSpan w:val="4"/>
            <w:shd w:val="clear" w:color="auto" w:fill="D9D9D9" w:themeFill="background1" w:themeFillShade="D9"/>
          </w:tcPr>
          <w:p w14:paraId="2A51868D" w14:textId="02F2ACDD" w:rsidR="00D22D24" w:rsidRPr="00D22D24" w:rsidRDefault="00D22D24" w:rsidP="00D22D24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22D24">
              <w:rPr>
                <w:rFonts w:asciiTheme="majorHAnsi" w:hAnsiTheme="majorHAnsi"/>
                <w:b/>
              </w:rPr>
              <w:t xml:space="preserve">COLLECTION 6 ASSESSMENT </w:t>
            </w:r>
          </w:p>
          <w:p w14:paraId="4BB38A78" w14:textId="029BB3E8" w:rsidR="00D22D24" w:rsidRPr="00625796" w:rsidRDefault="00D22D24" w:rsidP="00D22D24">
            <w:pPr>
              <w:spacing w:after="0" w:line="240" w:lineRule="auto"/>
              <w:rPr>
                <w:rFonts w:asciiTheme="majorHAnsi" w:eastAsiaTheme="minorEastAsia" w:hAnsiTheme="majorHAnsi" w:cs="MyriadPro-Bold"/>
                <w:lang w:eastAsia="ja-JP"/>
              </w:rPr>
            </w:pPr>
          </w:p>
        </w:tc>
      </w:tr>
    </w:tbl>
    <w:p w14:paraId="67A5177C" w14:textId="4C30AAA8" w:rsidR="008B0BC2" w:rsidRPr="00625796" w:rsidRDefault="008B0BC2" w:rsidP="00D57370">
      <w:pPr>
        <w:spacing w:after="0" w:line="240" w:lineRule="auto"/>
        <w:contextualSpacing/>
        <w:rPr>
          <w:rFonts w:asciiTheme="majorHAnsi" w:hAnsiTheme="majorHAnsi"/>
        </w:rPr>
      </w:pPr>
    </w:p>
    <w:sectPr w:rsidR="008B0BC2" w:rsidRPr="00625796" w:rsidSect="00352EB1">
      <w:headerReference w:type="default" r:id="rId11"/>
      <w:footerReference w:type="even" r:id="rId12"/>
      <w:footerReference w:type="default" r:id="rId13"/>
      <w:pgSz w:w="20160" w:h="12240" w:orient="landscape" w:code="5"/>
      <w:pgMar w:top="1080" w:right="936" w:bottom="1080" w:left="93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B30DD" w14:textId="77777777" w:rsidR="00AB3111" w:rsidRDefault="00AB3111" w:rsidP="000F3B98">
      <w:pPr>
        <w:spacing w:after="0" w:line="240" w:lineRule="auto"/>
      </w:pPr>
      <w:r>
        <w:separator/>
      </w:r>
    </w:p>
  </w:endnote>
  <w:endnote w:type="continuationSeparator" w:id="0">
    <w:p w14:paraId="294A04CC" w14:textId="77777777" w:rsidR="00AB3111" w:rsidRDefault="00AB3111" w:rsidP="000F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Light">
    <w:altName w:val="Myriad Pro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Pro-Bold">
    <w:altName w:val="Verdan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57223" w14:textId="77777777" w:rsidR="00082733" w:rsidRDefault="00082733" w:rsidP="008370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0EE649" w14:textId="77777777" w:rsidR="00082733" w:rsidRDefault="00082733" w:rsidP="000F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7977" w14:textId="77777777" w:rsidR="00082733" w:rsidRDefault="00082733" w:rsidP="008370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28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8252380" w14:textId="7E1F73C1" w:rsidR="00082733" w:rsidRDefault="00082733" w:rsidP="000F3B98">
    <w:pPr>
      <w:pStyle w:val="Footer"/>
      <w:ind w:right="360"/>
    </w:pPr>
    <w:r w:rsidRPr="00AD46D5">
      <w:rPr>
        <w:i/>
      </w:rPr>
      <w:t>Collections</w:t>
    </w:r>
    <w:r>
      <w:t xml:space="preserve"> Grade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9885" w14:textId="77777777" w:rsidR="00AB3111" w:rsidRDefault="00AB3111" w:rsidP="000F3B98">
      <w:pPr>
        <w:spacing w:after="0" w:line="240" w:lineRule="auto"/>
      </w:pPr>
      <w:r>
        <w:separator/>
      </w:r>
    </w:p>
  </w:footnote>
  <w:footnote w:type="continuationSeparator" w:id="0">
    <w:p w14:paraId="09091366" w14:textId="77777777" w:rsidR="00AB3111" w:rsidRDefault="00AB3111" w:rsidP="000F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6CDCD" w14:textId="10E1A1A2" w:rsidR="00082733" w:rsidRDefault="00082733">
    <w:pPr>
      <w:pStyle w:val="Header"/>
    </w:pPr>
    <w:r>
      <w:t>Leon County Schools Secondary English/Language Arts</w:t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F3279"/>
    <w:multiLevelType w:val="hybridMultilevel"/>
    <w:tmpl w:val="AAE2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7039E"/>
    <w:multiLevelType w:val="hybridMultilevel"/>
    <w:tmpl w:val="6E82E68C"/>
    <w:lvl w:ilvl="0" w:tplc="E794A892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E6768"/>
    <w:multiLevelType w:val="hybridMultilevel"/>
    <w:tmpl w:val="BA8C0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6464F"/>
    <w:multiLevelType w:val="hybridMultilevel"/>
    <w:tmpl w:val="1C6C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62C4"/>
    <w:multiLevelType w:val="hybridMultilevel"/>
    <w:tmpl w:val="E2404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62530"/>
    <w:multiLevelType w:val="hybridMultilevel"/>
    <w:tmpl w:val="CE36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48"/>
    <w:rsid w:val="00000198"/>
    <w:rsid w:val="00005FAF"/>
    <w:rsid w:val="00006DF3"/>
    <w:rsid w:val="00014C2D"/>
    <w:rsid w:val="000232A4"/>
    <w:rsid w:val="00031D0C"/>
    <w:rsid w:val="00034F90"/>
    <w:rsid w:val="000371E8"/>
    <w:rsid w:val="000421C6"/>
    <w:rsid w:val="00044BE7"/>
    <w:rsid w:val="00046A60"/>
    <w:rsid w:val="00052DFA"/>
    <w:rsid w:val="00053B0D"/>
    <w:rsid w:val="000566C0"/>
    <w:rsid w:val="00081149"/>
    <w:rsid w:val="00082733"/>
    <w:rsid w:val="00097323"/>
    <w:rsid w:val="000A3CCC"/>
    <w:rsid w:val="000A543F"/>
    <w:rsid w:val="000A55FA"/>
    <w:rsid w:val="000B69A7"/>
    <w:rsid w:val="000E641D"/>
    <w:rsid w:val="000F084F"/>
    <w:rsid w:val="000F3B98"/>
    <w:rsid w:val="0012535A"/>
    <w:rsid w:val="00125FE2"/>
    <w:rsid w:val="001273EE"/>
    <w:rsid w:val="001300BB"/>
    <w:rsid w:val="00134FB0"/>
    <w:rsid w:val="00142520"/>
    <w:rsid w:val="00144F74"/>
    <w:rsid w:val="0014726B"/>
    <w:rsid w:val="00156C8A"/>
    <w:rsid w:val="00165339"/>
    <w:rsid w:val="00165DE0"/>
    <w:rsid w:val="001704EB"/>
    <w:rsid w:val="00175705"/>
    <w:rsid w:val="00175ACF"/>
    <w:rsid w:val="00175D08"/>
    <w:rsid w:val="00183FC2"/>
    <w:rsid w:val="00184798"/>
    <w:rsid w:val="00190486"/>
    <w:rsid w:val="001B3951"/>
    <w:rsid w:val="001C171C"/>
    <w:rsid w:val="001D7516"/>
    <w:rsid w:val="001F4F2A"/>
    <w:rsid w:val="0020200F"/>
    <w:rsid w:val="00205DF1"/>
    <w:rsid w:val="002260E3"/>
    <w:rsid w:val="00240192"/>
    <w:rsid w:val="0024767F"/>
    <w:rsid w:val="002638FD"/>
    <w:rsid w:val="00270C75"/>
    <w:rsid w:val="00280680"/>
    <w:rsid w:val="00296A10"/>
    <w:rsid w:val="002979D5"/>
    <w:rsid w:val="002B2BD9"/>
    <w:rsid w:val="002B7D69"/>
    <w:rsid w:val="002C07A6"/>
    <w:rsid w:val="002D44FD"/>
    <w:rsid w:val="002D5920"/>
    <w:rsid w:val="002E0436"/>
    <w:rsid w:val="002E05A3"/>
    <w:rsid w:val="002F4328"/>
    <w:rsid w:val="00305241"/>
    <w:rsid w:val="0030752C"/>
    <w:rsid w:val="00322975"/>
    <w:rsid w:val="0033511B"/>
    <w:rsid w:val="0034619E"/>
    <w:rsid w:val="00346D9E"/>
    <w:rsid w:val="00350384"/>
    <w:rsid w:val="00352A55"/>
    <w:rsid w:val="00352EB1"/>
    <w:rsid w:val="00356173"/>
    <w:rsid w:val="0036584F"/>
    <w:rsid w:val="0037617D"/>
    <w:rsid w:val="003902E4"/>
    <w:rsid w:val="00391C04"/>
    <w:rsid w:val="003B0298"/>
    <w:rsid w:val="003B6984"/>
    <w:rsid w:val="003C087D"/>
    <w:rsid w:val="003E41BA"/>
    <w:rsid w:val="003F257D"/>
    <w:rsid w:val="003F44D4"/>
    <w:rsid w:val="003F753B"/>
    <w:rsid w:val="004102E1"/>
    <w:rsid w:val="00412F99"/>
    <w:rsid w:val="0042535A"/>
    <w:rsid w:val="00433F03"/>
    <w:rsid w:val="00455C2A"/>
    <w:rsid w:val="00467A94"/>
    <w:rsid w:val="00491E45"/>
    <w:rsid w:val="004A0110"/>
    <w:rsid w:val="004B15F0"/>
    <w:rsid w:val="004B4A45"/>
    <w:rsid w:val="004C6F16"/>
    <w:rsid w:val="004E59DB"/>
    <w:rsid w:val="005220C6"/>
    <w:rsid w:val="00522F70"/>
    <w:rsid w:val="00526818"/>
    <w:rsid w:val="00526ACA"/>
    <w:rsid w:val="00526B2E"/>
    <w:rsid w:val="00535C93"/>
    <w:rsid w:val="005463E0"/>
    <w:rsid w:val="005617BB"/>
    <w:rsid w:val="00565666"/>
    <w:rsid w:val="00566A12"/>
    <w:rsid w:val="00574935"/>
    <w:rsid w:val="005776A3"/>
    <w:rsid w:val="00577D3F"/>
    <w:rsid w:val="00582F52"/>
    <w:rsid w:val="00584295"/>
    <w:rsid w:val="00592042"/>
    <w:rsid w:val="0059741B"/>
    <w:rsid w:val="005B00E5"/>
    <w:rsid w:val="005C44BF"/>
    <w:rsid w:val="005D10DE"/>
    <w:rsid w:val="005D2162"/>
    <w:rsid w:val="005D47ED"/>
    <w:rsid w:val="005D5953"/>
    <w:rsid w:val="005E09E1"/>
    <w:rsid w:val="005E497D"/>
    <w:rsid w:val="005E54F9"/>
    <w:rsid w:val="005F1B21"/>
    <w:rsid w:val="006007F3"/>
    <w:rsid w:val="00601042"/>
    <w:rsid w:val="0061286F"/>
    <w:rsid w:val="006149CF"/>
    <w:rsid w:val="00620ED5"/>
    <w:rsid w:val="00621CC4"/>
    <w:rsid w:val="00625796"/>
    <w:rsid w:val="00650B6F"/>
    <w:rsid w:val="006644FD"/>
    <w:rsid w:val="0068215F"/>
    <w:rsid w:val="00684F89"/>
    <w:rsid w:val="006907FD"/>
    <w:rsid w:val="00690FB5"/>
    <w:rsid w:val="006945BF"/>
    <w:rsid w:val="006A1595"/>
    <w:rsid w:val="006A7FE8"/>
    <w:rsid w:val="006B4092"/>
    <w:rsid w:val="006C0E36"/>
    <w:rsid w:val="006E75EE"/>
    <w:rsid w:val="006F131E"/>
    <w:rsid w:val="006F25E3"/>
    <w:rsid w:val="006F3A43"/>
    <w:rsid w:val="006F574C"/>
    <w:rsid w:val="00706122"/>
    <w:rsid w:val="00713FD4"/>
    <w:rsid w:val="0072254C"/>
    <w:rsid w:val="00735A64"/>
    <w:rsid w:val="00742173"/>
    <w:rsid w:val="00756F8D"/>
    <w:rsid w:val="007738D9"/>
    <w:rsid w:val="007816F9"/>
    <w:rsid w:val="00784964"/>
    <w:rsid w:val="007851B4"/>
    <w:rsid w:val="007A335B"/>
    <w:rsid w:val="007B08D0"/>
    <w:rsid w:val="007B26CD"/>
    <w:rsid w:val="007C2D71"/>
    <w:rsid w:val="007D11C7"/>
    <w:rsid w:val="007D48DF"/>
    <w:rsid w:val="007D6323"/>
    <w:rsid w:val="007E0D1A"/>
    <w:rsid w:val="007E5E96"/>
    <w:rsid w:val="007F212A"/>
    <w:rsid w:val="007F58BF"/>
    <w:rsid w:val="00801FD0"/>
    <w:rsid w:val="008040BE"/>
    <w:rsid w:val="008065A4"/>
    <w:rsid w:val="00812F5C"/>
    <w:rsid w:val="00823D9A"/>
    <w:rsid w:val="00832C31"/>
    <w:rsid w:val="00837015"/>
    <w:rsid w:val="00843B50"/>
    <w:rsid w:val="00844CAF"/>
    <w:rsid w:val="0085583B"/>
    <w:rsid w:val="00862772"/>
    <w:rsid w:val="00867084"/>
    <w:rsid w:val="0087412C"/>
    <w:rsid w:val="0089633B"/>
    <w:rsid w:val="0089765F"/>
    <w:rsid w:val="008A098F"/>
    <w:rsid w:val="008A34C4"/>
    <w:rsid w:val="008A5073"/>
    <w:rsid w:val="008A729F"/>
    <w:rsid w:val="008B0BC2"/>
    <w:rsid w:val="008C37E6"/>
    <w:rsid w:val="008D010B"/>
    <w:rsid w:val="008E1EE6"/>
    <w:rsid w:val="008E74D0"/>
    <w:rsid w:val="00902600"/>
    <w:rsid w:val="009214FE"/>
    <w:rsid w:val="009266F6"/>
    <w:rsid w:val="009500F3"/>
    <w:rsid w:val="00954D32"/>
    <w:rsid w:val="00965251"/>
    <w:rsid w:val="00973390"/>
    <w:rsid w:val="00991E92"/>
    <w:rsid w:val="00995C9B"/>
    <w:rsid w:val="009A418A"/>
    <w:rsid w:val="009A5548"/>
    <w:rsid w:val="009D1CB9"/>
    <w:rsid w:val="009E3780"/>
    <w:rsid w:val="009E4D0D"/>
    <w:rsid w:val="009F2CB0"/>
    <w:rsid w:val="009F76C3"/>
    <w:rsid w:val="00A24523"/>
    <w:rsid w:val="00A32BD8"/>
    <w:rsid w:val="00A37348"/>
    <w:rsid w:val="00A41764"/>
    <w:rsid w:val="00A45132"/>
    <w:rsid w:val="00A45D9B"/>
    <w:rsid w:val="00A463C1"/>
    <w:rsid w:val="00A704F4"/>
    <w:rsid w:val="00A976F6"/>
    <w:rsid w:val="00AA003C"/>
    <w:rsid w:val="00AB2C8C"/>
    <w:rsid w:val="00AB3111"/>
    <w:rsid w:val="00AD46D5"/>
    <w:rsid w:val="00AD7A0A"/>
    <w:rsid w:val="00AE5E88"/>
    <w:rsid w:val="00AF19C0"/>
    <w:rsid w:val="00AF1BC0"/>
    <w:rsid w:val="00AF2D66"/>
    <w:rsid w:val="00B041A7"/>
    <w:rsid w:val="00B14E10"/>
    <w:rsid w:val="00B15282"/>
    <w:rsid w:val="00B37E11"/>
    <w:rsid w:val="00B40642"/>
    <w:rsid w:val="00B50FD4"/>
    <w:rsid w:val="00B7164E"/>
    <w:rsid w:val="00B76471"/>
    <w:rsid w:val="00BB53C1"/>
    <w:rsid w:val="00BC07DD"/>
    <w:rsid w:val="00BC7284"/>
    <w:rsid w:val="00BD5841"/>
    <w:rsid w:val="00BD5D50"/>
    <w:rsid w:val="00BD7C0C"/>
    <w:rsid w:val="00BF43B8"/>
    <w:rsid w:val="00C02180"/>
    <w:rsid w:val="00C15B39"/>
    <w:rsid w:val="00C15D7D"/>
    <w:rsid w:val="00C15FB2"/>
    <w:rsid w:val="00C15FC5"/>
    <w:rsid w:val="00C17CD7"/>
    <w:rsid w:val="00C21D1E"/>
    <w:rsid w:val="00C23C36"/>
    <w:rsid w:val="00C4572F"/>
    <w:rsid w:val="00C539F8"/>
    <w:rsid w:val="00C70CAD"/>
    <w:rsid w:val="00C753C2"/>
    <w:rsid w:val="00C84E70"/>
    <w:rsid w:val="00C856A4"/>
    <w:rsid w:val="00C85ECC"/>
    <w:rsid w:val="00C8600A"/>
    <w:rsid w:val="00CA1403"/>
    <w:rsid w:val="00CA60B6"/>
    <w:rsid w:val="00CB3661"/>
    <w:rsid w:val="00CC5BD6"/>
    <w:rsid w:val="00CD0E13"/>
    <w:rsid w:val="00CD2E79"/>
    <w:rsid w:val="00CD6D43"/>
    <w:rsid w:val="00CE7146"/>
    <w:rsid w:val="00CF2A5C"/>
    <w:rsid w:val="00D1494A"/>
    <w:rsid w:val="00D22D24"/>
    <w:rsid w:val="00D3528D"/>
    <w:rsid w:val="00D54A3C"/>
    <w:rsid w:val="00D57370"/>
    <w:rsid w:val="00D62983"/>
    <w:rsid w:val="00D966B4"/>
    <w:rsid w:val="00DC2D7D"/>
    <w:rsid w:val="00DD28F4"/>
    <w:rsid w:val="00DD329D"/>
    <w:rsid w:val="00DF71A1"/>
    <w:rsid w:val="00E0517B"/>
    <w:rsid w:val="00E0644C"/>
    <w:rsid w:val="00E145A5"/>
    <w:rsid w:val="00E24765"/>
    <w:rsid w:val="00E27B4B"/>
    <w:rsid w:val="00E3095F"/>
    <w:rsid w:val="00E37811"/>
    <w:rsid w:val="00E41895"/>
    <w:rsid w:val="00E801F5"/>
    <w:rsid w:val="00E82807"/>
    <w:rsid w:val="00E84D31"/>
    <w:rsid w:val="00EA556B"/>
    <w:rsid w:val="00EB0355"/>
    <w:rsid w:val="00EB3D4C"/>
    <w:rsid w:val="00EC265E"/>
    <w:rsid w:val="00EF0567"/>
    <w:rsid w:val="00EF653F"/>
    <w:rsid w:val="00EF7398"/>
    <w:rsid w:val="00F01F64"/>
    <w:rsid w:val="00F07AAE"/>
    <w:rsid w:val="00F15943"/>
    <w:rsid w:val="00F27609"/>
    <w:rsid w:val="00F4490E"/>
    <w:rsid w:val="00F472B8"/>
    <w:rsid w:val="00F55CB3"/>
    <w:rsid w:val="00F56B01"/>
    <w:rsid w:val="00F66E35"/>
    <w:rsid w:val="00F73246"/>
    <w:rsid w:val="00F779B1"/>
    <w:rsid w:val="00F804D1"/>
    <w:rsid w:val="00F93A13"/>
    <w:rsid w:val="00F96D42"/>
    <w:rsid w:val="00FA71B6"/>
    <w:rsid w:val="00FB71FF"/>
    <w:rsid w:val="00FF42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406FD2"/>
  <w15:docId w15:val="{83990671-A280-4AD4-BE8F-22743EF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4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274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3B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98"/>
    <w:rPr>
      <w:rFonts w:ascii="Calibri" w:eastAsia="Calibri" w:hAnsi="Calibri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3B98"/>
  </w:style>
  <w:style w:type="paragraph" w:styleId="Header">
    <w:name w:val="header"/>
    <w:basedOn w:val="Normal"/>
    <w:link w:val="HeaderChar"/>
    <w:uiPriority w:val="99"/>
    <w:unhideWhenUsed/>
    <w:rsid w:val="000811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149"/>
    <w:rPr>
      <w:rFonts w:ascii="Calibri" w:eastAsia="Calibri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C44B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760A892B384480CD6CA43E4EC8AD" ma:contentTypeVersion="1" ma:contentTypeDescription="Create a new document." ma:contentTypeScope="" ma:versionID="a4859b99b25d0e7f32c898536f89c4c3">
  <xsd:schema xmlns:xsd="http://www.w3.org/2001/XMLSchema" xmlns:xs="http://www.w3.org/2001/XMLSchema" xmlns:p="http://schemas.microsoft.com/office/2006/metadata/properties" xmlns:ns3="4be32005-b265-4b50-a63e-8054e8da3575" targetNamespace="http://schemas.microsoft.com/office/2006/metadata/properties" ma:root="true" ma:fieldsID="2aea89441519d9b60845bc4cc9d675b7" ns3:_="">
    <xsd:import namespace="4be32005-b265-4b50-a63e-8054e8da357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2005-b265-4b50-a63e-8054e8da35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e32005-b265-4b50-a63e-8054e8da3575">
      <UserInfo>
        <DisplayName>Corder, Kathy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67AB21-0EA3-49F4-9CAA-8F582103A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32005-b265-4b50-a63e-8054e8da3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C9E45-3C87-47A3-A833-894BA6FDB597}">
  <ds:schemaRefs>
    <ds:schemaRef ds:uri="4be32005-b265-4b50-a63e-8054e8da3575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E9BC1E-3D33-4A86-864B-39A9F1463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60AE48-266F-4EA8-856F-81759BCA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HMH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 User</dc:creator>
  <cp:keywords/>
  <dc:description/>
  <cp:lastModifiedBy>Corder, Kathy</cp:lastModifiedBy>
  <cp:revision>11</cp:revision>
  <cp:lastPrinted>2014-06-25T15:34:00Z</cp:lastPrinted>
  <dcterms:created xsi:type="dcterms:W3CDTF">2014-12-16T16:34:00Z</dcterms:created>
  <dcterms:modified xsi:type="dcterms:W3CDTF">2014-12-17T18:57:00Z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0x01010089A4760A892B384480CD6CA43E4EC8AD</vt:lpwstr>
  </property>
  <property fmtid="{D5CDD505-2E9C-101B-9397-08002B2CF9AE}" pid="3" name="IsMyDocuments">
    <vt:bool>true</vt:bool>
  </property>
</Properties>
</file>