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3F" w14:textId="77777777" w:rsidR="00A37B50" w:rsidRDefault="00470EFB" w:rsidP="00AC580F">
      <w:pPr>
        <w:jc w:val="center"/>
      </w:pPr>
      <w:r>
        <w:rPr>
          <w:noProof/>
        </w:rPr>
        <w:drawing>
          <wp:inline distT="0" distB="0" distL="0" distR="0" wp14:anchorId="75019E70" wp14:editId="5A281A22">
            <wp:extent cx="1666875" cy="847725"/>
            <wp:effectExtent l="0" t="0" r="9525" b="9525"/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54EB" w14:textId="77777777" w:rsidR="00AC580F" w:rsidRDefault="00AC580F" w:rsidP="00AC5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2359"/>
        <w:gridCol w:w="1678"/>
        <w:gridCol w:w="6635"/>
      </w:tblGrid>
      <w:tr w:rsidR="00FF2281" w14:paraId="0884929B" w14:textId="77777777" w:rsidTr="5830C9F7">
        <w:tc>
          <w:tcPr>
            <w:tcW w:w="3240" w:type="dxa"/>
          </w:tcPr>
          <w:p w14:paraId="4033BB46" w14:textId="77777777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tc>
          <w:tcPr>
            <w:tcW w:w="7200" w:type="dxa"/>
            <w:gridSpan w:val="2"/>
          </w:tcPr>
          <w:p w14:paraId="1BA448AB" w14:textId="782151E9" w:rsidR="00FF2281" w:rsidRDefault="0035262E" w:rsidP="643090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Lisa Blackburn</w:t>
            </w:r>
          </w:p>
        </w:tc>
      </w:tr>
      <w:tr w:rsidR="00FF2281" w14:paraId="00F25BD8" w14:textId="77777777" w:rsidTr="5830C9F7">
        <w:tc>
          <w:tcPr>
            <w:tcW w:w="3240" w:type="dxa"/>
          </w:tcPr>
          <w:p w14:paraId="60F8E68D" w14:textId="48192A14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  <w:r w:rsidR="005E5356">
              <w:rPr>
                <w:b/>
                <w:sz w:val="32"/>
                <w:szCs w:val="32"/>
              </w:rPr>
              <w:t>/Number of students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rPr>
              <w:b/>
              <w:bCs/>
              <w:sz w:val="32"/>
              <w:szCs w:val="32"/>
            </w:rPr>
            <w:id w:val="-8757009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47B18970" w14:textId="58106D56" w:rsidR="00FF2281" w:rsidRDefault="149AF545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64309083">
                  <w:rPr>
                    <w:b/>
                    <w:bCs/>
                    <w:sz w:val="32"/>
                    <w:szCs w:val="32"/>
                  </w:rPr>
                  <w:t>E</w:t>
                </w:r>
                <w:r w:rsidR="0035262E">
                  <w:rPr>
                    <w:b/>
                    <w:bCs/>
                    <w:sz w:val="32"/>
                    <w:szCs w:val="32"/>
                  </w:rPr>
                  <w:t>LA</w:t>
                </w:r>
              </w:p>
            </w:tc>
          </w:sdtContent>
        </w:sdt>
      </w:tr>
      <w:tr w:rsidR="005E5356" w14:paraId="1E552A33" w14:textId="77777777" w:rsidTr="5830C9F7">
        <w:tc>
          <w:tcPr>
            <w:tcW w:w="3240" w:type="dxa"/>
          </w:tcPr>
          <w:p w14:paraId="6C7A32CC" w14:textId="5038983F" w:rsidR="005E5356" w:rsidRDefault="005E5356" w:rsidP="005E535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rPr>
              <w:b/>
              <w:bCs/>
              <w:sz w:val="32"/>
              <w:szCs w:val="32"/>
            </w:rPr>
            <w:id w:val="-19042793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6FBA0D1" w14:textId="2FEE3F4B" w:rsidR="005E5356" w:rsidRDefault="0035262E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All ELA Standards</w:t>
                </w:r>
              </w:p>
            </w:tc>
          </w:sdtContent>
        </w:sdt>
      </w:tr>
      <w:tr w:rsidR="003C7A21" w14:paraId="0CF934A3" w14:textId="77777777" w:rsidTr="5830C9F7">
        <w:tc>
          <w:tcPr>
            <w:tcW w:w="3240" w:type="dxa"/>
          </w:tcPr>
          <w:p w14:paraId="2822C24D" w14:textId="5F74E46A" w:rsidR="003C7A21" w:rsidRDefault="003C7A21" w:rsidP="003D35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200" w:type="dxa"/>
            <w:gridSpan w:val="2"/>
          </w:tcPr>
          <w:p w14:paraId="7ABF0394" w14:textId="5A334D9A" w:rsidR="003C7A21" w:rsidRDefault="00AA1BC1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4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1856849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0FCBF6A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2523B2F8" w14:textId="77777777" w:rsidTr="5830C9F7">
        <w:tc>
          <w:tcPr>
            <w:tcW w:w="3240" w:type="dxa"/>
          </w:tcPr>
          <w:p w14:paraId="492B96A6" w14:textId="1CFF6448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200" w:type="dxa"/>
            <w:gridSpan w:val="2"/>
          </w:tcPr>
          <w:p w14:paraId="1A7F6A74" w14:textId="1AC5C945" w:rsidR="002238D8" w:rsidRDefault="00AA1BC1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B4A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41FC734E" w14:textId="77777777" w:rsidTr="5830C9F7">
        <w:tc>
          <w:tcPr>
            <w:tcW w:w="3240" w:type="dxa"/>
          </w:tcPr>
          <w:p w14:paraId="6CBA0BE3" w14:textId="0ED493A0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520" w:type="dxa"/>
          </w:tcPr>
          <w:p w14:paraId="3866F9E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4680" w:type="dxa"/>
          </w:tcPr>
          <w:p w14:paraId="618EE538" w14:textId="533DE930" w:rsidR="002238D8" w:rsidRDefault="0035262E" w:rsidP="6430908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Flocabulary</w:t>
            </w:r>
          </w:p>
        </w:tc>
      </w:tr>
      <w:tr w:rsidR="002238D8" w14:paraId="68D2F408" w14:textId="77777777" w:rsidTr="5830C9F7">
        <w:tc>
          <w:tcPr>
            <w:tcW w:w="3240" w:type="dxa"/>
            <w:vMerge w:val="restart"/>
          </w:tcPr>
          <w:p w14:paraId="0CE048A3" w14:textId="70D75BD4" w:rsidR="002238D8" w:rsidRDefault="00AA1BC1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2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Text    </w:t>
            </w:r>
          </w:p>
          <w:p w14:paraId="134F4BC4" w14:textId="77777777" w:rsidR="002238D8" w:rsidRDefault="00AA1BC1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Photo</w:t>
            </w:r>
          </w:p>
          <w:p w14:paraId="641A5AAB" w14:textId="77777777" w:rsidR="002238D8" w:rsidRDefault="00AA1BC1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Audio</w:t>
            </w:r>
          </w:p>
          <w:p w14:paraId="6215425D" w14:textId="46557C4B" w:rsidR="002238D8" w:rsidRDefault="00AA1BC1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2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2238D8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520" w:type="dxa"/>
          </w:tcPr>
          <w:p w14:paraId="649FC75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4680" w:type="dxa"/>
          </w:tcPr>
          <w:p w14:paraId="60B05C54" w14:textId="48836FDD" w:rsidR="002238D8" w:rsidRDefault="002238D8" w:rsidP="64309083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2238D8" w14:paraId="7A8F8A76" w14:textId="77777777" w:rsidTr="5830C9F7">
        <w:trPr>
          <w:trHeight w:val="413"/>
        </w:trPr>
        <w:tc>
          <w:tcPr>
            <w:tcW w:w="3240" w:type="dxa"/>
            <w:vMerge/>
          </w:tcPr>
          <w:p w14:paraId="7FE8B7DC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1DE274C6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4680" w:type="dxa"/>
          </w:tcPr>
          <w:p w14:paraId="13A6A188" w14:textId="4F84A512" w:rsidR="002238D8" w:rsidRDefault="002238D8" w:rsidP="643090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238D8" w14:paraId="40D8F199" w14:textId="77777777" w:rsidTr="5830C9F7">
        <w:trPr>
          <w:trHeight w:val="630"/>
        </w:trPr>
        <w:tc>
          <w:tcPr>
            <w:tcW w:w="3240" w:type="dxa"/>
            <w:vMerge/>
          </w:tcPr>
          <w:p w14:paraId="0E11B127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3B4189E0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14:paraId="57C5DB44" w14:textId="498E5672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(when applicable)</w:t>
            </w:r>
          </w:p>
        </w:tc>
        <w:sdt>
          <w:sdtPr>
            <w:rPr>
              <w:b/>
              <w:bCs/>
              <w:sz w:val="32"/>
              <w:szCs w:val="32"/>
            </w:rPr>
            <w:id w:val="-952237026"/>
            <w:text/>
          </w:sdtPr>
          <w:sdtEndPr/>
          <w:sdtContent>
            <w:tc>
              <w:tcPr>
                <w:tcW w:w="4680" w:type="dxa"/>
              </w:tcPr>
              <w:p w14:paraId="5C799F16" w14:textId="6AF31947" w:rsidR="002238D8" w:rsidRDefault="0035262E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0035262E">
                  <w:rPr>
                    <w:b/>
                    <w:bCs/>
                    <w:sz w:val="32"/>
                    <w:szCs w:val="32"/>
                  </w:rPr>
                  <w:t>https://www.flocabulary.com/standards/ela/4/</w:t>
                </w:r>
              </w:p>
            </w:tc>
          </w:sdtContent>
        </w:sdt>
      </w:tr>
      <w:tr w:rsidR="002238D8" w14:paraId="5B84072E" w14:textId="77777777" w:rsidTr="5830C9F7">
        <w:trPr>
          <w:trHeight w:val="1133"/>
        </w:trPr>
        <w:tc>
          <w:tcPr>
            <w:tcW w:w="3240" w:type="dxa"/>
          </w:tcPr>
          <w:p w14:paraId="6729CD4C" w14:textId="17930063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200" w:type="dxa"/>
            <w:gridSpan w:val="2"/>
          </w:tcPr>
          <w:sdt>
            <w:sdtPr>
              <w:rPr>
                <w:b/>
                <w:bCs/>
                <w:sz w:val="32"/>
                <w:szCs w:val="32"/>
              </w:rPr>
              <w:id w:val="-13150166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2056499" w14:textId="180A93B8" w:rsidR="002238D8" w:rsidRDefault="0035262E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007C21C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65D60F" w14:textId="549F2512" w:rsidR="002238D8" w:rsidRDefault="0035262E" w:rsidP="002238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use the videos to introduce and review new skills such as theme, main idea, cause and effect, compare and contrast, and point of view.</w:t>
            </w:r>
          </w:p>
          <w:p w14:paraId="49B5B8EC" w14:textId="23F10552" w:rsidR="002238D8" w:rsidRDefault="002238D8" w:rsidP="002238D8">
            <w:pPr>
              <w:rPr>
                <w:b/>
                <w:sz w:val="32"/>
                <w:szCs w:val="32"/>
              </w:rPr>
            </w:pPr>
          </w:p>
        </w:tc>
      </w:tr>
      <w:tr w:rsidR="002238D8" w14:paraId="753ED000" w14:textId="77777777" w:rsidTr="5830C9F7">
        <w:trPr>
          <w:trHeight w:val="1133"/>
        </w:trPr>
        <w:tc>
          <w:tcPr>
            <w:tcW w:w="3240" w:type="dxa"/>
          </w:tcPr>
          <w:p w14:paraId="0603C5E6" w14:textId="269156F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200" w:type="dxa"/>
            <w:gridSpan w:val="2"/>
          </w:tcPr>
          <w:p w14:paraId="4F49F7E5" w14:textId="6D7D0706" w:rsidR="002238D8" w:rsidRDefault="00AA1BC1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0ED12B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FE4CB4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>No</w:t>
            </w:r>
          </w:p>
          <w:p w14:paraId="59CBA9D2" w14:textId="271F8260" w:rsidR="002238D8" w:rsidRDefault="0035262E" w:rsidP="643090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Bi-weekly reading tests.</w:t>
            </w:r>
          </w:p>
        </w:tc>
      </w:tr>
      <w:tr w:rsidR="002238D8" w14:paraId="73B980E2" w14:textId="77777777" w:rsidTr="5830C9F7">
        <w:trPr>
          <w:trHeight w:val="1133"/>
        </w:trPr>
        <w:tc>
          <w:tcPr>
            <w:tcW w:w="3240" w:type="dxa"/>
          </w:tcPr>
          <w:p w14:paraId="6FBFC993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Justification:</w:t>
            </w:r>
          </w:p>
        </w:tc>
        <w:sdt>
          <w:sdtPr>
            <w:rPr>
              <w:b/>
              <w:bCs/>
              <w:sz w:val="32"/>
              <w:szCs w:val="32"/>
            </w:rPr>
            <w:id w:val="1264656457"/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BA4FE38" w14:textId="31E3EF4E" w:rsidR="002238D8" w:rsidRDefault="0035262E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The videos are engaging and educational. The videos use closed captioning and give a variety of examples of the concepts being introduced.</w:t>
                </w:r>
              </w:p>
            </w:tc>
          </w:sdtContent>
        </w:sdt>
      </w:tr>
      <w:tr w:rsidR="002238D8" w14:paraId="2D455C03" w14:textId="77777777" w:rsidTr="5830C9F7">
        <w:tc>
          <w:tcPr>
            <w:tcW w:w="3240" w:type="dxa"/>
          </w:tcPr>
          <w:p w14:paraId="4270ABC4" w14:textId="09BEB52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200" w:type="dxa"/>
            <w:gridSpan w:val="2"/>
          </w:tcPr>
          <w:p w14:paraId="777A636E" w14:textId="5DA5C366" w:rsidR="002238D8" w:rsidRDefault="002238D8" w:rsidP="5830C9F7">
            <w:pPr>
              <w:rPr>
                <w:b/>
                <w:bCs/>
                <w:sz w:val="32"/>
                <w:szCs w:val="32"/>
              </w:rPr>
            </w:pPr>
            <w:r w:rsidRPr="5830C9F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071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238D8" w14:paraId="7D3FF19C" w14:textId="77777777" w:rsidTr="5830C9F7">
        <w:tc>
          <w:tcPr>
            <w:tcW w:w="3240" w:type="dxa"/>
          </w:tcPr>
          <w:p w14:paraId="2E925670" w14:textId="1599652A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200" w:type="dxa"/>
            <w:gridSpan w:val="2"/>
          </w:tcPr>
          <w:p w14:paraId="1DB67F57" w14:textId="08458436" w:rsidR="002238D8" w:rsidRDefault="00AA1BC1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071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 Yes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</w:tbl>
    <w:p w14:paraId="02B6D0D8" w14:textId="462EA7E6" w:rsidR="009825F8" w:rsidRPr="00AC580F" w:rsidRDefault="009825F8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sectPr w:rsidR="009825F8" w:rsidRPr="00AC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1D0B"/>
    <w:rsid w:val="00057657"/>
    <w:rsid w:val="00067F91"/>
    <w:rsid w:val="0011614A"/>
    <w:rsid w:val="001758F1"/>
    <w:rsid w:val="001C7A3A"/>
    <w:rsid w:val="002238D8"/>
    <w:rsid w:val="002F2261"/>
    <w:rsid w:val="0035262E"/>
    <w:rsid w:val="00381F06"/>
    <w:rsid w:val="003C7A21"/>
    <w:rsid w:val="003D3530"/>
    <w:rsid w:val="004619D4"/>
    <w:rsid w:val="00470EFB"/>
    <w:rsid w:val="00496593"/>
    <w:rsid w:val="005E5356"/>
    <w:rsid w:val="0070B4A6"/>
    <w:rsid w:val="007A09F7"/>
    <w:rsid w:val="007B0817"/>
    <w:rsid w:val="00837071"/>
    <w:rsid w:val="008C2FBA"/>
    <w:rsid w:val="008E34A5"/>
    <w:rsid w:val="009825F8"/>
    <w:rsid w:val="009A17FC"/>
    <w:rsid w:val="00A37B50"/>
    <w:rsid w:val="00AC580F"/>
    <w:rsid w:val="00CD1459"/>
    <w:rsid w:val="00FF2281"/>
    <w:rsid w:val="0140584F"/>
    <w:rsid w:val="02C7F575"/>
    <w:rsid w:val="02D13F26"/>
    <w:rsid w:val="0335FCCA"/>
    <w:rsid w:val="0693FA33"/>
    <w:rsid w:val="0939AE8A"/>
    <w:rsid w:val="0A5B0D5B"/>
    <w:rsid w:val="0A7F1024"/>
    <w:rsid w:val="0DF23F75"/>
    <w:rsid w:val="0FA10362"/>
    <w:rsid w:val="10B65283"/>
    <w:rsid w:val="1306CDBF"/>
    <w:rsid w:val="13AF5B36"/>
    <w:rsid w:val="149AF545"/>
    <w:rsid w:val="1BF2BD23"/>
    <w:rsid w:val="1C2A5AD7"/>
    <w:rsid w:val="1C8F5B4E"/>
    <w:rsid w:val="1F03C2B7"/>
    <w:rsid w:val="1F588FA2"/>
    <w:rsid w:val="20FCBF6A"/>
    <w:rsid w:val="23B38A8D"/>
    <w:rsid w:val="298D41C4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8C89880"/>
    <w:rsid w:val="39B168AB"/>
    <w:rsid w:val="3F34D231"/>
    <w:rsid w:val="3F807B35"/>
    <w:rsid w:val="440D35C0"/>
    <w:rsid w:val="4642B370"/>
    <w:rsid w:val="46FCDAD0"/>
    <w:rsid w:val="49558554"/>
    <w:rsid w:val="4B74629F"/>
    <w:rsid w:val="4BCFBFCA"/>
    <w:rsid w:val="5086F00F"/>
    <w:rsid w:val="508962DE"/>
    <w:rsid w:val="5350CBE0"/>
    <w:rsid w:val="5380AC91"/>
    <w:rsid w:val="5823DEB8"/>
    <w:rsid w:val="5830C9F7"/>
    <w:rsid w:val="5AC40A3E"/>
    <w:rsid w:val="5FD28FA9"/>
    <w:rsid w:val="60C5A503"/>
    <w:rsid w:val="64309083"/>
    <w:rsid w:val="652919FF"/>
    <w:rsid w:val="679C3FA1"/>
    <w:rsid w:val="6F86BE73"/>
    <w:rsid w:val="709B9A8C"/>
    <w:rsid w:val="70E3332C"/>
    <w:rsid w:val="70ED12B6"/>
    <w:rsid w:val="7225F07A"/>
    <w:rsid w:val="765226F6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F2E.129B4B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EF-59F0-4303-A295-26C4877E06FC}"/>
      </w:docPartPr>
      <w:docPartBody>
        <w:p w:rsidR="00017715" w:rsidRDefault="007A09F7"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1C7A3A"/>
    <w:rsid w:val="00381F06"/>
    <w:rsid w:val="007A09F7"/>
    <w:rsid w:val="0096499A"/>
    <w:rsid w:val="009F1C05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4" ma:contentTypeDescription="Create a new document." ma:contentTypeScope="" ma:versionID="74f3a998d7c8ba32a2a987ffcfa1af71">
  <xsd:schema xmlns:xsd="http://www.w3.org/2001/XMLSchema" xmlns:xs="http://www.w3.org/2001/XMLSchema" xmlns:p="http://schemas.microsoft.com/office/2006/metadata/properties" xmlns:ns2="130f63ea-4f97-4f52-aaeb-13fdf102c09b" targetNamespace="http://schemas.microsoft.com/office/2006/metadata/properties" ma:root="true" ma:fieldsID="fd130cd677b3e2e1fc18311c625afaa7" ns2:_="">
    <xsd:import namespace="130f63ea-4f97-4f52-aaeb-13fdf102c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6A555-6830-46D2-865E-40C9AE2E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A75CA-FD9D-4210-9455-E105D0B1C8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Company>Leon County Schools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Blessing, Lewis</dc:creator>
  <cp:keywords/>
  <dc:description/>
  <cp:lastModifiedBy>Lisa Blackburn</cp:lastModifiedBy>
  <cp:revision>2</cp:revision>
  <dcterms:created xsi:type="dcterms:W3CDTF">2024-08-18T20:27:00Z</dcterms:created>
  <dcterms:modified xsi:type="dcterms:W3CDTF">2024-08-18T20:27:00Z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</Properties>
</file>