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E1B4" w14:textId="77777777" w:rsidR="008C6843" w:rsidRDefault="008C6843">
      <w:pPr>
        <w:rPr>
          <w:rFonts w:ascii="Calibri" w:hAnsi="Calibri"/>
          <w:b/>
          <w:sz w:val="28"/>
          <w:szCs w:val="28"/>
        </w:rPr>
      </w:pPr>
    </w:p>
    <w:p w14:paraId="7D3984DB" w14:textId="0C7B684C" w:rsidR="009C533F" w:rsidRPr="00047C57" w:rsidRDefault="007C6E16">
      <w:pPr>
        <w:rPr>
          <w:rFonts w:ascii="Calibri" w:hAnsi="Calibri"/>
          <w:b/>
          <w:sz w:val="28"/>
          <w:szCs w:val="28"/>
        </w:rPr>
      </w:pPr>
      <w:r w:rsidRPr="00047C57">
        <w:rPr>
          <w:rFonts w:ascii="Calibri" w:hAnsi="Calibri"/>
          <w:b/>
          <w:sz w:val="28"/>
          <w:szCs w:val="28"/>
        </w:rPr>
        <w:t xml:space="preserve">Chiles High School </w:t>
      </w:r>
      <w:r w:rsidR="009C533F" w:rsidRPr="00047C57">
        <w:rPr>
          <w:rFonts w:ascii="Calibri" w:hAnsi="Calibri"/>
          <w:b/>
          <w:sz w:val="28"/>
          <w:szCs w:val="28"/>
        </w:rPr>
        <w:t>APPLIED TECHNOLOGY PROGRESSION PLAN FOR STUDENTS</w:t>
      </w:r>
    </w:p>
    <w:p w14:paraId="22AAD0DA" w14:textId="70917575" w:rsidR="009C533F" w:rsidRDefault="009C533F">
      <w:pPr>
        <w:rPr>
          <w:rFonts w:ascii="Calibri" w:hAnsi="Calibri"/>
          <w:b/>
          <w:sz w:val="28"/>
          <w:szCs w:val="28"/>
        </w:rPr>
      </w:pPr>
      <w:r w:rsidRPr="00047C57">
        <w:rPr>
          <w:rFonts w:ascii="Calibri" w:hAnsi="Calibri"/>
          <w:b/>
          <w:sz w:val="28"/>
          <w:szCs w:val="28"/>
        </w:rPr>
        <w:t>Gold Seal Progression for Students – 3 Courses in a Sequence</w:t>
      </w:r>
    </w:p>
    <w:p w14:paraId="0E1B0873" w14:textId="77777777" w:rsidR="009C533F" w:rsidRPr="00047C57" w:rsidRDefault="009C533F">
      <w:pPr>
        <w:rPr>
          <w:rFonts w:ascii="Calibri" w:hAnsi="Calibri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2118"/>
        <w:gridCol w:w="2400"/>
        <w:gridCol w:w="2499"/>
        <w:gridCol w:w="2661"/>
        <w:gridCol w:w="2963"/>
      </w:tblGrid>
      <w:tr w:rsidR="009C0C9B" w:rsidRPr="00047C57" w14:paraId="10DD3311" w14:textId="77777777" w:rsidTr="00133445">
        <w:tc>
          <w:tcPr>
            <w:tcW w:w="2227" w:type="dxa"/>
            <w:tcBorders>
              <w:bottom w:val="single" w:sz="4" w:space="0" w:color="000000"/>
            </w:tcBorders>
            <w:shd w:val="pct15" w:color="auto" w:fill="auto"/>
          </w:tcPr>
          <w:p w14:paraId="3E1FE1AB" w14:textId="77777777" w:rsidR="009C0C9B" w:rsidRPr="00047C57" w:rsidRDefault="009C0C9B">
            <w:pPr>
              <w:rPr>
                <w:rFonts w:ascii="Calibri" w:hAnsi="Calibri"/>
                <w:b/>
              </w:rPr>
            </w:pPr>
            <w:bookmarkStart w:id="0" w:name="_Hlk187324448"/>
            <w:bookmarkStart w:id="1" w:name="_Hlk187650784"/>
            <w:r w:rsidRPr="00047C57">
              <w:rPr>
                <w:rFonts w:ascii="Calibri" w:hAnsi="Calibri"/>
                <w:b/>
              </w:rPr>
              <w:t>Career Goal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shd w:val="pct20" w:color="auto" w:fill="auto"/>
          </w:tcPr>
          <w:p w14:paraId="6821384F" w14:textId="77777777" w:rsidR="009C0C9B" w:rsidRPr="00047C57" w:rsidRDefault="009C0C9B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Ninth Grade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pct20" w:color="auto" w:fill="auto"/>
          </w:tcPr>
          <w:p w14:paraId="5D7A0AB6" w14:textId="77777777" w:rsidR="009C0C9B" w:rsidRPr="00047C57" w:rsidRDefault="009C0C9B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Tenth Grade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  <w:shd w:val="pct20" w:color="auto" w:fill="auto"/>
          </w:tcPr>
          <w:p w14:paraId="2DF9C40E" w14:textId="77777777" w:rsidR="009C0C9B" w:rsidRPr="00047C57" w:rsidRDefault="009C0C9B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Eleventh Grade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  <w:shd w:val="pct20" w:color="auto" w:fill="auto"/>
          </w:tcPr>
          <w:p w14:paraId="61E3220E" w14:textId="77777777" w:rsidR="009C0C9B" w:rsidRPr="00047C57" w:rsidRDefault="009C0C9B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Twelfth Grade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  <w:shd w:val="pct20" w:color="auto" w:fill="auto"/>
          </w:tcPr>
          <w:p w14:paraId="619E4C2D" w14:textId="77777777" w:rsidR="009C0C9B" w:rsidRPr="00047C57" w:rsidRDefault="009C0C9B">
            <w:pPr>
              <w:rPr>
                <w:rFonts w:ascii="Calibri" w:hAnsi="Calibri"/>
                <w:b/>
              </w:rPr>
            </w:pPr>
            <w:r w:rsidRPr="00047C57">
              <w:rPr>
                <w:rFonts w:ascii="Calibri" w:hAnsi="Calibri"/>
                <w:b/>
              </w:rPr>
              <w:t>EOC Proposals</w:t>
            </w:r>
          </w:p>
        </w:tc>
      </w:tr>
      <w:tr w:rsidR="003E530D" w:rsidRPr="00047C57" w14:paraId="346F9FA5" w14:textId="77777777" w:rsidTr="002F2D3B">
        <w:tc>
          <w:tcPr>
            <w:tcW w:w="2227" w:type="dxa"/>
            <w:tcBorders>
              <w:bottom w:val="single" w:sz="4" w:space="0" w:color="000000"/>
            </w:tcBorders>
            <w:shd w:val="pct5" w:color="auto" w:fill="auto"/>
          </w:tcPr>
          <w:p w14:paraId="10FCC90D" w14:textId="37837AE0" w:rsidR="009C0C9B" w:rsidRPr="00297B3D" w:rsidRDefault="009C0C9B">
            <w:pPr>
              <w:rPr>
                <w:rFonts w:ascii="Calibri" w:hAnsi="Calibri"/>
                <w:i/>
                <w:sz w:val="22"/>
                <w:szCs w:val="22"/>
              </w:rPr>
            </w:pPr>
            <w:r w:rsidRPr="00297B3D">
              <w:rPr>
                <w:rFonts w:ascii="Calibri" w:hAnsi="Calibri"/>
                <w:i/>
                <w:sz w:val="22"/>
                <w:szCs w:val="22"/>
              </w:rPr>
              <w:t xml:space="preserve">Graphic Design; </w:t>
            </w:r>
            <w:r w:rsidR="00A60B1F">
              <w:rPr>
                <w:rFonts w:ascii="Calibri" w:hAnsi="Calibri"/>
                <w:i/>
                <w:sz w:val="22"/>
                <w:szCs w:val="22"/>
              </w:rPr>
              <w:t>Digital Designer</w:t>
            </w:r>
            <w:r w:rsidRPr="00297B3D">
              <w:rPr>
                <w:rFonts w:ascii="Calibri" w:hAnsi="Calibri"/>
                <w:i/>
                <w:sz w:val="22"/>
                <w:szCs w:val="22"/>
              </w:rPr>
              <w:t>; Photography; Visual Arts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B9C233" w14:textId="62CCA1A4" w:rsidR="009C0C9B" w:rsidRPr="00297B3D" w:rsidRDefault="003049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7B3D">
              <w:rPr>
                <w:rFonts w:ascii="Calibri" w:hAnsi="Calibri"/>
                <w:b/>
                <w:sz w:val="22"/>
                <w:szCs w:val="22"/>
              </w:rPr>
              <w:t xml:space="preserve">Digital Design </w:t>
            </w:r>
            <w:r w:rsidR="009C0C9B" w:rsidRPr="00297B3D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5C0D80" w14:textId="0F9D0D82" w:rsidR="00554A55" w:rsidRPr="006273A1" w:rsidRDefault="00554A55" w:rsidP="00CA7624">
            <w:pPr>
              <w:rPr>
                <w:rFonts w:ascii="Calibri" w:hAnsi="Calibri"/>
                <w:sz w:val="22"/>
                <w:szCs w:val="22"/>
              </w:rPr>
            </w:pPr>
            <w:r w:rsidRPr="006273A1">
              <w:rPr>
                <w:rFonts w:ascii="Calibri" w:hAnsi="Calibri"/>
                <w:sz w:val="22"/>
                <w:szCs w:val="22"/>
              </w:rPr>
              <w:t>Digital Design 1</w:t>
            </w:r>
            <w:r w:rsidR="006273A1" w:rsidRPr="006273A1">
              <w:rPr>
                <w:rFonts w:ascii="Calibri" w:hAnsi="Calibri"/>
                <w:sz w:val="22"/>
                <w:szCs w:val="22"/>
              </w:rPr>
              <w:t xml:space="preserve"> &amp;2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514E429" w14:textId="7FAA058C" w:rsidR="00CA7624" w:rsidRPr="00297B3D" w:rsidRDefault="00554A55" w:rsidP="00CA7624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Digital Design</w:t>
            </w:r>
            <w:r w:rsidRPr="00297B3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273A1" w:rsidRPr="006273A1">
              <w:rPr>
                <w:rFonts w:ascii="Calibri" w:hAnsi="Calibri"/>
                <w:sz w:val="22"/>
                <w:szCs w:val="22"/>
              </w:rPr>
              <w:t>1</w:t>
            </w:r>
            <w:r w:rsidR="00CA7624" w:rsidRPr="00297B3D">
              <w:rPr>
                <w:rFonts w:ascii="Calibri" w:hAnsi="Calibri"/>
                <w:sz w:val="22"/>
                <w:szCs w:val="22"/>
              </w:rPr>
              <w:t xml:space="preserve"> – 3</w:t>
            </w:r>
          </w:p>
          <w:p w14:paraId="1F7E9B5A" w14:textId="0B9ABA46" w:rsidR="009C0C9B" w:rsidRPr="00297B3D" w:rsidRDefault="009C0C9B" w:rsidP="00CA762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012300" w14:textId="7E6DF86A" w:rsidR="00CA7624" w:rsidRPr="00297B3D" w:rsidRDefault="00554A55" w:rsidP="00CA7624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Digital Design</w:t>
            </w:r>
            <w:r w:rsidRPr="00297B3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273A1" w:rsidRPr="006273A1">
              <w:rPr>
                <w:rFonts w:ascii="Calibri" w:hAnsi="Calibri"/>
                <w:sz w:val="22"/>
                <w:szCs w:val="22"/>
              </w:rPr>
              <w:t>1</w:t>
            </w:r>
            <w:r w:rsidR="00CA7624" w:rsidRPr="00297B3D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297B3D">
              <w:rPr>
                <w:rFonts w:ascii="Calibri" w:hAnsi="Calibri"/>
                <w:sz w:val="22"/>
                <w:szCs w:val="22"/>
              </w:rPr>
              <w:t>4</w:t>
            </w:r>
            <w:r w:rsidR="00CA7624" w:rsidRPr="00297B3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71A99D8" w14:textId="1A05B710" w:rsidR="009C0C9B" w:rsidRPr="00297B3D" w:rsidRDefault="00CA7624" w:rsidP="00CA7624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go to AP 2D Design or AP Art History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  <w:shd w:val="pct5" w:color="auto" w:fill="auto"/>
          </w:tcPr>
          <w:p w14:paraId="328CDE9E" w14:textId="77777777" w:rsidR="007C6E16" w:rsidRPr="00297B3D" w:rsidRDefault="009C0C9B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Photoshop</w:t>
            </w:r>
            <w:r w:rsidR="000A4A93" w:rsidRPr="00297B3D">
              <w:rPr>
                <w:rFonts w:ascii="Calibri" w:hAnsi="Calibri"/>
                <w:sz w:val="22"/>
                <w:szCs w:val="22"/>
              </w:rPr>
              <w:t>/InDesign/ Illustrator</w:t>
            </w:r>
          </w:p>
          <w:p w14:paraId="6145237F" w14:textId="77777777" w:rsidR="009C0C9B" w:rsidRPr="00297B3D" w:rsidRDefault="009C0C9B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Certification Exam</w:t>
            </w:r>
            <w:r w:rsidR="000A4A93" w:rsidRPr="00297B3D">
              <w:rPr>
                <w:rFonts w:ascii="Calibri" w:hAnsi="Calibri"/>
                <w:sz w:val="22"/>
                <w:szCs w:val="22"/>
              </w:rPr>
              <w:t>s</w:t>
            </w:r>
            <w:r w:rsidR="00D95075" w:rsidRPr="00297B3D">
              <w:rPr>
                <w:rFonts w:ascii="Calibri" w:hAnsi="Calibri"/>
                <w:sz w:val="22"/>
                <w:szCs w:val="22"/>
              </w:rPr>
              <w:t xml:space="preserve"> or End of the Year Test</w:t>
            </w:r>
          </w:p>
        </w:tc>
      </w:tr>
      <w:tr w:rsidR="009C0C9B" w:rsidRPr="00047C57" w14:paraId="1AD4B6A9" w14:textId="77777777" w:rsidTr="00133445">
        <w:tc>
          <w:tcPr>
            <w:tcW w:w="2227" w:type="dxa"/>
            <w:tcBorders>
              <w:bottom w:val="single" w:sz="4" w:space="0" w:color="000000"/>
            </w:tcBorders>
            <w:shd w:val="pct5" w:color="auto" w:fill="auto"/>
          </w:tcPr>
          <w:p w14:paraId="7E888D78" w14:textId="5B1859E5" w:rsidR="009C0C9B" w:rsidRPr="00297B3D" w:rsidRDefault="009C0C9B">
            <w:pPr>
              <w:rPr>
                <w:rFonts w:ascii="Calibri" w:hAnsi="Calibri"/>
                <w:i/>
                <w:sz w:val="22"/>
                <w:szCs w:val="22"/>
              </w:rPr>
            </w:pPr>
            <w:r w:rsidRPr="00297B3D">
              <w:rPr>
                <w:rFonts w:ascii="Calibri" w:hAnsi="Calibri"/>
                <w:i/>
                <w:sz w:val="22"/>
                <w:szCs w:val="22"/>
              </w:rPr>
              <w:t xml:space="preserve">Web Design; </w:t>
            </w:r>
            <w:r w:rsidR="00C44234">
              <w:rPr>
                <w:rFonts w:ascii="Calibri" w:hAnsi="Calibri"/>
                <w:i/>
                <w:sz w:val="22"/>
                <w:szCs w:val="22"/>
              </w:rPr>
              <w:t>Marketing</w:t>
            </w:r>
            <w:r w:rsidRPr="00297B3D">
              <w:rPr>
                <w:rFonts w:ascii="Calibri" w:hAnsi="Calibri"/>
                <w:i/>
                <w:sz w:val="22"/>
                <w:szCs w:val="22"/>
              </w:rPr>
              <w:t>; Graphic Design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</w:tcPr>
          <w:p w14:paraId="22085D24" w14:textId="20C8BD7C" w:rsidR="00554A55" w:rsidRPr="00297B3D" w:rsidRDefault="0013238D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Digital Information Technology</w:t>
            </w:r>
          </w:p>
          <w:p w14:paraId="57A840B5" w14:textId="68ABAF66" w:rsidR="00554A55" w:rsidRPr="00297B3D" w:rsidRDefault="00554A55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b/>
                <w:sz w:val="22"/>
                <w:szCs w:val="22"/>
              </w:rPr>
              <w:t>Web Design 1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6CC7535E" w14:textId="77777777" w:rsidR="009C0C9B" w:rsidRPr="00297B3D" w:rsidRDefault="009C0C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7B3D">
              <w:rPr>
                <w:rFonts w:ascii="Calibri" w:hAnsi="Calibri"/>
                <w:b/>
                <w:sz w:val="22"/>
                <w:szCs w:val="22"/>
              </w:rPr>
              <w:t>Web Design 1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14:paraId="35D62167" w14:textId="77777777" w:rsidR="009C0C9B" w:rsidRPr="00297B3D" w:rsidRDefault="009C0C9B" w:rsidP="00B96B7F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Web Design 1</w:t>
            </w:r>
            <w:r w:rsidR="000A4A93" w:rsidRPr="00297B3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96B7F" w:rsidRPr="00297B3D">
              <w:rPr>
                <w:rFonts w:ascii="Calibri" w:hAnsi="Calibri"/>
                <w:sz w:val="22"/>
                <w:szCs w:val="22"/>
              </w:rPr>
              <w:t>&amp; 2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</w:tcPr>
          <w:p w14:paraId="72CC47C1" w14:textId="77777777" w:rsidR="009C0C9B" w:rsidRPr="00297B3D" w:rsidRDefault="00B96B7F" w:rsidP="000A4A93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Web Design 1 &amp; 2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  <w:shd w:val="pct5" w:color="auto" w:fill="auto"/>
          </w:tcPr>
          <w:p w14:paraId="21E9A110" w14:textId="77777777" w:rsidR="00D95075" w:rsidRPr="00297B3D" w:rsidRDefault="000A4A93" w:rsidP="0061363D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End of the Year Test</w:t>
            </w:r>
          </w:p>
        </w:tc>
      </w:tr>
      <w:bookmarkEnd w:id="0"/>
      <w:tr w:rsidR="0013238D" w:rsidRPr="00047C57" w14:paraId="45CDAF39" w14:textId="77777777" w:rsidTr="00C44234">
        <w:trPr>
          <w:trHeight w:val="1151"/>
        </w:trPr>
        <w:tc>
          <w:tcPr>
            <w:tcW w:w="2227" w:type="dxa"/>
            <w:shd w:val="pct5" w:color="auto" w:fill="auto"/>
          </w:tcPr>
          <w:p w14:paraId="1C32EFFB" w14:textId="77777777" w:rsidR="00E67E20" w:rsidRPr="00297B3D" w:rsidRDefault="00E67E20" w:rsidP="0013238D">
            <w:pPr>
              <w:rPr>
                <w:rFonts w:ascii="Calibri" w:hAnsi="Calibri"/>
                <w:i/>
                <w:sz w:val="22"/>
                <w:szCs w:val="22"/>
              </w:rPr>
            </w:pPr>
            <w:r w:rsidRPr="00297B3D">
              <w:rPr>
                <w:rFonts w:ascii="Calibri" w:hAnsi="Calibri"/>
                <w:i/>
                <w:sz w:val="22"/>
                <w:szCs w:val="22"/>
              </w:rPr>
              <w:t xml:space="preserve">Content Creator; </w:t>
            </w:r>
          </w:p>
          <w:p w14:paraId="6D702EAF" w14:textId="692D3544" w:rsidR="0013238D" w:rsidRPr="00297B3D" w:rsidRDefault="0013238D" w:rsidP="0013238D">
            <w:pPr>
              <w:rPr>
                <w:rFonts w:ascii="Calibri" w:hAnsi="Calibri"/>
                <w:i/>
                <w:sz w:val="22"/>
                <w:szCs w:val="22"/>
              </w:rPr>
            </w:pPr>
            <w:r w:rsidRPr="00297B3D">
              <w:rPr>
                <w:rFonts w:ascii="Calibri" w:hAnsi="Calibri"/>
                <w:i/>
                <w:sz w:val="22"/>
                <w:szCs w:val="22"/>
              </w:rPr>
              <w:t>Film &amp; Video; Graphic Design; Editor; Broadcasting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598352B7" w14:textId="048E93B2" w:rsidR="0013238D" w:rsidRPr="00C44234" w:rsidRDefault="0013238D" w:rsidP="0013238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97B3D">
              <w:rPr>
                <w:rStyle w:val="Strong"/>
                <w:rFonts w:ascii="Calibri" w:hAnsi="Calibri"/>
                <w:sz w:val="22"/>
                <w:szCs w:val="22"/>
              </w:rPr>
              <w:t>Digital Media/Multimedia Foundations 1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5DACC0FC" w14:textId="3018B7E1" w:rsidR="0013238D" w:rsidRPr="00C44234" w:rsidRDefault="0013238D" w:rsidP="0013238D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7B3D">
              <w:rPr>
                <w:rStyle w:val="Strong"/>
                <w:rFonts w:ascii="Calibri" w:hAnsi="Calibri"/>
                <w:b w:val="0"/>
                <w:sz w:val="22"/>
                <w:szCs w:val="22"/>
              </w:rPr>
              <w:t>Digital Media/Multimedia Foundations 1</w:t>
            </w:r>
            <w:r w:rsidR="004B6027" w:rsidRPr="00297B3D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&amp; 2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57D5FDA0" w14:textId="2E7F5F9D" w:rsidR="0013238D" w:rsidRPr="00C44234" w:rsidRDefault="0013238D" w:rsidP="00A818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7B3D">
              <w:rPr>
                <w:rStyle w:val="Strong"/>
                <w:rFonts w:ascii="Calibri" w:hAnsi="Calibri"/>
                <w:b w:val="0"/>
                <w:sz w:val="22"/>
                <w:szCs w:val="22"/>
              </w:rPr>
              <w:t>Digital Media/Multimedia Foundations 1</w:t>
            </w:r>
            <w:r w:rsidR="004B6027" w:rsidRPr="00297B3D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- 3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3C230CC4" w14:textId="2D52C53C" w:rsidR="0013238D" w:rsidRPr="00C44234" w:rsidRDefault="0013238D" w:rsidP="00A60B1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97B3D">
              <w:rPr>
                <w:rStyle w:val="Strong"/>
                <w:rFonts w:ascii="Calibri" w:hAnsi="Calibri"/>
                <w:b w:val="0"/>
                <w:sz w:val="22"/>
                <w:szCs w:val="22"/>
              </w:rPr>
              <w:t>Digital Media/Multimedia Foundations 1</w:t>
            </w:r>
            <w:r w:rsidR="004B6027" w:rsidRPr="00297B3D">
              <w:rPr>
                <w:rStyle w:val="Strong"/>
                <w:rFonts w:ascii="Calibri" w:hAnsi="Calibri"/>
                <w:b w:val="0"/>
                <w:sz w:val="22"/>
                <w:szCs w:val="22"/>
              </w:rPr>
              <w:t xml:space="preserve"> - 4</w:t>
            </w:r>
          </w:p>
        </w:tc>
        <w:tc>
          <w:tcPr>
            <w:tcW w:w="2963" w:type="dxa"/>
            <w:shd w:val="pct5" w:color="auto" w:fill="auto"/>
          </w:tcPr>
          <w:p w14:paraId="27AD88E8" w14:textId="77777777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Premiere/Photoshop</w:t>
            </w:r>
            <w:r w:rsidR="0061363D" w:rsidRPr="00297B3D">
              <w:rPr>
                <w:rFonts w:ascii="Calibri" w:hAnsi="Calibri"/>
                <w:sz w:val="22"/>
                <w:szCs w:val="22"/>
              </w:rPr>
              <w:t xml:space="preserve">/After Effects </w:t>
            </w:r>
            <w:r w:rsidR="00E620F6" w:rsidRPr="00297B3D">
              <w:rPr>
                <w:rFonts w:ascii="Calibri" w:hAnsi="Calibri"/>
                <w:sz w:val="22"/>
                <w:szCs w:val="22"/>
              </w:rPr>
              <w:t>C</w:t>
            </w:r>
            <w:r w:rsidRPr="00297B3D">
              <w:rPr>
                <w:rFonts w:ascii="Calibri" w:hAnsi="Calibri"/>
                <w:sz w:val="22"/>
                <w:szCs w:val="22"/>
              </w:rPr>
              <w:t>ertification</w:t>
            </w:r>
          </w:p>
          <w:p w14:paraId="4769ED9E" w14:textId="77777777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Exam or End of the Year Test</w:t>
            </w:r>
          </w:p>
        </w:tc>
      </w:tr>
      <w:tr w:rsidR="0013238D" w:rsidRPr="00047C57" w14:paraId="32F4FB19" w14:textId="77777777" w:rsidTr="00133445">
        <w:tc>
          <w:tcPr>
            <w:tcW w:w="2227" w:type="dxa"/>
            <w:shd w:val="pct5" w:color="auto" w:fill="auto"/>
          </w:tcPr>
          <w:p w14:paraId="7EC7FBF7" w14:textId="77777777" w:rsidR="0013238D" w:rsidRPr="00297B3D" w:rsidRDefault="0013238D" w:rsidP="0013238D">
            <w:pPr>
              <w:rPr>
                <w:rFonts w:ascii="Calibri" w:hAnsi="Calibri"/>
                <w:i/>
                <w:sz w:val="22"/>
                <w:szCs w:val="22"/>
              </w:rPr>
            </w:pPr>
            <w:r w:rsidRPr="00297B3D">
              <w:rPr>
                <w:rFonts w:ascii="Calibri" w:hAnsi="Calibri"/>
                <w:i/>
                <w:sz w:val="22"/>
                <w:szCs w:val="22"/>
              </w:rPr>
              <w:t>Executive Chef;</w:t>
            </w:r>
          </w:p>
          <w:p w14:paraId="591A1FE6" w14:textId="77777777" w:rsidR="0013238D" w:rsidRPr="00297B3D" w:rsidRDefault="0013238D" w:rsidP="0013238D">
            <w:pPr>
              <w:rPr>
                <w:rFonts w:ascii="Calibri" w:hAnsi="Calibri"/>
                <w:i/>
                <w:sz w:val="22"/>
                <w:szCs w:val="22"/>
              </w:rPr>
            </w:pPr>
            <w:r w:rsidRPr="00297B3D">
              <w:rPr>
                <w:rFonts w:ascii="Calibri" w:hAnsi="Calibri"/>
                <w:i/>
                <w:sz w:val="22"/>
                <w:szCs w:val="22"/>
              </w:rPr>
              <w:t>Sous Chef;</w:t>
            </w:r>
            <w:r w:rsidR="00E620F6" w:rsidRPr="00297B3D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297B3D">
              <w:rPr>
                <w:rFonts w:ascii="Calibri" w:hAnsi="Calibri"/>
                <w:i/>
                <w:sz w:val="22"/>
                <w:szCs w:val="22"/>
              </w:rPr>
              <w:t>Pastry Chef;</w:t>
            </w:r>
            <w:r w:rsidR="00E620F6" w:rsidRPr="00297B3D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297B3D">
              <w:rPr>
                <w:rFonts w:ascii="Calibri" w:hAnsi="Calibri"/>
                <w:i/>
                <w:sz w:val="22"/>
                <w:szCs w:val="22"/>
              </w:rPr>
              <w:t>Line Cook;</w:t>
            </w:r>
          </w:p>
          <w:p w14:paraId="5A46AD6B" w14:textId="77777777" w:rsidR="0013238D" w:rsidRPr="00297B3D" w:rsidRDefault="0013238D" w:rsidP="0013238D">
            <w:pPr>
              <w:rPr>
                <w:rFonts w:ascii="Calibri" w:hAnsi="Calibri"/>
                <w:i/>
                <w:sz w:val="22"/>
                <w:szCs w:val="22"/>
              </w:rPr>
            </w:pPr>
            <w:r w:rsidRPr="00297B3D">
              <w:rPr>
                <w:rFonts w:ascii="Calibri" w:hAnsi="Calibri"/>
                <w:i/>
                <w:sz w:val="22"/>
                <w:szCs w:val="22"/>
              </w:rPr>
              <w:t>Restaurateur;</w:t>
            </w:r>
          </w:p>
          <w:p w14:paraId="6477CD2B" w14:textId="15C31019" w:rsidR="0013238D" w:rsidRPr="00297B3D" w:rsidRDefault="0013238D" w:rsidP="000A4A93">
            <w:pPr>
              <w:rPr>
                <w:rFonts w:ascii="Calibri" w:hAnsi="Calibri"/>
                <w:i/>
                <w:sz w:val="22"/>
                <w:szCs w:val="22"/>
              </w:rPr>
            </w:pPr>
            <w:r w:rsidRPr="00297B3D">
              <w:rPr>
                <w:rFonts w:ascii="Calibri" w:hAnsi="Calibri"/>
                <w:i/>
                <w:sz w:val="22"/>
                <w:szCs w:val="22"/>
              </w:rPr>
              <w:t>Food Critic;</w:t>
            </w:r>
            <w:r w:rsidR="00E620F6" w:rsidRPr="00297B3D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</w:tcPr>
          <w:p w14:paraId="6306C8A7" w14:textId="77777777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164CAD4D" w14:textId="77777777" w:rsidR="0013238D" w:rsidRPr="00297B3D" w:rsidRDefault="0013238D" w:rsidP="001323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7B3D">
              <w:rPr>
                <w:rFonts w:ascii="Calibri" w:hAnsi="Calibri"/>
                <w:b/>
                <w:sz w:val="22"/>
                <w:szCs w:val="22"/>
              </w:rPr>
              <w:t>Culinary Arts 1</w:t>
            </w:r>
          </w:p>
        </w:tc>
        <w:tc>
          <w:tcPr>
            <w:tcW w:w="2499" w:type="dxa"/>
            <w:tcBorders>
              <w:bottom w:val="single" w:sz="4" w:space="0" w:color="000000"/>
            </w:tcBorders>
          </w:tcPr>
          <w:p w14:paraId="16A11567" w14:textId="77777777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 xml:space="preserve">Culinary Arts </w:t>
            </w:r>
            <w:r w:rsidR="007275F3" w:rsidRPr="00297B3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</w:tcPr>
          <w:p w14:paraId="3CBECD43" w14:textId="77777777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Culinary Arts 3</w:t>
            </w:r>
          </w:p>
        </w:tc>
        <w:tc>
          <w:tcPr>
            <w:tcW w:w="2963" w:type="dxa"/>
            <w:shd w:val="pct5" w:color="auto" w:fill="auto"/>
          </w:tcPr>
          <w:p w14:paraId="57792102" w14:textId="7C834E0F" w:rsidR="0014383E" w:rsidRPr="00297B3D" w:rsidRDefault="0014383E" w:rsidP="00143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Food Safety Manager Certificate through the NRF SP,</w:t>
            </w:r>
            <w:r w:rsidR="00047C57" w:rsidRPr="0029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ServSafe</w:t>
            </w:r>
            <w:proofErr w:type="spellEnd"/>
            <w:r w:rsidRPr="0029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Manager Certificate,</w:t>
            </w:r>
          </w:p>
          <w:p w14:paraId="1C924886" w14:textId="506249DA" w:rsidR="0013238D" w:rsidRPr="00297B3D" w:rsidRDefault="0014383E" w:rsidP="003C1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B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Safe Food Handlers Certificate</w:t>
            </w:r>
          </w:p>
        </w:tc>
      </w:tr>
      <w:tr w:rsidR="0013238D" w:rsidRPr="00047C57" w14:paraId="6FB5AED4" w14:textId="77777777" w:rsidTr="002F2D3B">
        <w:tc>
          <w:tcPr>
            <w:tcW w:w="2227" w:type="dxa"/>
            <w:tcBorders>
              <w:bottom w:val="single" w:sz="4" w:space="0" w:color="000000"/>
            </w:tcBorders>
            <w:shd w:val="pct5" w:color="auto" w:fill="auto"/>
          </w:tcPr>
          <w:p w14:paraId="7B51AD51" w14:textId="77777777" w:rsidR="0013238D" w:rsidRPr="00297B3D" w:rsidRDefault="0013238D" w:rsidP="0013238D">
            <w:pPr>
              <w:rPr>
                <w:rFonts w:ascii="Calibri" w:hAnsi="Calibri"/>
                <w:i/>
                <w:sz w:val="22"/>
                <w:szCs w:val="22"/>
              </w:rPr>
            </w:pPr>
            <w:r w:rsidRPr="00297B3D">
              <w:rPr>
                <w:rFonts w:ascii="Calibri" w:hAnsi="Calibri"/>
                <w:i/>
                <w:sz w:val="22"/>
                <w:szCs w:val="22"/>
              </w:rPr>
              <w:t>Bus</w:t>
            </w:r>
            <w:r w:rsidR="00D535B6" w:rsidRPr="00297B3D">
              <w:rPr>
                <w:rFonts w:ascii="Calibri" w:hAnsi="Calibri"/>
                <w:i/>
                <w:sz w:val="22"/>
                <w:szCs w:val="22"/>
              </w:rPr>
              <w:t>iness Management; Entrepreneur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7730852" w14:textId="77777777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12EA0F" w14:textId="35E9F0FD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7AA2B19" w14:textId="5C35C383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DCT 1 + OJT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443C45" w14:textId="77777777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DCT 1 &amp; 2 + OJT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  <w:shd w:val="pct5" w:color="auto" w:fill="auto"/>
          </w:tcPr>
          <w:p w14:paraId="02C8E2E9" w14:textId="77777777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End of the Year Test</w:t>
            </w:r>
          </w:p>
        </w:tc>
      </w:tr>
      <w:tr w:rsidR="0013238D" w:rsidRPr="00047C57" w14:paraId="0E6C9891" w14:textId="77777777" w:rsidTr="00133445">
        <w:tc>
          <w:tcPr>
            <w:tcW w:w="2227" w:type="dxa"/>
            <w:shd w:val="pct5" w:color="auto" w:fill="auto"/>
          </w:tcPr>
          <w:p w14:paraId="2800DEF9" w14:textId="77777777" w:rsidR="0013238D" w:rsidRPr="00297B3D" w:rsidRDefault="0013238D" w:rsidP="00E620F6">
            <w:pPr>
              <w:rPr>
                <w:rFonts w:ascii="Calibri" w:hAnsi="Calibri"/>
                <w:i/>
                <w:sz w:val="22"/>
                <w:szCs w:val="22"/>
              </w:rPr>
            </w:pPr>
            <w:r w:rsidRPr="00297B3D">
              <w:rPr>
                <w:rFonts w:ascii="Calibri" w:hAnsi="Calibri"/>
                <w:i/>
                <w:sz w:val="22"/>
                <w:szCs w:val="22"/>
              </w:rPr>
              <w:t xml:space="preserve">Law Related Careers – </w:t>
            </w:r>
            <w:r w:rsidR="00E620F6" w:rsidRPr="00297B3D">
              <w:rPr>
                <w:rFonts w:ascii="Calibri" w:hAnsi="Calibri"/>
                <w:i/>
                <w:sz w:val="22"/>
                <w:szCs w:val="22"/>
              </w:rPr>
              <w:t>Police</w:t>
            </w:r>
            <w:r w:rsidRPr="00297B3D">
              <w:rPr>
                <w:rFonts w:ascii="Calibri" w:hAnsi="Calibri"/>
                <w:i/>
                <w:sz w:val="22"/>
                <w:szCs w:val="22"/>
              </w:rPr>
              <w:t>, Attorney, Judge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  <w:shd w:val="clear" w:color="auto" w:fill="auto"/>
          </w:tcPr>
          <w:p w14:paraId="4476CCD9" w14:textId="77777777" w:rsidR="0013238D" w:rsidRPr="00297B3D" w:rsidRDefault="0013238D" w:rsidP="001323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7B3D">
              <w:rPr>
                <w:rFonts w:ascii="Calibri" w:hAnsi="Calibri"/>
                <w:b/>
                <w:sz w:val="22"/>
                <w:szCs w:val="22"/>
              </w:rPr>
              <w:t>Criminal Justice 1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auto"/>
          </w:tcPr>
          <w:p w14:paraId="1C9D8B3C" w14:textId="77777777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Criminal Justice 1 &amp; 2</w:t>
            </w:r>
          </w:p>
          <w:p w14:paraId="62F32D93" w14:textId="77777777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  <w:shd w:val="clear" w:color="auto" w:fill="auto"/>
          </w:tcPr>
          <w:p w14:paraId="262843C2" w14:textId="77777777" w:rsidR="0013238D" w:rsidRPr="00297B3D" w:rsidRDefault="0013238D" w:rsidP="00330DD2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Criminal Justice 1</w:t>
            </w:r>
            <w:r w:rsidR="00330DD2" w:rsidRPr="00297B3D">
              <w:rPr>
                <w:rFonts w:ascii="Calibri" w:hAnsi="Calibri"/>
                <w:sz w:val="22"/>
                <w:szCs w:val="22"/>
              </w:rPr>
              <w:t xml:space="preserve"> -</w:t>
            </w:r>
            <w:r w:rsidRPr="00297B3D">
              <w:rPr>
                <w:rFonts w:ascii="Calibri" w:hAnsi="Calibri"/>
                <w:sz w:val="22"/>
                <w:szCs w:val="22"/>
              </w:rPr>
              <w:t xml:space="preserve"> 3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  <w:shd w:val="clear" w:color="auto" w:fill="auto"/>
          </w:tcPr>
          <w:p w14:paraId="71BC3DC5" w14:textId="77777777" w:rsidR="0013238D" w:rsidRPr="00297B3D" w:rsidRDefault="0013238D" w:rsidP="00330DD2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Criminal Justice 1</w:t>
            </w:r>
            <w:r w:rsidR="00330DD2" w:rsidRPr="00297B3D"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3638D5" w:rsidRPr="00297B3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963" w:type="dxa"/>
            <w:shd w:val="pct5" w:color="auto" w:fill="auto"/>
          </w:tcPr>
          <w:p w14:paraId="5D9A95AB" w14:textId="77777777" w:rsidR="0013238D" w:rsidRPr="00297B3D" w:rsidRDefault="0013238D" w:rsidP="0013238D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End of the Year Test</w:t>
            </w:r>
          </w:p>
        </w:tc>
      </w:tr>
      <w:tr w:rsidR="00554A55" w:rsidRPr="00047C57" w14:paraId="24414262" w14:textId="77777777" w:rsidTr="002F2D3B">
        <w:tc>
          <w:tcPr>
            <w:tcW w:w="2227" w:type="dxa"/>
            <w:shd w:val="pct5" w:color="auto" w:fill="auto"/>
          </w:tcPr>
          <w:p w14:paraId="7725A52D" w14:textId="77777777" w:rsidR="00554A55" w:rsidRPr="00297B3D" w:rsidRDefault="00554A55" w:rsidP="00554A55">
            <w:pPr>
              <w:rPr>
                <w:rFonts w:ascii="Calibri" w:hAnsi="Calibri"/>
                <w:i/>
                <w:sz w:val="22"/>
                <w:szCs w:val="22"/>
              </w:rPr>
            </w:pPr>
            <w:r w:rsidRPr="00297B3D">
              <w:rPr>
                <w:rFonts w:ascii="Calibri" w:hAnsi="Calibri"/>
                <w:i/>
                <w:sz w:val="22"/>
                <w:szCs w:val="22"/>
              </w:rPr>
              <w:t>System Analyst; Software Engineer; IT Specialist; Software Developer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2ECB111A" w14:textId="77777777" w:rsidR="00554A55" w:rsidRPr="00297B3D" w:rsidRDefault="00554A55" w:rsidP="00554A55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Web Design 1</w:t>
            </w:r>
          </w:p>
          <w:p w14:paraId="4E946BFE" w14:textId="77777777" w:rsidR="00554A55" w:rsidRPr="00297B3D" w:rsidRDefault="00554A55" w:rsidP="00554A55">
            <w:pPr>
              <w:rPr>
                <w:rFonts w:ascii="Calibri" w:hAnsi="Calibri"/>
                <w:sz w:val="22"/>
                <w:szCs w:val="22"/>
              </w:rPr>
            </w:pPr>
          </w:p>
          <w:p w14:paraId="2EFFBFAC" w14:textId="77777777" w:rsidR="00554A55" w:rsidRPr="00297B3D" w:rsidRDefault="00554A55" w:rsidP="00554A5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Algebra II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2468FF81" w14:textId="77777777" w:rsidR="00554A55" w:rsidRPr="00297B3D" w:rsidRDefault="00554A55" w:rsidP="00554A55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b/>
                <w:sz w:val="22"/>
                <w:szCs w:val="22"/>
              </w:rPr>
              <w:t>AP Computer Science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6B1EBF6B" w14:textId="58D50C6A" w:rsidR="00554A55" w:rsidRPr="00297B3D" w:rsidRDefault="00554A55" w:rsidP="00554A55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 xml:space="preserve">AP Computer Science 1 &amp; </w:t>
            </w:r>
            <w:r w:rsidRPr="00297B3D">
              <w:rPr>
                <w:rFonts w:ascii="Calibri" w:hAnsi="Calibri"/>
                <w:b/>
                <w:sz w:val="22"/>
                <w:szCs w:val="22"/>
              </w:rPr>
              <w:t xml:space="preserve">Computer Science </w:t>
            </w:r>
            <w:r w:rsidRPr="00297B3D">
              <w:rPr>
                <w:rFonts w:ascii="Aptos" w:hAnsi="Aptos"/>
                <w:b/>
                <w:color w:val="000000"/>
                <w:sz w:val="22"/>
                <w:szCs w:val="22"/>
              </w:rPr>
              <w:t>Principles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15A2579F" w14:textId="004A3439" w:rsidR="00554A55" w:rsidRPr="00297B3D" w:rsidRDefault="00554A55" w:rsidP="00554A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 xml:space="preserve">AP Computer Science 1 &amp; Computer Science </w:t>
            </w:r>
            <w:r w:rsidRPr="00297B3D">
              <w:rPr>
                <w:rFonts w:ascii="Aptos" w:hAnsi="Aptos"/>
                <w:color w:val="000000"/>
                <w:sz w:val="22"/>
                <w:szCs w:val="22"/>
              </w:rPr>
              <w:t>Principles</w:t>
            </w:r>
          </w:p>
        </w:tc>
        <w:tc>
          <w:tcPr>
            <w:tcW w:w="2963" w:type="dxa"/>
            <w:shd w:val="pct5" w:color="auto" w:fill="auto"/>
          </w:tcPr>
          <w:p w14:paraId="39C22FE5" w14:textId="77777777" w:rsidR="00554A55" w:rsidRPr="00297B3D" w:rsidRDefault="00554A55" w:rsidP="00554A55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AP Exam</w:t>
            </w:r>
          </w:p>
          <w:p w14:paraId="10082A09" w14:textId="23C4E9F8" w:rsidR="00554A55" w:rsidRPr="00297B3D" w:rsidRDefault="00554A55" w:rsidP="00554A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4A55" w:rsidRPr="00047C57" w14:paraId="4BE67588" w14:textId="77777777" w:rsidTr="008C6843">
        <w:tc>
          <w:tcPr>
            <w:tcW w:w="2227" w:type="dxa"/>
            <w:shd w:val="pct5" w:color="auto" w:fill="auto"/>
          </w:tcPr>
          <w:p w14:paraId="769C7C65" w14:textId="445926F1" w:rsidR="00554A55" w:rsidRPr="00297B3D" w:rsidRDefault="00554A55" w:rsidP="00554A55">
            <w:pPr>
              <w:rPr>
                <w:rFonts w:ascii="Calibri" w:hAnsi="Calibri"/>
                <w:i/>
                <w:sz w:val="22"/>
                <w:szCs w:val="22"/>
              </w:rPr>
            </w:pPr>
            <w:r w:rsidRPr="00297B3D">
              <w:rPr>
                <w:rFonts w:ascii="Calibri" w:hAnsi="Calibri"/>
                <w:i/>
                <w:sz w:val="22"/>
                <w:szCs w:val="22"/>
              </w:rPr>
              <w:t>Career in health care, physician, surgeon, therapist nurse or pharmacist.</w:t>
            </w:r>
          </w:p>
        </w:tc>
        <w:tc>
          <w:tcPr>
            <w:tcW w:w="2118" w:type="dxa"/>
            <w:shd w:val="clear" w:color="auto" w:fill="auto"/>
          </w:tcPr>
          <w:p w14:paraId="6C5D23E0" w14:textId="77777777" w:rsidR="00554A55" w:rsidRPr="00297B3D" w:rsidRDefault="00554A55" w:rsidP="00554A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14:paraId="4C364BE0" w14:textId="77777777" w:rsidR="00554A55" w:rsidRPr="00297B3D" w:rsidRDefault="00554A55" w:rsidP="00554A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5A09A1D2" w14:textId="75A2F791" w:rsidR="00554A55" w:rsidRPr="00297B3D" w:rsidRDefault="00554A55" w:rsidP="00554A5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7B3D">
              <w:rPr>
                <w:rFonts w:ascii="Calibri" w:hAnsi="Calibri"/>
                <w:b/>
                <w:sz w:val="22"/>
                <w:szCs w:val="22"/>
              </w:rPr>
              <w:t>Basic Healthcare Worker</w:t>
            </w:r>
            <w:r w:rsidR="00416CF0">
              <w:rPr>
                <w:rFonts w:ascii="Calibri" w:hAnsi="Calibri"/>
                <w:b/>
                <w:sz w:val="22"/>
                <w:szCs w:val="22"/>
              </w:rPr>
              <w:t xml:space="preserve"> &amp; Nurse Aide and Orderly</w:t>
            </w:r>
          </w:p>
          <w:p w14:paraId="3E91E023" w14:textId="77777777" w:rsidR="00554A55" w:rsidRPr="00297B3D" w:rsidRDefault="00554A55" w:rsidP="00554A5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7B3D">
              <w:rPr>
                <w:rFonts w:ascii="Calibri" w:hAnsi="Calibri"/>
                <w:b/>
                <w:sz w:val="22"/>
                <w:szCs w:val="22"/>
              </w:rPr>
              <w:t>(Dual Enrollment)</w:t>
            </w:r>
          </w:p>
          <w:p w14:paraId="7D50794D" w14:textId="77777777" w:rsidR="00554A55" w:rsidRPr="00297B3D" w:rsidRDefault="00554A55" w:rsidP="00554A5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7B3D">
              <w:rPr>
                <w:rFonts w:ascii="Calibri" w:hAnsi="Calibri"/>
                <w:b/>
                <w:sz w:val="22"/>
                <w:szCs w:val="22"/>
              </w:rPr>
              <w:t>*Not Gold Seal</w:t>
            </w:r>
          </w:p>
        </w:tc>
        <w:tc>
          <w:tcPr>
            <w:tcW w:w="2661" w:type="dxa"/>
            <w:shd w:val="clear" w:color="auto" w:fill="auto"/>
          </w:tcPr>
          <w:p w14:paraId="134A6FF8" w14:textId="65163F0C" w:rsidR="00554A55" w:rsidRPr="00297B3D" w:rsidRDefault="00554A55" w:rsidP="00554A5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7B3D">
              <w:rPr>
                <w:rFonts w:ascii="Calibri" w:hAnsi="Calibri"/>
                <w:b/>
                <w:sz w:val="22"/>
                <w:szCs w:val="22"/>
              </w:rPr>
              <w:t>Phlebotomy</w:t>
            </w:r>
            <w:r w:rsidR="00951F92">
              <w:rPr>
                <w:rFonts w:ascii="Calibri" w:hAnsi="Calibri"/>
                <w:b/>
                <w:sz w:val="22"/>
                <w:szCs w:val="22"/>
              </w:rPr>
              <w:t xml:space="preserve"> &amp; Health Science</w:t>
            </w:r>
          </w:p>
          <w:p w14:paraId="29B62D46" w14:textId="77777777" w:rsidR="00554A55" w:rsidRPr="00297B3D" w:rsidRDefault="00554A55" w:rsidP="00554A5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7B3D">
              <w:rPr>
                <w:rFonts w:ascii="Calibri" w:hAnsi="Calibri"/>
                <w:b/>
                <w:sz w:val="22"/>
                <w:szCs w:val="22"/>
              </w:rPr>
              <w:t>(Dual Enrollment)</w:t>
            </w:r>
          </w:p>
          <w:p w14:paraId="4CF3A867" w14:textId="77777777" w:rsidR="00554A55" w:rsidRPr="00297B3D" w:rsidRDefault="00554A55" w:rsidP="00554A5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7B3D">
              <w:rPr>
                <w:rFonts w:ascii="Calibri" w:hAnsi="Calibri"/>
                <w:b/>
                <w:sz w:val="22"/>
                <w:szCs w:val="22"/>
              </w:rPr>
              <w:t>*Not Gold Seal</w:t>
            </w:r>
          </w:p>
        </w:tc>
        <w:tc>
          <w:tcPr>
            <w:tcW w:w="2963" w:type="dxa"/>
            <w:shd w:val="pct5" w:color="auto" w:fill="auto"/>
          </w:tcPr>
          <w:p w14:paraId="3BC921C1" w14:textId="77777777" w:rsidR="00554A55" w:rsidRPr="00297B3D" w:rsidRDefault="00554A55" w:rsidP="00554A5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97B3D">
              <w:rPr>
                <w:rFonts w:ascii="Calibri" w:hAnsi="Calibri" w:cs="Arial"/>
                <w:color w:val="000000"/>
                <w:sz w:val="22"/>
                <w:szCs w:val="22"/>
              </w:rPr>
              <w:t>Certified Nursing Assistant (CNA) Exam</w:t>
            </w:r>
          </w:p>
          <w:p w14:paraId="3A904651" w14:textId="2E20BC83" w:rsidR="00554A55" w:rsidRPr="00297B3D" w:rsidRDefault="00554A55" w:rsidP="00554A55">
            <w:pPr>
              <w:rPr>
                <w:rFonts w:ascii="Calibri" w:hAnsi="Calibri"/>
                <w:sz w:val="22"/>
                <w:szCs w:val="22"/>
              </w:rPr>
            </w:pPr>
            <w:r w:rsidRPr="00297B3D">
              <w:rPr>
                <w:rFonts w:ascii="Calibri" w:hAnsi="Calibri"/>
                <w:sz w:val="22"/>
                <w:szCs w:val="22"/>
              </w:rPr>
              <w:t>Phlebotomy National Exam</w:t>
            </w:r>
          </w:p>
        </w:tc>
      </w:tr>
      <w:tr w:rsidR="008C6843" w:rsidRPr="00047C57" w14:paraId="4D8E6679" w14:textId="77777777" w:rsidTr="00EB5865">
        <w:tc>
          <w:tcPr>
            <w:tcW w:w="2227" w:type="dxa"/>
            <w:shd w:val="pct5" w:color="auto" w:fill="auto"/>
          </w:tcPr>
          <w:p w14:paraId="11C48AD4" w14:textId="7BFC5B2A" w:rsidR="008C6843" w:rsidRPr="00297B3D" w:rsidRDefault="008C6843" w:rsidP="00554A55">
            <w:pPr>
              <w:rPr>
                <w:rFonts w:ascii="Calibri" w:hAnsi="Calibri"/>
                <w:i/>
                <w:sz w:val="22"/>
                <w:szCs w:val="22"/>
              </w:rPr>
            </w:pPr>
            <w:bookmarkStart w:id="2" w:name="_Hlk187647113"/>
            <w:r w:rsidRPr="00297B3D">
              <w:rPr>
                <w:rFonts w:ascii="Calibri" w:hAnsi="Calibri"/>
                <w:i/>
                <w:sz w:val="22"/>
                <w:szCs w:val="22"/>
              </w:rPr>
              <w:t>Career in Welding</w:t>
            </w:r>
            <w:bookmarkEnd w:id="2"/>
            <w:r w:rsidR="00E128EF">
              <w:rPr>
                <w:rFonts w:ascii="Calibri" w:hAnsi="Calibri"/>
                <w:i/>
                <w:sz w:val="22"/>
                <w:szCs w:val="22"/>
              </w:rPr>
              <w:t>-All block courses (2 periods)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7BF0CB78" w14:textId="006B500A" w:rsidR="008C6843" w:rsidRPr="00C44234" w:rsidRDefault="00C44234" w:rsidP="00554A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42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Welding </w:t>
            </w:r>
            <w:r w:rsidR="006A317C">
              <w:rPr>
                <w:rFonts w:asciiTheme="minorHAnsi" w:hAnsiTheme="minorHAnsi" w:cstheme="minorHAnsi"/>
                <w:b/>
                <w:sz w:val="22"/>
                <w:szCs w:val="22"/>
              </w:rPr>
              <w:t>FUND</w:t>
            </w:r>
            <w:r w:rsidRPr="00C442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14:paraId="3C0E9D0A" w14:textId="4A9E1185" w:rsidR="00C44234" w:rsidRPr="00297B3D" w:rsidRDefault="00C44234" w:rsidP="00554A55">
            <w:pPr>
              <w:rPr>
                <w:rFonts w:ascii="Calibri" w:hAnsi="Calibri"/>
                <w:sz w:val="22"/>
                <w:szCs w:val="22"/>
              </w:rPr>
            </w:pPr>
            <w:r w:rsidRPr="00C442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Welding </w:t>
            </w:r>
            <w:r w:rsidR="00E128EF">
              <w:rPr>
                <w:rFonts w:asciiTheme="minorHAnsi" w:hAnsiTheme="minorHAnsi" w:cstheme="minorHAnsi"/>
                <w:b/>
                <w:sz w:val="22"/>
                <w:szCs w:val="22"/>
              </w:rPr>
              <w:t>FUND</w:t>
            </w:r>
            <w:r w:rsidRPr="00C442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591E186D" w14:textId="56F04352" w:rsidR="00C44234" w:rsidRPr="00C44234" w:rsidRDefault="00C44234" w:rsidP="00C442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234">
              <w:rPr>
                <w:rFonts w:asciiTheme="minorHAnsi" w:hAnsiTheme="minorHAnsi" w:cstheme="minorHAnsi"/>
                <w:sz w:val="22"/>
                <w:szCs w:val="22"/>
              </w:rPr>
              <w:t xml:space="preserve">Welding </w:t>
            </w:r>
            <w:r w:rsidR="00E128EF">
              <w:rPr>
                <w:rFonts w:asciiTheme="minorHAnsi" w:hAnsiTheme="minorHAnsi" w:cstheme="minorHAnsi"/>
                <w:sz w:val="22"/>
                <w:szCs w:val="22"/>
              </w:rPr>
              <w:t>FUND</w:t>
            </w:r>
            <w:r w:rsidRPr="00C442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17AB610D" w14:textId="60F97152" w:rsidR="008C6843" w:rsidRPr="00297B3D" w:rsidRDefault="00C44234" w:rsidP="00C44234">
            <w:pPr>
              <w:rPr>
                <w:rFonts w:ascii="Calibri" w:hAnsi="Calibri"/>
                <w:sz w:val="22"/>
                <w:szCs w:val="22"/>
              </w:rPr>
            </w:pPr>
            <w:r w:rsidRPr="00C44234">
              <w:rPr>
                <w:rFonts w:asciiTheme="minorHAnsi" w:hAnsiTheme="minorHAnsi" w:cstheme="minorHAnsi"/>
                <w:sz w:val="22"/>
                <w:szCs w:val="22"/>
              </w:rPr>
              <w:t xml:space="preserve">Welding </w:t>
            </w:r>
            <w:r w:rsidR="00E128EF">
              <w:rPr>
                <w:rFonts w:asciiTheme="minorHAnsi" w:hAnsiTheme="minorHAnsi" w:cstheme="minorHAnsi"/>
                <w:sz w:val="22"/>
                <w:szCs w:val="22"/>
              </w:rPr>
              <w:t xml:space="preserve">FUND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3A7B2E80" w14:textId="72B26B94" w:rsidR="00C44234" w:rsidRPr="00C44234" w:rsidRDefault="00C44234" w:rsidP="00C442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234">
              <w:rPr>
                <w:rFonts w:asciiTheme="minorHAnsi" w:hAnsiTheme="minorHAnsi" w:cstheme="minorHAnsi"/>
                <w:sz w:val="22"/>
                <w:szCs w:val="22"/>
              </w:rPr>
              <w:t>Welding Assist 1</w:t>
            </w:r>
          </w:p>
          <w:p w14:paraId="24B6F017" w14:textId="22B3BF17" w:rsidR="008C6843" w:rsidRPr="00297B3D" w:rsidRDefault="00C44234" w:rsidP="00C442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234">
              <w:rPr>
                <w:rFonts w:asciiTheme="minorHAnsi" w:hAnsiTheme="minorHAnsi" w:cstheme="minorHAnsi"/>
                <w:sz w:val="22"/>
                <w:szCs w:val="22"/>
              </w:rPr>
              <w:t>Welding Assist 2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21681653" w14:textId="6320F832" w:rsidR="00C44234" w:rsidRPr="00C44234" w:rsidRDefault="00C44234" w:rsidP="00C442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4234">
              <w:rPr>
                <w:rFonts w:asciiTheme="minorHAnsi" w:hAnsiTheme="minorHAnsi" w:cstheme="minorHAnsi"/>
                <w:sz w:val="22"/>
                <w:szCs w:val="22"/>
              </w:rPr>
              <w:t>SMAW 1</w:t>
            </w:r>
          </w:p>
          <w:p w14:paraId="192556F5" w14:textId="312D34BC" w:rsidR="008C6843" w:rsidRPr="00297B3D" w:rsidRDefault="00C44234" w:rsidP="00C442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234">
              <w:rPr>
                <w:rFonts w:asciiTheme="minorHAnsi" w:hAnsiTheme="minorHAnsi" w:cstheme="minorHAnsi"/>
                <w:sz w:val="22"/>
                <w:szCs w:val="22"/>
              </w:rPr>
              <w:t>SMAW 2</w:t>
            </w:r>
          </w:p>
        </w:tc>
        <w:tc>
          <w:tcPr>
            <w:tcW w:w="2963" w:type="dxa"/>
            <w:shd w:val="pct5" w:color="auto" w:fill="auto"/>
          </w:tcPr>
          <w:p w14:paraId="4885BC1C" w14:textId="56DACC1B" w:rsidR="008C6843" w:rsidRPr="00297B3D" w:rsidRDefault="00830FE6" w:rsidP="00554A5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000000"/>
              </w:rPr>
              <w:t>AWS SMAW Certification Exam</w:t>
            </w:r>
          </w:p>
        </w:tc>
      </w:tr>
      <w:bookmarkEnd w:id="1"/>
    </w:tbl>
    <w:p w14:paraId="6337AFA8" w14:textId="77777777" w:rsidR="00AD046F" w:rsidRPr="00D84484" w:rsidRDefault="00AD046F" w:rsidP="003C135D">
      <w:pPr>
        <w:rPr>
          <w:rFonts w:ascii="Calibri" w:hAnsi="Calibri"/>
        </w:rPr>
      </w:pPr>
    </w:p>
    <w:sectPr w:rsidR="00AD046F" w:rsidRPr="00D84484" w:rsidSect="00B54B1F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06BB3"/>
    <w:multiLevelType w:val="hybridMultilevel"/>
    <w:tmpl w:val="03D8F3F2"/>
    <w:lvl w:ilvl="0" w:tplc="04090001">
      <w:start w:val="21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0333F"/>
    <w:multiLevelType w:val="hybridMultilevel"/>
    <w:tmpl w:val="05F02EE4"/>
    <w:lvl w:ilvl="0" w:tplc="04090001">
      <w:start w:val="21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3F"/>
    <w:rsid w:val="00047C57"/>
    <w:rsid w:val="0005059F"/>
    <w:rsid w:val="000A4A93"/>
    <w:rsid w:val="000B3669"/>
    <w:rsid w:val="000D0153"/>
    <w:rsid w:val="000F2137"/>
    <w:rsid w:val="0013238D"/>
    <w:rsid w:val="00133445"/>
    <w:rsid w:val="0014383E"/>
    <w:rsid w:val="001B75D5"/>
    <w:rsid w:val="002236F4"/>
    <w:rsid w:val="0026175F"/>
    <w:rsid w:val="00297B3D"/>
    <w:rsid w:val="002F2D3B"/>
    <w:rsid w:val="00304921"/>
    <w:rsid w:val="00330DD2"/>
    <w:rsid w:val="00345975"/>
    <w:rsid w:val="003638D5"/>
    <w:rsid w:val="00374A0A"/>
    <w:rsid w:val="003B3B92"/>
    <w:rsid w:val="003C135D"/>
    <w:rsid w:val="003E530D"/>
    <w:rsid w:val="00405549"/>
    <w:rsid w:val="00416CF0"/>
    <w:rsid w:val="00424462"/>
    <w:rsid w:val="004848AF"/>
    <w:rsid w:val="004B6027"/>
    <w:rsid w:val="00554A55"/>
    <w:rsid w:val="00594C94"/>
    <w:rsid w:val="005F4229"/>
    <w:rsid w:val="0061363D"/>
    <w:rsid w:val="006273A1"/>
    <w:rsid w:val="00644EF2"/>
    <w:rsid w:val="00663B32"/>
    <w:rsid w:val="006674C5"/>
    <w:rsid w:val="00683E33"/>
    <w:rsid w:val="006873A1"/>
    <w:rsid w:val="006A317C"/>
    <w:rsid w:val="006E42B4"/>
    <w:rsid w:val="00707993"/>
    <w:rsid w:val="007141CB"/>
    <w:rsid w:val="00724F02"/>
    <w:rsid w:val="007275F3"/>
    <w:rsid w:val="007934DC"/>
    <w:rsid w:val="007C6E16"/>
    <w:rsid w:val="00830FE6"/>
    <w:rsid w:val="0083214E"/>
    <w:rsid w:val="00847121"/>
    <w:rsid w:val="008C6843"/>
    <w:rsid w:val="008F0A3C"/>
    <w:rsid w:val="00913F6E"/>
    <w:rsid w:val="00951F92"/>
    <w:rsid w:val="0097193D"/>
    <w:rsid w:val="009C0C9B"/>
    <w:rsid w:val="009C4FF9"/>
    <w:rsid w:val="009C533F"/>
    <w:rsid w:val="00A60B1F"/>
    <w:rsid w:val="00A81834"/>
    <w:rsid w:val="00AA0B24"/>
    <w:rsid w:val="00AD046F"/>
    <w:rsid w:val="00B54B1F"/>
    <w:rsid w:val="00B96B7F"/>
    <w:rsid w:val="00C136EF"/>
    <w:rsid w:val="00C44234"/>
    <w:rsid w:val="00C97AC9"/>
    <w:rsid w:val="00C97E30"/>
    <w:rsid w:val="00CA7624"/>
    <w:rsid w:val="00CC7E12"/>
    <w:rsid w:val="00D535B6"/>
    <w:rsid w:val="00D539BC"/>
    <w:rsid w:val="00D84484"/>
    <w:rsid w:val="00D95075"/>
    <w:rsid w:val="00DC3E27"/>
    <w:rsid w:val="00E128EF"/>
    <w:rsid w:val="00E566F7"/>
    <w:rsid w:val="00E607D4"/>
    <w:rsid w:val="00E60BC2"/>
    <w:rsid w:val="00E620F6"/>
    <w:rsid w:val="00E64EAD"/>
    <w:rsid w:val="00E67E20"/>
    <w:rsid w:val="00EB5865"/>
    <w:rsid w:val="00F132F3"/>
    <w:rsid w:val="00F270B2"/>
    <w:rsid w:val="00F413D0"/>
    <w:rsid w:val="00F53B79"/>
    <w:rsid w:val="00F63AFA"/>
    <w:rsid w:val="00F74187"/>
    <w:rsid w:val="00F924FD"/>
    <w:rsid w:val="00FA6F22"/>
    <w:rsid w:val="00F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B1277"/>
  <w15:chartTrackingRefBased/>
  <w15:docId w15:val="{E6866E9B-E102-4FCA-9EE4-3B2EC552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53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27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70B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13238D"/>
    <w:rPr>
      <w:b/>
      <w:bCs/>
    </w:rPr>
  </w:style>
  <w:style w:type="character" w:styleId="Hyperlink">
    <w:name w:val="Hyperlink"/>
    <w:basedOn w:val="DefaultParagraphFont"/>
    <w:uiPriority w:val="99"/>
    <w:rsid w:val="00F924FD"/>
    <w:rPr>
      <w:rFonts w:ascii="Arial" w:hAnsi="Arial" w:cs="Times New Roman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047C57"/>
    <w:pPr>
      <w:spacing w:before="100" w:beforeAutospacing="1" w:after="100" w:afterAutospacing="1"/>
    </w:pPr>
  </w:style>
  <w:style w:type="character" w:customStyle="1" w:styleId="xcontentpasted1">
    <w:name w:val="x_contentpasted1"/>
    <w:basedOn w:val="DefaultParagraphFont"/>
    <w:rsid w:val="0042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b4168197-d68e-481a-9dff-c5b5169f5fbb" xsi:nil="true"/>
    <Owner xmlns="b4168197-d68e-481a-9dff-c5b5169f5fbb">
      <UserInfo>
        <DisplayName/>
        <AccountId xsi:nil="true"/>
        <AccountType/>
      </UserInfo>
    </Owner>
    <Teachers xmlns="b4168197-d68e-481a-9dff-c5b5169f5fbb">
      <UserInfo>
        <DisplayName/>
        <AccountId xsi:nil="true"/>
        <AccountType/>
      </UserInfo>
    </Teachers>
    <Student_Groups xmlns="b4168197-d68e-481a-9dff-c5b5169f5fbb">
      <UserInfo>
        <DisplayName/>
        <AccountId xsi:nil="true"/>
        <AccountType/>
      </UserInfo>
    </Student_Groups>
    <_ip_UnifiedCompliancePolicyUIAction xmlns="http://schemas.microsoft.com/sharepoint/v3" xsi:nil="true"/>
    <LMS_Mappings xmlns="b4168197-d68e-481a-9dff-c5b5169f5fbb" xsi:nil="true"/>
    <Is_Collaboration_Space_Locked xmlns="b4168197-d68e-481a-9dff-c5b5169f5fbb" xsi:nil="true"/>
    <Has_Teacher_Only_SectionGroup xmlns="b4168197-d68e-481a-9dff-c5b5169f5fbb" xsi:nil="true"/>
    <Self_Registration_Enabled xmlns="b4168197-d68e-481a-9dff-c5b5169f5fbb" xsi:nil="true"/>
    <Templates xmlns="b4168197-d68e-481a-9dff-c5b5169f5fbb" xsi:nil="true"/>
    <FolderType xmlns="b4168197-d68e-481a-9dff-c5b5169f5fbb" xsi:nil="true"/>
    <CultureName xmlns="b4168197-d68e-481a-9dff-c5b5169f5fbb" xsi:nil="true"/>
    <Distribution_Groups xmlns="b4168197-d68e-481a-9dff-c5b5169f5fbb" xsi:nil="true"/>
    <AppVersion xmlns="b4168197-d68e-481a-9dff-c5b5169f5fbb" xsi:nil="true"/>
    <Invited_Students xmlns="b4168197-d68e-481a-9dff-c5b5169f5fbb" xsi:nil="true"/>
    <_ip_UnifiedCompliancePolicyProperties xmlns="http://schemas.microsoft.com/sharepoint/v3" xsi:nil="true"/>
    <Math_Settings xmlns="b4168197-d68e-481a-9dff-c5b5169f5fbb" xsi:nil="true"/>
    <Invited_Teachers xmlns="b4168197-d68e-481a-9dff-c5b5169f5fbb" xsi:nil="true"/>
    <IsNotebookLocked xmlns="b4168197-d68e-481a-9dff-c5b5169f5fbb" xsi:nil="true"/>
    <NotebookType xmlns="b4168197-d68e-481a-9dff-c5b5169f5fbb" xsi:nil="true"/>
    <Students xmlns="b4168197-d68e-481a-9dff-c5b5169f5fbb">
      <UserInfo>
        <DisplayName/>
        <AccountId xsi:nil="true"/>
        <AccountType/>
      </UserInfo>
    </Students>
    <TeamsChannelId xmlns="b4168197-d68e-481a-9dff-c5b5169f5fbb" xsi:nil="true"/>
    <DefaultSectionNames xmlns="b4168197-d68e-481a-9dff-c5b5169f5fbb" xsi:nil="true"/>
    <_activity xmlns="b4168197-d68e-481a-9dff-c5b5169f5f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AF0FAB0E3564C88E3CC7CDC1E4BDD" ma:contentTypeVersion="41" ma:contentTypeDescription="Create a new document." ma:contentTypeScope="" ma:versionID="9dc333b244a1ce15695cc4e05cd0761b">
  <xsd:schema xmlns:xsd="http://www.w3.org/2001/XMLSchema" xmlns:xs="http://www.w3.org/2001/XMLSchema" xmlns:p="http://schemas.microsoft.com/office/2006/metadata/properties" xmlns:ns1="http://schemas.microsoft.com/sharepoint/v3" xmlns:ns3="b4168197-d68e-481a-9dff-c5b5169f5fbb" xmlns:ns4="7e049fab-a482-43bc-8a5a-0804b7f0f289" targetNamespace="http://schemas.microsoft.com/office/2006/metadata/properties" ma:root="true" ma:fieldsID="8d1b506f24c0db4345d740a5b4e3ba06" ns1:_="" ns3:_="" ns4:_="">
    <xsd:import namespace="http://schemas.microsoft.com/sharepoint/v3"/>
    <xsd:import namespace="b4168197-d68e-481a-9dff-c5b5169f5fbb"/>
    <xsd:import namespace="7e049fab-a482-43bc-8a5a-0804b7f0f28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68197-d68e-481a-9dff-c5b5169f5f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9fab-a482-43bc-8a5a-0804b7f0f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51D34-E4C2-48EC-BDA0-F8D23ED41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0443A-9490-4A86-9D02-2CE3D66F19FE}">
  <ds:schemaRefs>
    <ds:schemaRef ds:uri="http://schemas.microsoft.com/office/2006/documentManagement/types"/>
    <ds:schemaRef ds:uri="http://purl.org/dc/elements/1.1/"/>
    <ds:schemaRef ds:uri="7e049fab-a482-43bc-8a5a-0804b7f0f289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4168197-d68e-481a-9dff-c5b5169f5fbb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51F527-106E-4EC7-B49C-6D536344D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68197-d68e-481a-9dff-c5b5169f5fbb"/>
    <ds:schemaRef ds:uri="7e049fab-a482-43bc-8a5a-0804b7f0f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 Board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Christie</dc:creator>
  <cp:keywords/>
  <cp:lastModifiedBy>WolfCenter</cp:lastModifiedBy>
  <cp:revision>2</cp:revision>
  <cp:lastPrinted>2018-01-10T19:05:00Z</cp:lastPrinted>
  <dcterms:created xsi:type="dcterms:W3CDTF">2025-01-27T18:37:00Z</dcterms:created>
  <dcterms:modified xsi:type="dcterms:W3CDTF">2025-01-27T18:37:00Z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0x010100C3AAF0FAB0E3564C88E3CC7CDC1E4BDD</vt:lpwstr>
  </property>
</Properties>
</file>