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D6988C" w14:textId="5C860A6B" w:rsidR="00B76ED0" w:rsidRDefault="00B76ED0" w:rsidP="00C236DB">
      <w:bookmarkStart w:id="0" w:name="_GoBack"/>
      <w:bookmarkEnd w:id="0"/>
    </w:p>
    <w:p w14:paraId="5CEED288" w14:textId="2CE7201C" w:rsidR="00A670BD" w:rsidRDefault="00A670BD" w:rsidP="00A670BD">
      <w:pPr>
        <w:spacing w:after="47"/>
        <w:ind w:left="81" w:right="20"/>
      </w:pPr>
      <w:r>
        <w:t>May 15, 2020</w:t>
      </w:r>
    </w:p>
    <w:p w14:paraId="510F877E" w14:textId="77777777" w:rsidR="00A670BD" w:rsidRDefault="00A670BD" w:rsidP="00A670BD">
      <w:pPr>
        <w:spacing w:after="47"/>
        <w:ind w:left="81" w:right="20"/>
      </w:pPr>
    </w:p>
    <w:p w14:paraId="4F8A57CB" w14:textId="530630A6" w:rsidR="00A670BD" w:rsidRPr="00A670BD" w:rsidRDefault="00A670BD" w:rsidP="00A670BD">
      <w:pPr>
        <w:spacing w:after="282"/>
        <w:ind w:right="1311"/>
        <w:jc w:val="center"/>
        <w:rPr>
          <w:b/>
        </w:rPr>
      </w:pPr>
      <w:r w:rsidRPr="00A670BD">
        <w:rPr>
          <w:b/>
        </w:rPr>
        <w:t>CMS 2020 8</w:t>
      </w:r>
      <w:r w:rsidRPr="00A670BD">
        <w:rPr>
          <w:b/>
          <w:vertAlign w:val="superscript"/>
        </w:rPr>
        <w:t>th</w:t>
      </w:r>
      <w:r w:rsidRPr="00A670BD">
        <w:rPr>
          <w:b/>
        </w:rPr>
        <w:t xml:space="preserve"> Grade</w:t>
      </w:r>
      <w:r>
        <w:rPr>
          <w:b/>
        </w:rPr>
        <w:t xml:space="preserve"> Parade &amp; </w:t>
      </w:r>
      <w:r w:rsidRPr="00A670BD">
        <w:rPr>
          <w:b/>
        </w:rPr>
        <w:t>Drive-Through Ceremony Guidelines and Expectations</w:t>
      </w:r>
    </w:p>
    <w:p w14:paraId="0956F7E4" w14:textId="77777777" w:rsidR="00A670BD" w:rsidRDefault="00A670BD" w:rsidP="00A670BD">
      <w:pPr>
        <w:spacing w:after="318"/>
        <w:ind w:left="52" w:right="268"/>
      </w:pPr>
      <w:r>
        <w:t>Congratulations to all of our Elizabeth Cobb Middle School 8</w:t>
      </w:r>
      <w:r w:rsidRPr="000F50F2">
        <w:rPr>
          <w:vertAlign w:val="superscript"/>
        </w:rPr>
        <w:t>th</w:t>
      </w:r>
      <w:r>
        <w:t xml:space="preserve"> Graders! We are extremely proud of your accomplishments and we know that your future is bright. We are proud to provide our historic 8</w:t>
      </w:r>
      <w:r w:rsidRPr="005052F8">
        <w:rPr>
          <w:vertAlign w:val="superscript"/>
        </w:rPr>
        <w:t>th</w:t>
      </w:r>
      <w:r>
        <w:t xml:space="preserve"> Grade Drive-Through Ceremony Parade. It is important that we observe all of the CDC recommendations regarding COVID - 19. To that end, please review and acknowledge the following guidelines in order to participate in your 8</w:t>
      </w:r>
      <w:r w:rsidRPr="005052F8">
        <w:rPr>
          <w:vertAlign w:val="superscript"/>
        </w:rPr>
        <w:t>th</w:t>
      </w:r>
      <w:r>
        <w:t xml:space="preserve"> Grade Drive-Through Ceremony Parade:</w:t>
      </w:r>
    </w:p>
    <w:p w14:paraId="6870A3F1" w14:textId="77777777" w:rsidR="00A670BD" w:rsidRDefault="00A670BD" w:rsidP="00A670BD">
      <w:pPr>
        <w:numPr>
          <w:ilvl w:val="0"/>
          <w:numId w:val="2"/>
        </w:numPr>
        <w:spacing w:after="217" w:line="252" w:lineRule="auto"/>
        <w:ind w:right="20" w:hanging="367"/>
        <w:jc w:val="both"/>
      </w:pPr>
      <w:r>
        <w:t>Each 8</w:t>
      </w:r>
      <w:r w:rsidRPr="005052F8">
        <w:rPr>
          <w:vertAlign w:val="superscript"/>
        </w:rPr>
        <w:t>th</w:t>
      </w:r>
      <w:r>
        <w:t xml:space="preserve"> grader in good standing will be able to participate in the CMS 8</w:t>
      </w:r>
      <w:r w:rsidRPr="005052F8">
        <w:rPr>
          <w:vertAlign w:val="superscript"/>
        </w:rPr>
        <w:t>th</w:t>
      </w:r>
      <w:r>
        <w:t xml:space="preserve"> Grade Drive-Through Ceremony Parade. </w:t>
      </w:r>
    </w:p>
    <w:p w14:paraId="444E44A5" w14:textId="77777777" w:rsidR="00A670BD" w:rsidRDefault="00A670BD" w:rsidP="00A670BD">
      <w:pPr>
        <w:numPr>
          <w:ilvl w:val="0"/>
          <w:numId w:val="2"/>
        </w:numPr>
        <w:spacing w:after="217" w:line="252" w:lineRule="auto"/>
        <w:ind w:right="20" w:hanging="367"/>
        <w:jc w:val="both"/>
      </w:pPr>
      <w:r>
        <w:t>Each 8</w:t>
      </w:r>
      <w:r w:rsidRPr="005052F8">
        <w:rPr>
          <w:vertAlign w:val="superscript"/>
        </w:rPr>
        <w:t>th</w:t>
      </w:r>
      <w:r>
        <w:t xml:space="preserve"> grader will be allowed to participate in the parade in one car or truck. For health reasons, the car should not be a convertible or an oversized vehicle (no limousines, vans, party buses, large tire </w:t>
      </w:r>
      <w:proofErr w:type="gramStart"/>
      <w:r>
        <w:t>trucks/monster</w:t>
      </w:r>
      <w:proofErr w:type="gramEnd"/>
      <w:r>
        <w:t xml:space="preserve"> trucks, etc.). There will be no walking, and viewing from the sidewalks will be prohibited.</w:t>
      </w:r>
    </w:p>
    <w:p w14:paraId="09AC3D98" w14:textId="77777777" w:rsidR="00A670BD" w:rsidRDefault="00A670BD" w:rsidP="00A670BD">
      <w:pPr>
        <w:numPr>
          <w:ilvl w:val="0"/>
          <w:numId w:val="2"/>
        </w:numPr>
        <w:spacing w:after="217" w:line="252" w:lineRule="auto"/>
        <w:ind w:right="20" w:hanging="367"/>
        <w:jc w:val="both"/>
      </w:pPr>
      <w:r>
        <w:t>There will only be one car/vehicle per 8</w:t>
      </w:r>
      <w:r w:rsidRPr="005052F8">
        <w:rPr>
          <w:vertAlign w:val="superscript"/>
        </w:rPr>
        <w:t>th</w:t>
      </w:r>
      <w:r>
        <w:t xml:space="preserve"> grader admitted to the parade line up.</w:t>
      </w:r>
    </w:p>
    <w:p w14:paraId="2FC3A6EB" w14:textId="77777777" w:rsidR="00A670BD" w:rsidRDefault="00A670BD" w:rsidP="00A670BD">
      <w:pPr>
        <w:numPr>
          <w:ilvl w:val="0"/>
          <w:numId w:val="2"/>
        </w:numPr>
        <w:spacing w:after="239" w:line="252" w:lineRule="auto"/>
        <w:ind w:right="20" w:hanging="367"/>
        <w:jc w:val="both"/>
      </w:pPr>
      <w:r>
        <w:t>Each 8</w:t>
      </w:r>
      <w:r w:rsidRPr="005052F8">
        <w:rPr>
          <w:vertAlign w:val="superscript"/>
        </w:rPr>
        <w:t>th</w:t>
      </w:r>
      <w:r>
        <w:t xml:space="preserve"> grader may have the number of family members in his/her car that equals the number of factory installed seat belts within the vehicle.</w:t>
      </w:r>
    </w:p>
    <w:p w14:paraId="7FE74FC5" w14:textId="64D69FDF" w:rsidR="00A670BD" w:rsidRDefault="00A670BD" w:rsidP="00A670BD">
      <w:pPr>
        <w:numPr>
          <w:ilvl w:val="0"/>
          <w:numId w:val="2"/>
        </w:numPr>
        <w:spacing w:after="209" w:line="264" w:lineRule="auto"/>
        <w:ind w:right="20" w:hanging="367"/>
        <w:jc w:val="both"/>
      </w:pPr>
      <w:r>
        <w:t>8</w:t>
      </w:r>
      <w:r w:rsidRPr="005052F8">
        <w:rPr>
          <w:vertAlign w:val="superscript"/>
        </w:rPr>
        <w:t>th</w:t>
      </w:r>
      <w:r>
        <w:t xml:space="preserve"> graders (and guests), using one car, should arrive at Winthrop Park between 5:00 and 5:30 to line up. Please allow for traffic as the parade will begin at 5:30.  A map of the parade route is attached.</w:t>
      </w:r>
    </w:p>
    <w:p w14:paraId="67EC46EE" w14:textId="77777777" w:rsidR="00A670BD" w:rsidRDefault="00A670BD" w:rsidP="00A670BD">
      <w:pPr>
        <w:numPr>
          <w:ilvl w:val="0"/>
          <w:numId w:val="3"/>
        </w:numPr>
        <w:spacing w:after="251" w:line="252" w:lineRule="auto"/>
        <w:ind w:right="20" w:hanging="367"/>
        <w:jc w:val="both"/>
      </w:pPr>
      <w:r>
        <w:t>Participating 8</w:t>
      </w:r>
      <w:r w:rsidRPr="00BD0B86">
        <w:rPr>
          <w:vertAlign w:val="superscript"/>
        </w:rPr>
        <w:t>th</w:t>
      </w:r>
      <w:r>
        <w:t xml:space="preserve"> graders will be pre-screened/vetted before entering the parade line at the Winthrop Parking lot. This process will ensure that each 8</w:t>
      </w:r>
      <w:r w:rsidRPr="00BD0B86">
        <w:rPr>
          <w:vertAlign w:val="superscript"/>
        </w:rPr>
        <w:t>th</w:t>
      </w:r>
      <w:r>
        <w:t xml:space="preserve"> grader has a signed participation acknowledgement form on file. Once this is confirmed, an index card with the 8</w:t>
      </w:r>
      <w:r w:rsidRPr="00BD0B86">
        <w:rPr>
          <w:vertAlign w:val="superscript"/>
        </w:rPr>
        <w:t>th</w:t>
      </w:r>
      <w:r>
        <w:t xml:space="preserve"> Grader(s) name will be distributed on each car.  This card will be used to announce the 8</w:t>
      </w:r>
      <w:r w:rsidRPr="00BD0B86">
        <w:rPr>
          <w:vertAlign w:val="superscript"/>
        </w:rPr>
        <w:t>th</w:t>
      </w:r>
      <w:r>
        <w:t xml:space="preserve"> Graders name at the CMS bus loop before receiving their metal and awards in accordance with all COVID - 19 requirements.</w:t>
      </w:r>
    </w:p>
    <w:p w14:paraId="6E69F6CB" w14:textId="77777777" w:rsidR="00A670BD" w:rsidRDefault="00A670BD" w:rsidP="00A670BD">
      <w:pPr>
        <w:numPr>
          <w:ilvl w:val="0"/>
          <w:numId w:val="3"/>
        </w:numPr>
        <w:spacing w:after="251" w:line="252" w:lineRule="auto"/>
        <w:ind w:right="20" w:hanging="367"/>
        <w:jc w:val="both"/>
      </w:pPr>
      <w:r>
        <w:t>8</w:t>
      </w:r>
      <w:r w:rsidRPr="00BD0B86">
        <w:rPr>
          <w:vertAlign w:val="superscript"/>
        </w:rPr>
        <w:t>th</w:t>
      </w:r>
      <w:r>
        <w:t xml:space="preserve"> graders will be allowed to decorate his/her car within reason, following all state and local laws.</w:t>
      </w:r>
    </w:p>
    <w:p w14:paraId="722DBDE2" w14:textId="77777777" w:rsidR="00A670BD" w:rsidRDefault="00A670BD" w:rsidP="00A670BD">
      <w:pPr>
        <w:numPr>
          <w:ilvl w:val="0"/>
          <w:numId w:val="3"/>
        </w:numPr>
        <w:spacing w:after="249" w:line="264" w:lineRule="auto"/>
        <w:ind w:right="20" w:hanging="367"/>
        <w:jc w:val="both"/>
      </w:pPr>
      <w:r>
        <w:t>All 8</w:t>
      </w:r>
      <w:r w:rsidRPr="00164898">
        <w:rPr>
          <w:vertAlign w:val="superscript"/>
        </w:rPr>
        <w:t>th</w:t>
      </w:r>
      <w:r>
        <w:t xml:space="preserve"> graders and family members will remain in his/her car with the windows up (AC on) before, during and after the parade. This will be strictly enforced. Not observing this expectation may place this entire process in jeopardy.</w:t>
      </w:r>
    </w:p>
    <w:p w14:paraId="5FDA75EB" w14:textId="77777777" w:rsidR="00A670BD" w:rsidRDefault="00A670BD" w:rsidP="00A670BD">
      <w:pPr>
        <w:numPr>
          <w:ilvl w:val="0"/>
          <w:numId w:val="3"/>
        </w:numPr>
        <w:spacing w:after="217" w:line="252" w:lineRule="auto"/>
        <w:ind w:right="20" w:hanging="367"/>
        <w:jc w:val="both"/>
      </w:pPr>
      <w:r>
        <w:t>All LCS Student Code of Conduct expectations and polices will be strictly enforced.</w:t>
      </w:r>
    </w:p>
    <w:p w14:paraId="5AEAAB16" w14:textId="77777777" w:rsidR="00A670BD" w:rsidRDefault="00A670BD" w:rsidP="00A670BD">
      <w:pPr>
        <w:numPr>
          <w:ilvl w:val="0"/>
          <w:numId w:val="3"/>
        </w:numPr>
        <w:spacing w:after="217" w:line="252" w:lineRule="auto"/>
        <w:ind w:right="20" w:hanging="367"/>
        <w:jc w:val="both"/>
      </w:pPr>
      <w:r>
        <w:lastRenderedPageBreak/>
        <w:t>Smoking, vaping and alcoholic beverages will not be allowed during this LCS sponsored event.</w:t>
      </w:r>
    </w:p>
    <w:p w14:paraId="77B2485A" w14:textId="77777777" w:rsidR="00A670BD" w:rsidRDefault="00A670BD" w:rsidP="00A670BD">
      <w:pPr>
        <w:numPr>
          <w:ilvl w:val="0"/>
          <w:numId w:val="3"/>
        </w:numPr>
        <w:spacing w:after="247" w:line="252" w:lineRule="auto"/>
        <w:ind w:right="20" w:hanging="367"/>
        <w:jc w:val="both"/>
      </w:pPr>
      <w:r>
        <w:t>Students are encouraged to share his/her 8</w:t>
      </w:r>
      <w:r w:rsidRPr="00164898">
        <w:rPr>
          <w:vertAlign w:val="superscript"/>
        </w:rPr>
        <w:t>th</w:t>
      </w:r>
      <w:r>
        <w:t xml:space="preserve"> grade parade experience via social media. Please use #</w:t>
      </w:r>
      <w:proofErr w:type="spellStart"/>
      <w:r>
        <w:t>cubexcellence</w:t>
      </w:r>
      <w:proofErr w:type="spellEnd"/>
      <w:r>
        <w:t xml:space="preserve"> when tagging pictures.  Please note, drivers of the vehicle should not be using a cell phone while operating a vehicle.</w:t>
      </w:r>
    </w:p>
    <w:p w14:paraId="0D8E8AFA" w14:textId="77777777" w:rsidR="00A670BD" w:rsidRDefault="00A670BD" w:rsidP="00A670BD">
      <w:pPr>
        <w:numPr>
          <w:ilvl w:val="0"/>
          <w:numId w:val="3"/>
        </w:numPr>
        <w:spacing w:after="217" w:line="252" w:lineRule="auto"/>
        <w:ind w:right="20" w:hanging="367"/>
        <w:jc w:val="both"/>
      </w:pPr>
      <w:r>
        <w:t>Please ensure proper nutrition, hydration and personal care needs are addressed before attending the parade as no vending opportunities will be available.</w:t>
      </w:r>
    </w:p>
    <w:p w14:paraId="30764A0D" w14:textId="77777777" w:rsidR="00A670BD" w:rsidRDefault="00A670BD" w:rsidP="00A670BD">
      <w:pPr>
        <w:numPr>
          <w:ilvl w:val="0"/>
          <w:numId w:val="3"/>
        </w:numPr>
        <w:spacing w:after="217" w:line="252" w:lineRule="auto"/>
        <w:ind w:right="20" w:hanging="367"/>
        <w:jc w:val="both"/>
      </w:pPr>
      <w:r>
        <w:t>Not adhering to these expectations and procedures may jeopardize the drive-through ceremony and receipt of awards.</w:t>
      </w:r>
    </w:p>
    <w:p w14:paraId="45039529" w14:textId="4FB85B41" w:rsidR="00A670BD" w:rsidRDefault="00A670BD" w:rsidP="00A670BD">
      <w:pPr>
        <w:numPr>
          <w:ilvl w:val="0"/>
          <w:numId w:val="3"/>
        </w:numPr>
        <w:spacing w:after="1004" w:line="252" w:lineRule="auto"/>
        <w:ind w:right="20" w:hanging="367"/>
        <w:jc w:val="both"/>
      </w:pPr>
      <w:r>
        <w:t>8</w:t>
      </w:r>
      <w:r w:rsidRPr="00E10418">
        <w:rPr>
          <w:vertAlign w:val="superscript"/>
        </w:rPr>
        <w:t>th</w:t>
      </w:r>
      <w:r>
        <w:t xml:space="preserve"> Graders with extenuating circumstances should contact, Sarah </w:t>
      </w:r>
      <w:proofErr w:type="spellStart"/>
      <w:r>
        <w:t>Hembree</w:t>
      </w:r>
      <w:proofErr w:type="spellEnd"/>
      <w:r>
        <w:t>, CMS Principal, to discuss these matters.</w:t>
      </w:r>
    </w:p>
    <w:p w14:paraId="357E27D4" w14:textId="6B591B06" w:rsidR="00A670BD" w:rsidRDefault="00A670BD" w:rsidP="00A670BD">
      <w:pPr>
        <w:spacing w:after="310"/>
        <w:ind w:left="81" w:right="20"/>
      </w:pPr>
      <w:r>
        <w:t>I have carefully reviewed and agree to each of the aforementioned requirements as noted by my printed name and signature:</w:t>
      </w:r>
    </w:p>
    <w:p w14:paraId="1C27AEC8" w14:textId="096BC2AC" w:rsidR="00A670BD" w:rsidRDefault="00A670BD" w:rsidP="00A670BD">
      <w:pPr>
        <w:spacing w:line="265" w:lineRule="auto"/>
        <w:ind w:left="10" w:right="3187" w:hanging="10"/>
      </w:pPr>
      <w:r>
        <w:t>___________________________________</w:t>
      </w:r>
    </w:p>
    <w:p w14:paraId="43CAB300" w14:textId="18C01664" w:rsidR="00A670BD" w:rsidRDefault="00A670BD" w:rsidP="00A670BD">
      <w:pPr>
        <w:spacing w:line="265" w:lineRule="auto"/>
        <w:ind w:left="10" w:right="3187" w:hanging="10"/>
      </w:pPr>
      <w:r>
        <w:t>Student's Printed Full Name</w:t>
      </w:r>
    </w:p>
    <w:p w14:paraId="57876824" w14:textId="77777777" w:rsidR="00A670BD" w:rsidRDefault="00A670BD" w:rsidP="00A670BD">
      <w:pPr>
        <w:spacing w:line="265" w:lineRule="auto"/>
        <w:ind w:left="10" w:right="3194" w:hanging="10"/>
      </w:pPr>
    </w:p>
    <w:p w14:paraId="413DE2F4" w14:textId="775D7033" w:rsidR="00A670BD" w:rsidRDefault="00A670BD" w:rsidP="00A670BD">
      <w:pPr>
        <w:spacing w:line="265" w:lineRule="auto"/>
        <w:ind w:left="10" w:right="3194" w:hanging="10"/>
      </w:pPr>
      <w:r>
        <w:t>___________________________________</w:t>
      </w:r>
      <w:r>
        <w:tab/>
      </w:r>
      <w:r>
        <w:tab/>
        <w:t>___________</w:t>
      </w:r>
    </w:p>
    <w:p w14:paraId="5241EFAD" w14:textId="70416F5F" w:rsidR="00A670BD" w:rsidRDefault="00A670BD" w:rsidP="00A670BD">
      <w:pPr>
        <w:spacing w:line="265" w:lineRule="auto"/>
        <w:ind w:left="10" w:right="3194" w:hanging="10"/>
      </w:pPr>
      <w:r>
        <w:t>Student's Signature</w:t>
      </w:r>
      <w:r>
        <w:tab/>
      </w:r>
      <w:r>
        <w:tab/>
      </w:r>
      <w:r>
        <w:tab/>
      </w:r>
      <w:r>
        <w:tab/>
      </w:r>
      <w:r>
        <w:tab/>
        <w:t>Date</w:t>
      </w:r>
    </w:p>
    <w:p w14:paraId="4B043593" w14:textId="77777777" w:rsidR="00A670BD" w:rsidRDefault="00A670BD" w:rsidP="00A670BD">
      <w:pPr>
        <w:spacing w:line="265" w:lineRule="auto"/>
        <w:ind w:left="10" w:right="3194" w:hanging="10"/>
      </w:pPr>
    </w:p>
    <w:p w14:paraId="4694902C" w14:textId="73F160B6" w:rsidR="00A670BD" w:rsidRDefault="00A670BD" w:rsidP="00A670BD">
      <w:pPr>
        <w:spacing w:after="305"/>
        <w:ind w:left="66" w:right="472"/>
      </w:pPr>
      <w:r>
        <w:t>I have carefully reviewed and agree to each of the aforementioned requirements as so noted by my printed name and signature. In addition, I consent to my child's name, image, likeness and any other personally identifiable information that may be displayed during the CMS Parade &amp; Drive-Through Ceremony.</w:t>
      </w:r>
    </w:p>
    <w:p w14:paraId="21E9E001" w14:textId="77777777" w:rsidR="00A670BD" w:rsidRDefault="00A670BD" w:rsidP="00A670BD">
      <w:pPr>
        <w:spacing w:line="265" w:lineRule="auto"/>
        <w:ind w:left="10" w:right="3187" w:hanging="10"/>
      </w:pPr>
      <w:r>
        <w:t>___________________________________</w:t>
      </w:r>
    </w:p>
    <w:p w14:paraId="24434A40" w14:textId="67337DA7" w:rsidR="00A670BD" w:rsidRDefault="00A670BD" w:rsidP="00A670BD">
      <w:pPr>
        <w:spacing w:line="265" w:lineRule="auto"/>
        <w:ind w:left="10" w:right="3187" w:hanging="10"/>
      </w:pPr>
      <w:r>
        <w:t>Parent\Guardian's Printed Full Name</w:t>
      </w:r>
    </w:p>
    <w:p w14:paraId="44844274" w14:textId="77777777" w:rsidR="00A670BD" w:rsidRDefault="00A670BD" w:rsidP="00A670BD">
      <w:pPr>
        <w:spacing w:line="265" w:lineRule="auto"/>
        <w:ind w:left="10" w:right="3194" w:hanging="10"/>
      </w:pPr>
    </w:p>
    <w:p w14:paraId="20F647BD" w14:textId="77777777" w:rsidR="00A670BD" w:rsidRDefault="00A670BD" w:rsidP="00A670BD">
      <w:pPr>
        <w:spacing w:line="265" w:lineRule="auto"/>
        <w:ind w:left="10" w:right="3194" w:hanging="10"/>
      </w:pPr>
      <w:r>
        <w:t>___________________________________</w:t>
      </w:r>
      <w:r>
        <w:tab/>
      </w:r>
      <w:r>
        <w:tab/>
        <w:t>___________</w:t>
      </w:r>
    </w:p>
    <w:p w14:paraId="232AF135" w14:textId="7E8CBC06" w:rsidR="00A670BD" w:rsidRDefault="00A670BD" w:rsidP="00A670BD">
      <w:pPr>
        <w:spacing w:line="265" w:lineRule="auto"/>
        <w:ind w:left="10" w:right="3194" w:hanging="10"/>
      </w:pPr>
      <w:r>
        <w:t>Parent\Guardian's Signature</w:t>
      </w:r>
      <w:r>
        <w:tab/>
      </w:r>
      <w:r>
        <w:tab/>
      </w:r>
      <w:r>
        <w:tab/>
      </w:r>
      <w:r>
        <w:tab/>
      </w:r>
      <w:r>
        <w:tab/>
        <w:t>Date</w:t>
      </w:r>
    </w:p>
    <w:p w14:paraId="073B83E8" w14:textId="77777777" w:rsidR="00A670BD" w:rsidRDefault="00A670BD" w:rsidP="00A670BD">
      <w:pPr>
        <w:spacing w:after="711" w:line="259" w:lineRule="auto"/>
        <w:ind w:left="80" w:right="175"/>
        <w:jc w:val="center"/>
        <w:rPr>
          <w:b/>
          <w:i/>
        </w:rPr>
      </w:pPr>
    </w:p>
    <w:p w14:paraId="1859F24A" w14:textId="781636A6" w:rsidR="00A670BD" w:rsidRPr="00A670BD" w:rsidRDefault="00A670BD" w:rsidP="00A670BD">
      <w:pPr>
        <w:spacing w:after="711" w:line="259" w:lineRule="auto"/>
        <w:ind w:left="80" w:right="175"/>
        <w:jc w:val="center"/>
        <w:rPr>
          <w:b/>
          <w:i/>
        </w:rPr>
      </w:pPr>
      <w:r w:rsidRPr="00A670BD">
        <w:rPr>
          <w:b/>
          <w:i/>
        </w:rPr>
        <w:t xml:space="preserve">All families are required to return this signed participation acknowledgement form prior to participating in the parade. If the form is NOT on file, cars will not be allowed to line-up and participate. </w:t>
      </w:r>
    </w:p>
    <w:sectPr w:rsidR="00A670BD" w:rsidRPr="00A670BD" w:rsidSect="00A670BD">
      <w:footerReference w:type="default" r:id="rId11"/>
      <w:head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0479A3" w14:textId="77777777" w:rsidR="007F3F14" w:rsidRDefault="007F3F14" w:rsidP="00EE0F27">
      <w:r>
        <w:separator/>
      </w:r>
    </w:p>
  </w:endnote>
  <w:endnote w:type="continuationSeparator" w:id="0">
    <w:p w14:paraId="7DF3F0B1" w14:textId="77777777" w:rsidR="007F3F14" w:rsidRDefault="007F3F14" w:rsidP="00EE0F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nell Roundhand">
    <w:altName w:val="Times New Roman"/>
    <w:charset w:val="4D"/>
    <w:family w:val="auto"/>
    <w:pitch w:val="variable"/>
    <w:sig w:usb0="00000001" w:usb1="00000000" w:usb2="00000000" w:usb3="00000000" w:csb0="0000011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ECAA1" w14:textId="1CAC7D49" w:rsidR="00F52B52" w:rsidRPr="007B61B0" w:rsidRDefault="00F52B52" w:rsidP="00F52B52">
    <w:pPr>
      <w:jc w:val="center"/>
      <w:rPr>
        <w:rFonts w:ascii="Snell Roundhand" w:hAnsi="Snell Roundhand"/>
        <w:b/>
        <w:i/>
        <w:iCs/>
        <w:color w:val="7030A0"/>
        <w:sz w:val="44"/>
        <w:szCs w:val="28"/>
      </w:rPr>
    </w:pPr>
    <w:r w:rsidRPr="007B61B0">
      <w:rPr>
        <w:rFonts w:ascii="Snell Roundhand" w:hAnsi="Snell Roundhand"/>
        <w:b/>
        <w:i/>
        <w:iCs/>
        <w:color w:val="7030A0"/>
        <w:sz w:val="44"/>
        <w:szCs w:val="28"/>
      </w:rPr>
      <w:t>H</w:t>
    </w:r>
    <w:r w:rsidR="005A11EE" w:rsidRPr="007B61B0">
      <w:rPr>
        <w:rFonts w:ascii="Snell Roundhand" w:hAnsi="Snell Roundhand"/>
        <w:b/>
        <w:i/>
        <w:iCs/>
        <w:color w:val="7030A0"/>
        <w:sz w:val="44"/>
        <w:szCs w:val="28"/>
      </w:rPr>
      <w:t xml:space="preserve">ome of the </w:t>
    </w:r>
    <w:r w:rsidR="007B61B0" w:rsidRPr="007B61B0">
      <w:rPr>
        <w:rFonts w:ascii="Snell Roundhand" w:hAnsi="Snell Roundhand"/>
        <w:b/>
        <w:i/>
        <w:iCs/>
        <w:color w:val="7030A0"/>
        <w:sz w:val="44"/>
        <w:szCs w:val="28"/>
      </w:rPr>
      <w:t>Cubs</w:t>
    </w:r>
  </w:p>
  <w:p w14:paraId="174564A0" w14:textId="4A19A986" w:rsidR="00EE0F27" w:rsidRPr="00540CC3" w:rsidRDefault="00EE0F27" w:rsidP="00EE0F27">
    <w:pPr>
      <w:jc w:val="center"/>
      <w:rPr>
        <w:rFonts w:ascii="Times New Roman" w:hAnsi="Times New Roman" w:cs="Times New Roman"/>
        <w:b/>
        <w:bCs/>
        <w:i/>
        <w:iCs/>
        <w:color w:val="BFBFBF" w:themeColor="background1" w:themeShade="BF"/>
        <w:sz w:val="16"/>
        <w:szCs w:val="28"/>
      </w:rPr>
    </w:pPr>
    <w:r w:rsidRPr="00540CC3">
      <w:rPr>
        <w:rFonts w:ascii="Times New Roman" w:hAnsi="Times New Roman" w:cs="Times New Roman"/>
        <w:b/>
        <w:bCs/>
        <w:i/>
        <w:iCs/>
        <w:color w:val="BFBFBF" w:themeColor="background1" w:themeShade="BF"/>
        <w:sz w:val="16"/>
        <w:szCs w:val="28"/>
      </w:rPr>
      <w:t xml:space="preserve"> Leon County School District does not discriminate against any person on the basis of </w:t>
    </w:r>
    <w:r w:rsidRPr="00540CC3">
      <w:rPr>
        <w:rFonts w:ascii="Times New Roman" w:hAnsi="Times New Roman" w:cs="Times New Roman"/>
        <w:b/>
        <w:bCs/>
        <w:i/>
        <w:iCs/>
        <w:snapToGrid w:val="0"/>
        <w:color w:val="BFBFBF" w:themeColor="background1" w:themeShade="BF"/>
        <w:sz w:val="16"/>
        <w:szCs w:val="28"/>
      </w:rPr>
      <w:t xml:space="preserve">sex (including transgender status, gender nonconforming, and gender identity), </w:t>
    </w:r>
    <w:r w:rsidRPr="00540CC3">
      <w:rPr>
        <w:rFonts w:ascii="Times New Roman" w:hAnsi="Times New Roman" w:cs="Times New Roman"/>
        <w:b/>
        <w:bCs/>
        <w:i/>
        <w:iCs/>
        <w:color w:val="BFBFBF" w:themeColor="background1" w:themeShade="BF"/>
        <w:sz w:val="16"/>
        <w:szCs w:val="28"/>
      </w:rPr>
      <w:t>marital status,</w:t>
    </w:r>
    <w:r w:rsidRPr="00540CC3">
      <w:rPr>
        <w:rFonts w:ascii="Times New Roman" w:hAnsi="Times New Roman" w:cs="Times New Roman"/>
        <w:b/>
        <w:bCs/>
        <w:i/>
        <w:iCs/>
        <w:snapToGrid w:val="0"/>
        <w:color w:val="BFBFBF" w:themeColor="background1" w:themeShade="BF"/>
        <w:sz w:val="16"/>
        <w:szCs w:val="28"/>
      </w:rPr>
      <w:t xml:space="preserve"> sexual orientation, race, religion,</w:t>
    </w:r>
    <w:r w:rsidRPr="00540CC3">
      <w:rPr>
        <w:rFonts w:ascii="Times New Roman" w:hAnsi="Times New Roman" w:cs="Times New Roman"/>
        <w:b/>
        <w:bCs/>
        <w:i/>
        <w:iCs/>
        <w:color w:val="BFBFBF" w:themeColor="background1" w:themeShade="BF"/>
        <w:sz w:val="16"/>
        <w:szCs w:val="28"/>
      </w:rPr>
      <w:t xml:space="preserve"> ethnicity, </w:t>
    </w:r>
    <w:r w:rsidRPr="00540CC3">
      <w:rPr>
        <w:rFonts w:ascii="Times New Roman" w:hAnsi="Times New Roman" w:cs="Times New Roman"/>
        <w:b/>
        <w:bCs/>
        <w:i/>
        <w:iCs/>
        <w:snapToGrid w:val="0"/>
        <w:color w:val="BFBFBF" w:themeColor="background1" w:themeShade="BF"/>
        <w:sz w:val="16"/>
        <w:szCs w:val="28"/>
      </w:rPr>
      <w:t xml:space="preserve">national origin, age, color, </w:t>
    </w:r>
    <w:r w:rsidRPr="00540CC3">
      <w:rPr>
        <w:rFonts w:ascii="Times New Roman" w:hAnsi="Times New Roman" w:cs="Times New Roman"/>
        <w:b/>
        <w:bCs/>
        <w:i/>
        <w:iCs/>
        <w:color w:val="BFBFBF" w:themeColor="background1" w:themeShade="BF"/>
        <w:sz w:val="16"/>
        <w:szCs w:val="28"/>
      </w:rPr>
      <w:t xml:space="preserve">pregnancy, </w:t>
    </w:r>
    <w:r w:rsidRPr="00540CC3">
      <w:rPr>
        <w:rFonts w:ascii="Times New Roman" w:hAnsi="Times New Roman" w:cs="Times New Roman"/>
        <w:b/>
        <w:bCs/>
        <w:i/>
        <w:iCs/>
        <w:snapToGrid w:val="0"/>
        <w:color w:val="BFBFBF" w:themeColor="background1" w:themeShade="BF"/>
        <w:sz w:val="16"/>
        <w:szCs w:val="28"/>
      </w:rPr>
      <w:t xml:space="preserve">disability, military status, or </w:t>
    </w:r>
    <w:r w:rsidRPr="00540CC3">
      <w:rPr>
        <w:rFonts w:ascii="Times New Roman" w:hAnsi="Times New Roman" w:cs="Times New Roman"/>
        <w:b/>
        <w:bCs/>
        <w:i/>
        <w:iCs/>
        <w:color w:val="BFBFBF" w:themeColor="background1" w:themeShade="BF"/>
        <w:sz w:val="16"/>
        <w:szCs w:val="28"/>
      </w:rPr>
      <w:t>genetic information.</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B56646" w14:textId="77777777" w:rsidR="007F3F14" w:rsidRDefault="007F3F14" w:rsidP="00EE0F27">
      <w:r>
        <w:separator/>
      </w:r>
    </w:p>
  </w:footnote>
  <w:footnote w:type="continuationSeparator" w:id="0">
    <w:p w14:paraId="50C7C3D7" w14:textId="77777777" w:rsidR="007F3F14" w:rsidRDefault="007F3F14" w:rsidP="00EE0F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5127D" w14:textId="77777777" w:rsidR="00A670BD" w:rsidRPr="0015018B" w:rsidRDefault="00A670BD" w:rsidP="00A670BD">
    <w:pPr>
      <w:pStyle w:val="Header"/>
      <w:ind w:firstLine="2160"/>
      <w:rPr>
        <w:rFonts w:ascii="Arial Narrow" w:hAnsi="Arial Narrow" w:cs="Cambria"/>
        <w:b/>
        <w:sz w:val="64"/>
        <w:szCs w:val="64"/>
      </w:rPr>
    </w:pPr>
    <w:r>
      <w:rPr>
        <w:rFonts w:ascii="Arial Narrow" w:hAnsi="Arial Narrow" w:cs="Cambria"/>
        <w:b/>
        <w:noProof/>
        <w:sz w:val="42"/>
        <w:szCs w:val="42"/>
      </w:rPr>
      <w:drawing>
        <wp:anchor distT="0" distB="0" distL="114300" distR="114300" simplePos="0" relativeHeight="251671552" behindDoc="1" locked="0" layoutInCell="1" allowOverlap="1" wp14:anchorId="43793C8E" wp14:editId="1D14E4F6">
          <wp:simplePos x="0" y="0"/>
          <wp:positionH relativeFrom="column">
            <wp:posOffset>-492369</wp:posOffset>
          </wp:positionH>
          <wp:positionV relativeFrom="paragraph">
            <wp:posOffset>-260252</wp:posOffset>
          </wp:positionV>
          <wp:extent cx="2117188" cy="227715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NG_C_CMS_Excellent_Purpose_smaller.png"/>
                  <pic:cNvPicPr/>
                </pic:nvPicPr>
                <pic:blipFill>
                  <a:blip r:embed="rId1">
                    <a:extLst>
                      <a:ext uri="{28A0092B-C50C-407E-A947-70E740481C1C}">
                        <a14:useLocalDpi xmlns:a14="http://schemas.microsoft.com/office/drawing/2010/main" val="0"/>
                      </a:ext>
                    </a:extLst>
                  </a:blip>
                  <a:stretch>
                    <a:fillRect/>
                  </a:stretch>
                </pic:blipFill>
                <pic:spPr>
                  <a:xfrm>
                    <a:off x="0" y="0"/>
                    <a:ext cx="2117188" cy="2277153"/>
                  </a:xfrm>
                  <a:prstGeom prst="rect">
                    <a:avLst/>
                  </a:prstGeom>
                </pic:spPr>
              </pic:pic>
            </a:graphicData>
          </a:graphic>
          <wp14:sizeRelH relativeFrom="page">
            <wp14:pctWidth>0</wp14:pctWidth>
          </wp14:sizeRelH>
          <wp14:sizeRelV relativeFrom="page">
            <wp14:pctHeight>0</wp14:pctHeight>
          </wp14:sizeRelV>
        </wp:anchor>
      </w:drawing>
    </w:r>
    <w:r>
      <w:rPr>
        <w:rFonts w:ascii="Arial Narrow" w:hAnsi="Arial Narrow" w:cs="Cambria"/>
        <w:b/>
        <w:sz w:val="56"/>
        <w:szCs w:val="56"/>
      </w:rPr>
      <w:t xml:space="preserve"> </w:t>
    </w:r>
    <w:r w:rsidRPr="0015018B">
      <w:rPr>
        <w:rFonts w:ascii="Arial Narrow" w:hAnsi="Arial Narrow" w:cs="Cambria"/>
        <w:b/>
        <w:color w:val="000000" w:themeColor="text1"/>
        <w:sz w:val="64"/>
        <w:szCs w:val="64"/>
        <w14:textOutline w14:w="15875" w14:cap="rnd" w14:cmpd="sng" w14:algn="ctr">
          <w14:noFill/>
          <w14:prstDash w14:val="solid"/>
          <w14:bevel/>
        </w14:textOutline>
      </w:rPr>
      <w:t>Elizabeth Cobb Middle School</w:t>
    </w:r>
  </w:p>
  <w:p w14:paraId="730316A1" w14:textId="77777777" w:rsidR="00A670BD" w:rsidRDefault="00A670BD" w:rsidP="00A670BD">
    <w:pPr>
      <w:pStyle w:val="Header"/>
      <w:ind w:firstLine="2160"/>
      <w:rPr>
        <w:rFonts w:cs="Cambria"/>
        <w:sz w:val="32"/>
      </w:rPr>
    </w:pPr>
    <w:r w:rsidRPr="007B61B0">
      <w:rPr>
        <w:rFonts w:cs="Cambria"/>
        <w:noProof/>
        <w:color w:val="461460"/>
      </w:rPr>
      <mc:AlternateContent>
        <mc:Choice Requires="wps">
          <w:drawing>
            <wp:anchor distT="0" distB="0" distL="114300" distR="114300" simplePos="0" relativeHeight="251669504" behindDoc="0" locked="0" layoutInCell="1" allowOverlap="1" wp14:anchorId="45A06EE2" wp14:editId="36CAB2D0">
              <wp:simplePos x="0" y="0"/>
              <wp:positionH relativeFrom="column">
                <wp:posOffset>1354183</wp:posOffset>
              </wp:positionH>
              <wp:positionV relativeFrom="paragraph">
                <wp:posOffset>72571</wp:posOffset>
              </wp:positionV>
              <wp:extent cx="4948990" cy="8021"/>
              <wp:effectExtent l="63500" t="38100" r="156845" b="195580"/>
              <wp:wrapNone/>
              <wp:docPr id="2" name="Straight Connector 2"/>
              <wp:cNvGraphicFramePr/>
              <a:graphic xmlns:a="http://schemas.openxmlformats.org/drawingml/2006/main">
                <a:graphicData uri="http://schemas.microsoft.com/office/word/2010/wordprocessingShape">
                  <wps:wsp>
                    <wps:cNvCnPr/>
                    <wps:spPr>
                      <a:xfrm>
                        <a:off x="0" y="0"/>
                        <a:ext cx="4948990" cy="8021"/>
                      </a:xfrm>
                      <a:prstGeom prst="line">
                        <a:avLst/>
                      </a:prstGeom>
                      <a:ln w="57150">
                        <a:solidFill>
                          <a:srgbClr val="461460"/>
                        </a:solidFill>
                      </a:ln>
                      <a:effectLst>
                        <a:outerShdw blurRad="76200" dist="76200" dir="4980000" sx="102000" sy="102000" algn="tl" rotWithShape="0">
                          <a:schemeClr val="accent4">
                            <a:lumMod val="75000"/>
                            <a:alpha val="81000"/>
                          </a:scheme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w14:anchorId="0EA4C60E" id="Straight Connector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6.65pt,5.7pt" to="496.3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" strokecolor="#461460" strokeweight="4.5pt">
              <v:stroke joinstyle="miter"/>
              <v:shadow on="t" type="perspective" color="#bf8f00 [2407]" opacity="53084f" origin="-.5,-.5" offset=".25794mm,2.10089mm" matrix="66847f,,,66847f"/>
            </v:line>
          </w:pict>
        </mc:Fallback>
      </mc:AlternateContent>
    </w:r>
  </w:p>
  <w:p w14:paraId="58881ACB" w14:textId="77777777" w:rsidR="00A670BD" w:rsidRDefault="00A670BD" w:rsidP="00A670BD">
    <w:pPr>
      <w:pStyle w:val="Header"/>
      <w:rPr>
        <w:rFonts w:ascii="Times New Roman" w:hAnsi="Times New Roman" w:cs="Times New Roman"/>
      </w:rPr>
    </w:pPr>
    <w:r>
      <w:rPr>
        <w:rFonts w:ascii="Times New Roman" w:hAnsi="Times New Roman" w:cs="Times New Roman"/>
      </w:rPr>
      <w:tab/>
      <w:t xml:space="preserve">                                    915 Hillcrest Ave</w:t>
    </w:r>
    <w:r w:rsidRPr="00EE0F27">
      <w:rPr>
        <w:rFonts w:ascii="Times New Roman" w:hAnsi="Times New Roman" w:cs="Times New Roman"/>
      </w:rPr>
      <w:t xml:space="preserve">, Tallahassee, FL  </w:t>
    </w:r>
    <w:proofErr w:type="gramStart"/>
    <w:r>
      <w:rPr>
        <w:rFonts w:ascii="Times New Roman" w:hAnsi="Times New Roman" w:cs="Times New Roman"/>
      </w:rPr>
      <w:t xml:space="preserve">32308  </w:t>
    </w:r>
    <w:r w:rsidRPr="00EE0F27">
      <w:rPr>
        <w:rFonts w:ascii="Times New Roman" w:hAnsi="Times New Roman" w:cs="Times New Roman"/>
      </w:rPr>
      <w:t>(</w:t>
    </w:r>
    <w:proofErr w:type="gramEnd"/>
    <w:r w:rsidRPr="00EE0F27">
      <w:rPr>
        <w:rFonts w:ascii="Times New Roman" w:hAnsi="Times New Roman" w:cs="Times New Roman"/>
      </w:rPr>
      <w:t>850) 488-</w:t>
    </w:r>
    <w:r>
      <w:rPr>
        <w:rFonts w:ascii="Times New Roman" w:hAnsi="Times New Roman" w:cs="Times New Roman"/>
      </w:rPr>
      <w:t>3364</w:t>
    </w:r>
    <w:r w:rsidRPr="00EE0F27">
      <w:rPr>
        <w:rFonts w:ascii="Times New Roman" w:hAnsi="Times New Roman" w:cs="Times New Roman"/>
      </w:rPr>
      <w:t>/</w:t>
    </w:r>
    <w:r>
      <w:rPr>
        <w:rFonts w:ascii="Times New Roman" w:hAnsi="Times New Roman" w:cs="Times New Roman"/>
      </w:rPr>
      <w:t xml:space="preserve"> (850) 922-2452 (fax)</w:t>
    </w:r>
  </w:p>
  <w:p w14:paraId="7878C4C5" w14:textId="77777777" w:rsidR="00A670BD" w:rsidRPr="00F52B52" w:rsidRDefault="00A670BD" w:rsidP="00A670BD">
    <w:pPr>
      <w:pStyle w:val="Header"/>
      <w:rPr>
        <w:rFonts w:ascii="Times New Roman" w:hAnsi="Times New Roman" w:cs="Times New Roman"/>
      </w:rPr>
    </w:pPr>
    <w:r>
      <w:rPr>
        <w:rFonts w:ascii="Snell Roundhand" w:hAnsi="Snell Roundhand" w:cs="Times New Roman"/>
        <w:noProof/>
        <w:sz w:val="20"/>
      </w:rPr>
      <mc:AlternateContent>
        <mc:Choice Requires="wps">
          <w:drawing>
            <wp:anchor distT="0" distB="0" distL="114300" distR="114300" simplePos="0" relativeHeight="251672576" behindDoc="0" locked="0" layoutInCell="1" allowOverlap="1" wp14:anchorId="193A9FD2" wp14:editId="7911EEFD">
              <wp:simplePos x="0" y="0"/>
              <wp:positionH relativeFrom="column">
                <wp:posOffset>4361169</wp:posOffset>
              </wp:positionH>
              <wp:positionV relativeFrom="paragraph">
                <wp:posOffset>45973</wp:posOffset>
              </wp:positionV>
              <wp:extent cx="86591" cy="86995"/>
              <wp:effectExtent l="0" t="0" r="15240" b="14605"/>
              <wp:wrapNone/>
              <wp:docPr id="4" name="Oval 4"/>
              <wp:cNvGraphicFramePr/>
              <a:graphic xmlns:a="http://schemas.openxmlformats.org/drawingml/2006/main">
                <a:graphicData uri="http://schemas.microsoft.com/office/word/2010/wordprocessingShape">
                  <wps:wsp>
                    <wps:cNvSpPr/>
                    <wps:spPr>
                      <a:xfrm>
                        <a:off x="0" y="0"/>
                        <a:ext cx="86591" cy="86995"/>
                      </a:xfrm>
                      <a:prstGeom prst="ellipse">
                        <a:avLst/>
                      </a:prstGeom>
                      <a:solidFill>
                        <a:srgbClr val="461460"/>
                      </a:solidFill>
                      <a:ln>
                        <a:solidFill>
                          <a:srgbClr val="4614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oval w14:anchorId="034BA206" id="Oval 4" o:spid="_x0000_s1026" style="position:absolute;margin-left:343.4pt;margin-top:3.6pt;width:6.8pt;height:6.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" fillcolor="#461460" strokecolor="#461460" strokeweight="1pt">
              <v:stroke joinstyle="miter"/>
            </v:oval>
          </w:pict>
        </mc:Fallback>
      </mc:AlternateContent>
    </w:r>
    <w:r>
      <w:rPr>
        <w:rFonts w:ascii="Snell Roundhand" w:hAnsi="Snell Roundhand" w:cs="Times New Roman"/>
        <w:noProof/>
        <w:sz w:val="20"/>
      </w:rPr>
      <mc:AlternateContent>
        <mc:Choice Requires="wps">
          <w:drawing>
            <wp:anchor distT="0" distB="0" distL="114300" distR="114300" simplePos="0" relativeHeight="251670528" behindDoc="0" locked="0" layoutInCell="1" allowOverlap="1" wp14:anchorId="400A467D" wp14:editId="653EF682">
              <wp:simplePos x="0" y="0"/>
              <wp:positionH relativeFrom="column">
                <wp:posOffset>2842895</wp:posOffset>
              </wp:positionH>
              <wp:positionV relativeFrom="paragraph">
                <wp:posOffset>31115</wp:posOffset>
              </wp:positionV>
              <wp:extent cx="86995" cy="86995"/>
              <wp:effectExtent l="0" t="0" r="14605" b="14605"/>
              <wp:wrapNone/>
              <wp:docPr id="5" name="Oval 5"/>
              <wp:cNvGraphicFramePr/>
              <a:graphic xmlns:a="http://schemas.openxmlformats.org/drawingml/2006/main">
                <a:graphicData uri="http://schemas.microsoft.com/office/word/2010/wordprocessingShape">
                  <wps:wsp>
                    <wps:cNvSpPr/>
                    <wps:spPr>
                      <a:xfrm>
                        <a:off x="0" y="0"/>
                        <a:ext cx="86995" cy="86995"/>
                      </a:xfrm>
                      <a:prstGeom prst="ellipse">
                        <a:avLst/>
                      </a:prstGeom>
                      <a:solidFill>
                        <a:srgbClr val="461460"/>
                      </a:solidFill>
                      <a:ln>
                        <a:solidFill>
                          <a:srgbClr val="46146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oval w14:anchorId="5D65507F" id="Oval 5" o:spid="_x0000_s1026" style="position:absolute;margin-left:223.85pt;margin-top:2.45pt;width:6.85pt;height:6.8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" fillcolor="#461460" strokecolor="#461460" strokeweight="1pt">
              <v:stroke joinstyle="miter"/>
            </v:oval>
          </w:pict>
        </mc:Fallback>
      </mc:AlternateContent>
    </w:r>
    <w:r>
      <w:rPr>
        <w:rFonts w:ascii="Times New Roman" w:hAnsi="Times New Roman" w:cs="Times New Roman"/>
      </w:rPr>
      <w:t xml:space="preserve">                                    </w:t>
    </w:r>
    <w:r>
      <w:rPr>
        <w:rFonts w:ascii="Times New Roman" w:hAnsi="Times New Roman" w:cs="Times New Roman"/>
        <w:sz w:val="22"/>
      </w:rPr>
      <w:t xml:space="preserve">Sarah </w:t>
    </w:r>
    <w:proofErr w:type="spellStart"/>
    <w:r>
      <w:rPr>
        <w:rFonts w:ascii="Times New Roman" w:hAnsi="Times New Roman" w:cs="Times New Roman"/>
        <w:sz w:val="22"/>
      </w:rPr>
      <w:t>Hembree</w:t>
    </w:r>
    <w:proofErr w:type="spellEnd"/>
    <w:r w:rsidRPr="00540CC3">
      <w:rPr>
        <w:rFonts w:ascii="Times New Roman" w:hAnsi="Times New Roman" w:cs="Times New Roman"/>
        <w:sz w:val="22"/>
      </w:rPr>
      <w:t xml:space="preserve">, Principal     </w:t>
    </w:r>
    <w:proofErr w:type="spellStart"/>
    <w:r>
      <w:rPr>
        <w:rFonts w:ascii="Times New Roman" w:hAnsi="Times New Roman" w:cs="Times New Roman"/>
        <w:sz w:val="22"/>
      </w:rPr>
      <w:t>Jameeka</w:t>
    </w:r>
    <w:proofErr w:type="spellEnd"/>
    <w:r>
      <w:rPr>
        <w:rFonts w:ascii="Times New Roman" w:hAnsi="Times New Roman" w:cs="Times New Roman"/>
        <w:sz w:val="22"/>
      </w:rPr>
      <w:t xml:space="preserve"> Wallace</w:t>
    </w:r>
    <w:r w:rsidRPr="00540CC3">
      <w:rPr>
        <w:rFonts w:ascii="Times New Roman" w:hAnsi="Times New Roman" w:cs="Times New Roman"/>
        <w:sz w:val="22"/>
      </w:rPr>
      <w:t>, A</w:t>
    </w:r>
    <w:r>
      <w:rPr>
        <w:rFonts w:ascii="Times New Roman" w:hAnsi="Times New Roman" w:cs="Times New Roman"/>
        <w:sz w:val="22"/>
      </w:rPr>
      <w:t>PA</w:t>
    </w:r>
    <w:r w:rsidRPr="00540CC3">
      <w:rPr>
        <w:rFonts w:ascii="Times New Roman" w:hAnsi="Times New Roman" w:cs="Times New Roman"/>
        <w:sz w:val="22"/>
      </w:rPr>
      <w:t xml:space="preserve">     </w:t>
    </w:r>
    <w:r>
      <w:rPr>
        <w:rFonts w:ascii="Times New Roman" w:hAnsi="Times New Roman" w:cs="Times New Roman"/>
        <w:sz w:val="22"/>
      </w:rPr>
      <w:t xml:space="preserve"> David </w:t>
    </w:r>
    <w:proofErr w:type="spellStart"/>
    <w:r>
      <w:rPr>
        <w:rFonts w:ascii="Times New Roman" w:hAnsi="Times New Roman" w:cs="Times New Roman"/>
        <w:sz w:val="22"/>
      </w:rPr>
      <w:t>Rudenborg</w:t>
    </w:r>
    <w:proofErr w:type="spellEnd"/>
    <w:r w:rsidRPr="00540CC3">
      <w:rPr>
        <w:rFonts w:ascii="Times New Roman" w:hAnsi="Times New Roman" w:cs="Times New Roman"/>
        <w:sz w:val="22"/>
      </w:rPr>
      <w:t xml:space="preserve">, </w:t>
    </w:r>
    <w:r>
      <w:rPr>
        <w:rFonts w:ascii="Times New Roman" w:hAnsi="Times New Roman" w:cs="Times New Roman"/>
        <w:sz w:val="22"/>
      </w:rPr>
      <w:t>APC</w:t>
    </w:r>
  </w:p>
  <w:p w14:paraId="4C21B067" w14:textId="77777777" w:rsidR="00A670BD" w:rsidRPr="007B61B0" w:rsidRDefault="00A670BD" w:rsidP="00A670BD">
    <w:pPr>
      <w:pStyle w:val="Header"/>
      <w:jc w:val="center"/>
      <w:rPr>
        <w:rFonts w:ascii="Snell Roundhand" w:hAnsi="Snell Roundhand" w:cs="Times New Roman"/>
        <w:b/>
        <w:bCs/>
        <w:i/>
        <w:color w:val="461460"/>
        <w:sz w:val="36"/>
      </w:rPr>
    </w:pPr>
    <w:r w:rsidRPr="00C041E9">
      <w:rPr>
        <w:rFonts w:ascii="Snell Roundhand" w:hAnsi="Snell Roundhand" w:cs="Times New Roman"/>
        <w:sz w:val="36"/>
      </w:rPr>
      <w:t xml:space="preserve">    </w:t>
    </w:r>
    <w:r>
      <w:rPr>
        <w:rFonts w:ascii="Snell Roundhand" w:hAnsi="Snell Roundhand" w:cs="Times New Roman"/>
        <w:sz w:val="36"/>
      </w:rPr>
      <w:t xml:space="preserve">  </w:t>
    </w:r>
    <w:r w:rsidRPr="00C041E9">
      <w:rPr>
        <w:rFonts w:ascii="Snell Roundhand" w:hAnsi="Snell Roundhand" w:cs="Times New Roman"/>
        <w:sz w:val="36"/>
      </w:rPr>
      <w:t xml:space="preserve"> </w:t>
    </w:r>
    <w:r>
      <w:rPr>
        <w:rFonts w:ascii="Snell Roundhand" w:hAnsi="Snell Roundhand" w:cs="Times New Roman"/>
        <w:sz w:val="36"/>
      </w:rPr>
      <w:t xml:space="preserve">     </w:t>
    </w:r>
    <w:r w:rsidRPr="007B61B0">
      <w:rPr>
        <w:rFonts w:ascii="Snell Roundhand" w:hAnsi="Snell Roundhand" w:cs="Times New Roman"/>
        <w:b/>
        <w:bCs/>
        <w:i/>
        <w:color w:val="461460"/>
        <w:sz w:val="44"/>
      </w:rPr>
      <w:t>Excellen</w:t>
    </w:r>
    <w:r>
      <w:rPr>
        <w:rFonts w:ascii="Snell Roundhand" w:hAnsi="Snell Roundhand" w:cs="Times New Roman"/>
        <w:b/>
        <w:bCs/>
        <w:i/>
        <w:color w:val="461460"/>
        <w:sz w:val="44"/>
      </w:rPr>
      <w:t>t</w:t>
    </w:r>
    <w:r w:rsidRPr="007B61B0">
      <w:rPr>
        <w:rFonts w:ascii="Snell Roundhand" w:hAnsi="Snell Roundhand" w:cs="Times New Roman"/>
        <w:b/>
        <w:bCs/>
        <w:i/>
        <w:color w:val="461460"/>
        <w:sz w:val="44"/>
      </w:rPr>
      <w:t xml:space="preserve"> on Purpose</w:t>
    </w:r>
  </w:p>
  <w:p w14:paraId="05FB399D" w14:textId="77777777" w:rsidR="00A670BD" w:rsidRDefault="00A670B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 id="_x0000_i1028" style="width:9pt;height:9pt" coordsize="" o:spt="100" o:bullet="t" adj="0,,0" path="" stroked="f">
        <v:stroke joinstyle="miter"/>
        <v:imagedata r:id="rId1" o:title="image2"/>
        <v:formulas/>
        <v:path o:connecttype="segments"/>
      </v:shape>
    </w:pict>
  </w:numPicBullet>
  <w:numPicBullet w:numPicBulletId="1">
    <w:pict>
      <v:shape id="_x0000_i1029" style="width:9pt;height:9pt" coordsize="" o:spt="100" o:bullet="t" adj="0,,0" path="" stroked="f">
        <v:stroke joinstyle="miter"/>
        <v:imagedata r:id="rId2" o:title="image3"/>
        <v:formulas/>
        <v:path o:connecttype="segments"/>
      </v:shape>
    </w:pict>
  </w:numPicBullet>
  <w:abstractNum w:abstractNumId="0" w15:restartNumberingAfterBreak="0">
    <w:nsid w:val="332C5E65"/>
    <w:multiLevelType w:val="hybridMultilevel"/>
    <w:tmpl w:val="0DA02A18"/>
    <w:lvl w:ilvl="0" w:tplc="440A9B54">
      <w:start w:val="1"/>
      <w:numFmt w:val="bullet"/>
      <w:lvlText w:val="•"/>
      <w:lvlPicBulletId w:val="1"/>
      <w:lvlJc w:val="left"/>
      <w:pPr>
        <w:ind w:left="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AE9DEC">
      <w:start w:val="1"/>
      <w:numFmt w:val="bullet"/>
      <w:lvlText w:val="o"/>
      <w:lvlJc w:val="left"/>
      <w:pPr>
        <w:ind w:left="18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B1EC9C6">
      <w:start w:val="1"/>
      <w:numFmt w:val="bullet"/>
      <w:lvlText w:val="▪"/>
      <w:lvlJc w:val="left"/>
      <w:pPr>
        <w:ind w:left="25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B38AC7A">
      <w:start w:val="1"/>
      <w:numFmt w:val="bullet"/>
      <w:lvlText w:val="•"/>
      <w:lvlJc w:val="left"/>
      <w:pPr>
        <w:ind w:left="33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0A8A0E4">
      <w:start w:val="1"/>
      <w:numFmt w:val="bullet"/>
      <w:lvlText w:val="o"/>
      <w:lvlJc w:val="left"/>
      <w:pPr>
        <w:ind w:left="40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47026C6">
      <w:start w:val="1"/>
      <w:numFmt w:val="bullet"/>
      <w:lvlText w:val="▪"/>
      <w:lvlJc w:val="left"/>
      <w:pPr>
        <w:ind w:left="47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75A1444">
      <w:start w:val="1"/>
      <w:numFmt w:val="bullet"/>
      <w:lvlText w:val="•"/>
      <w:lvlJc w:val="left"/>
      <w:pPr>
        <w:ind w:left="54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948322">
      <w:start w:val="1"/>
      <w:numFmt w:val="bullet"/>
      <w:lvlText w:val="o"/>
      <w:lvlJc w:val="left"/>
      <w:pPr>
        <w:ind w:left="61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C381B60">
      <w:start w:val="1"/>
      <w:numFmt w:val="bullet"/>
      <w:lvlText w:val="▪"/>
      <w:lvlJc w:val="left"/>
      <w:pPr>
        <w:ind w:left="69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6C791FAB"/>
    <w:multiLevelType w:val="hybridMultilevel"/>
    <w:tmpl w:val="591CEB58"/>
    <w:lvl w:ilvl="0" w:tplc="539CEACC">
      <w:start w:val="1"/>
      <w:numFmt w:val="bullet"/>
      <w:lvlText w:val="•"/>
      <w:lvlPicBulletId w:val="0"/>
      <w:lvlJc w:val="left"/>
      <w:pPr>
        <w:ind w:left="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261BFC">
      <w:start w:val="1"/>
      <w:numFmt w:val="bullet"/>
      <w:lvlText w:val="o"/>
      <w:lvlJc w:val="left"/>
      <w:pPr>
        <w:ind w:left="18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958338A">
      <w:start w:val="1"/>
      <w:numFmt w:val="bullet"/>
      <w:lvlText w:val="▪"/>
      <w:lvlJc w:val="left"/>
      <w:pPr>
        <w:ind w:left="25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AB69E18">
      <w:start w:val="1"/>
      <w:numFmt w:val="bullet"/>
      <w:lvlText w:val="•"/>
      <w:lvlJc w:val="left"/>
      <w:pPr>
        <w:ind w:left="32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12A3052">
      <w:start w:val="1"/>
      <w:numFmt w:val="bullet"/>
      <w:lvlText w:val="o"/>
      <w:lvlJc w:val="left"/>
      <w:pPr>
        <w:ind w:left="39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DA8C46">
      <w:start w:val="1"/>
      <w:numFmt w:val="bullet"/>
      <w:lvlText w:val="▪"/>
      <w:lvlJc w:val="left"/>
      <w:pPr>
        <w:ind w:left="47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1C2808">
      <w:start w:val="1"/>
      <w:numFmt w:val="bullet"/>
      <w:lvlText w:val="•"/>
      <w:lvlJc w:val="left"/>
      <w:pPr>
        <w:ind w:left="54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7C31B8">
      <w:start w:val="1"/>
      <w:numFmt w:val="bullet"/>
      <w:lvlText w:val="o"/>
      <w:lvlJc w:val="left"/>
      <w:pPr>
        <w:ind w:left="61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72AF8E">
      <w:start w:val="1"/>
      <w:numFmt w:val="bullet"/>
      <w:lvlText w:val="▪"/>
      <w:lvlJc w:val="left"/>
      <w:pPr>
        <w:ind w:left="68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F642E3E"/>
    <w:multiLevelType w:val="hybridMultilevel"/>
    <w:tmpl w:val="6CB85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F27"/>
    <w:rsid w:val="0009549D"/>
    <w:rsid w:val="0015018B"/>
    <w:rsid w:val="001E3933"/>
    <w:rsid w:val="00213D98"/>
    <w:rsid w:val="002D02E5"/>
    <w:rsid w:val="003376B6"/>
    <w:rsid w:val="004E0FEB"/>
    <w:rsid w:val="00540CC3"/>
    <w:rsid w:val="00575B2E"/>
    <w:rsid w:val="00594F71"/>
    <w:rsid w:val="005A11EE"/>
    <w:rsid w:val="00603C10"/>
    <w:rsid w:val="006A2DBC"/>
    <w:rsid w:val="007229DC"/>
    <w:rsid w:val="00780D5B"/>
    <w:rsid w:val="007B09D2"/>
    <w:rsid w:val="007B61B0"/>
    <w:rsid w:val="007F3F14"/>
    <w:rsid w:val="00816B21"/>
    <w:rsid w:val="00844E19"/>
    <w:rsid w:val="008459B6"/>
    <w:rsid w:val="008635F9"/>
    <w:rsid w:val="009D1D9F"/>
    <w:rsid w:val="00A670BD"/>
    <w:rsid w:val="00AE12A7"/>
    <w:rsid w:val="00B76ED0"/>
    <w:rsid w:val="00BA5191"/>
    <w:rsid w:val="00C041E9"/>
    <w:rsid w:val="00C236DB"/>
    <w:rsid w:val="00C57450"/>
    <w:rsid w:val="00CF71B7"/>
    <w:rsid w:val="00D264ED"/>
    <w:rsid w:val="00D51A72"/>
    <w:rsid w:val="00E524A6"/>
    <w:rsid w:val="00EE0F27"/>
    <w:rsid w:val="00EE1FCB"/>
    <w:rsid w:val="00EF6A96"/>
    <w:rsid w:val="00F42092"/>
    <w:rsid w:val="00F52B52"/>
    <w:rsid w:val="00F5570D"/>
    <w:rsid w:val="00F6151A"/>
    <w:rsid w:val="00FA3FB1"/>
    <w:rsid w:val="00FB283F"/>
    <w:rsid w:val="00FD5B41"/>
    <w:rsid w:val="00FF5A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085F93"/>
  <w14:defaultImageDpi w14:val="32767"/>
  <w15:chartTrackingRefBased/>
  <w15:docId w15:val="{BA585095-D080-6640-88D9-08FE1FA75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0F27"/>
    <w:pPr>
      <w:tabs>
        <w:tab w:val="center" w:pos="4680"/>
        <w:tab w:val="right" w:pos="9360"/>
      </w:tabs>
    </w:pPr>
  </w:style>
  <w:style w:type="character" w:customStyle="1" w:styleId="HeaderChar">
    <w:name w:val="Header Char"/>
    <w:basedOn w:val="DefaultParagraphFont"/>
    <w:link w:val="Header"/>
    <w:uiPriority w:val="99"/>
    <w:rsid w:val="00EE0F27"/>
  </w:style>
  <w:style w:type="paragraph" w:styleId="Footer">
    <w:name w:val="footer"/>
    <w:basedOn w:val="Normal"/>
    <w:link w:val="FooterChar"/>
    <w:uiPriority w:val="99"/>
    <w:unhideWhenUsed/>
    <w:rsid w:val="00EE0F27"/>
    <w:pPr>
      <w:tabs>
        <w:tab w:val="center" w:pos="4680"/>
        <w:tab w:val="right" w:pos="9360"/>
      </w:tabs>
    </w:pPr>
  </w:style>
  <w:style w:type="character" w:customStyle="1" w:styleId="FooterChar">
    <w:name w:val="Footer Char"/>
    <w:basedOn w:val="DefaultParagraphFont"/>
    <w:link w:val="Footer"/>
    <w:uiPriority w:val="99"/>
    <w:rsid w:val="00EE0F27"/>
  </w:style>
  <w:style w:type="character" w:styleId="Hyperlink">
    <w:name w:val="Hyperlink"/>
    <w:basedOn w:val="DefaultParagraphFont"/>
    <w:uiPriority w:val="99"/>
    <w:unhideWhenUsed/>
    <w:rsid w:val="00EE0F27"/>
    <w:rPr>
      <w:color w:val="0563C1" w:themeColor="hyperlink"/>
      <w:u w:val="single"/>
    </w:rPr>
  </w:style>
  <w:style w:type="character" w:customStyle="1" w:styleId="UnresolvedMention">
    <w:name w:val="Unresolved Mention"/>
    <w:basedOn w:val="DefaultParagraphFont"/>
    <w:uiPriority w:val="99"/>
    <w:rsid w:val="00EE0F27"/>
    <w:rPr>
      <w:color w:val="605E5C"/>
      <w:shd w:val="clear" w:color="auto" w:fill="E1DFDD"/>
    </w:rPr>
  </w:style>
  <w:style w:type="character" w:styleId="FollowedHyperlink">
    <w:name w:val="FollowedHyperlink"/>
    <w:basedOn w:val="DefaultParagraphFont"/>
    <w:uiPriority w:val="99"/>
    <w:semiHidden/>
    <w:unhideWhenUsed/>
    <w:rsid w:val="00BA5191"/>
    <w:rPr>
      <w:color w:val="954F72" w:themeColor="followedHyperlink"/>
      <w:u w:val="single"/>
    </w:rPr>
  </w:style>
  <w:style w:type="paragraph" w:styleId="ListParagraph">
    <w:name w:val="List Paragraph"/>
    <w:basedOn w:val="Normal"/>
    <w:uiPriority w:val="34"/>
    <w:qFormat/>
    <w:rsid w:val="00F5570D"/>
    <w:pPr>
      <w:ind w:left="720"/>
      <w:contextualSpacing/>
    </w:pPr>
  </w:style>
  <w:style w:type="paragraph" w:styleId="BalloonText">
    <w:name w:val="Balloon Text"/>
    <w:basedOn w:val="Normal"/>
    <w:link w:val="BalloonTextChar"/>
    <w:uiPriority w:val="99"/>
    <w:semiHidden/>
    <w:unhideWhenUsed/>
    <w:rsid w:val="007B61B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7B61B0"/>
    <w:rPr>
      <w:rFonts w:ascii="Times New Roman" w:hAnsi="Times New Roman" w:cs="Times New Roman"/>
      <w:sz w:val="18"/>
      <w:szCs w:val="18"/>
    </w:rPr>
  </w:style>
  <w:style w:type="table" w:customStyle="1" w:styleId="TableGrid">
    <w:name w:val="TableGrid"/>
    <w:rsid w:val="00A670BD"/>
    <w:rPr>
      <w:rFonts w:eastAsiaTheme="minorEastAsia"/>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istribution_Groups xmlns="3443b2cb-c1f8-44f9-aa27-bed07e467aed" xsi:nil="true"/>
    <_ip_UnifiedCompliancePolicyUIAction xmlns="http://schemas.microsoft.com/sharepoint/v3" xsi:nil="true"/>
    <Math_Settings xmlns="3443b2cb-c1f8-44f9-aa27-bed07e467aed" xsi:nil="true"/>
    <Members xmlns="3443b2cb-c1f8-44f9-aa27-bed07e467aed">
      <UserInfo>
        <DisplayName/>
        <AccountId xsi:nil="true"/>
        <AccountType/>
      </UserInfo>
    </Members>
    <Is_Collaboration_Space_Locked xmlns="3443b2cb-c1f8-44f9-aa27-bed07e467aed" xsi:nil="true"/>
    <NotebookType xmlns="3443b2cb-c1f8-44f9-aa27-bed07e467aed" xsi:nil="true"/>
    <Invited_Leaders xmlns="3443b2cb-c1f8-44f9-aa27-bed07e467aed" xsi:nil="true"/>
    <IsNotebookLocked xmlns="3443b2cb-c1f8-44f9-aa27-bed07e467aed" xsi:nil="true"/>
    <FolderType xmlns="3443b2cb-c1f8-44f9-aa27-bed07e467aed" xsi:nil="true"/>
    <Owner xmlns="3443b2cb-c1f8-44f9-aa27-bed07e467aed">
      <UserInfo>
        <DisplayName/>
        <AccountId xsi:nil="true"/>
        <AccountType/>
      </UserInfo>
    </Owner>
    <Leaders xmlns="3443b2cb-c1f8-44f9-aa27-bed07e467aed">
      <UserInfo>
        <DisplayName/>
        <AccountId xsi:nil="true"/>
        <AccountType/>
      </UserInfo>
    </Leaders>
    <_ip_UnifiedCompliancePolicyProperties xmlns="http://schemas.microsoft.com/sharepoint/v3" xsi:nil="true"/>
    <TeamsChannelId xmlns="3443b2cb-c1f8-44f9-aa27-bed07e467aed" xsi:nil="true"/>
    <Has_Leaders_Only_SectionGroup xmlns="3443b2cb-c1f8-44f9-aa27-bed07e467aed" xsi:nil="true"/>
    <LMS_Mappings xmlns="3443b2cb-c1f8-44f9-aa27-bed07e467aed" xsi:nil="true"/>
    <CultureName xmlns="3443b2cb-c1f8-44f9-aa27-bed07e467aed" xsi:nil="true"/>
    <Templates xmlns="3443b2cb-c1f8-44f9-aa27-bed07e467aed" xsi:nil="true"/>
    <Member_Groups xmlns="3443b2cb-c1f8-44f9-aa27-bed07e467aed">
      <UserInfo>
        <DisplayName/>
        <AccountId xsi:nil="true"/>
        <AccountType/>
      </UserInfo>
    </Member_Groups>
    <Self_Registration_Enabled xmlns="3443b2cb-c1f8-44f9-aa27-bed07e467aed" xsi:nil="true"/>
    <DefaultSectionNames xmlns="3443b2cb-c1f8-44f9-aa27-bed07e467aed" xsi:nil="true"/>
    <Invited_Members xmlns="3443b2cb-c1f8-44f9-aa27-bed07e467aed" xsi:nil="true"/>
    <AppVersion xmlns="3443b2cb-c1f8-44f9-aa27-bed07e467ae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31729B25A55FE46BCA1DC2D1971987E" ma:contentTypeVersion="35" ma:contentTypeDescription="Create a new document." ma:contentTypeScope="" ma:versionID="1db10b06d05969436fb09d604cb502ea">
  <xsd:schema xmlns:xsd="http://www.w3.org/2001/XMLSchema" xmlns:xs="http://www.w3.org/2001/XMLSchema" xmlns:p="http://schemas.microsoft.com/office/2006/metadata/properties" xmlns:ns1="http://schemas.microsoft.com/sharepoint/v3" xmlns:ns3="495f44f6-3417-4723-8136-92cebbbc15c0" xmlns:ns4="3443b2cb-c1f8-44f9-aa27-bed07e467aed" targetNamespace="http://schemas.microsoft.com/office/2006/metadata/properties" ma:root="true" ma:fieldsID="d9df774d664ce0ecf82f58b31e129625" ns1:_="" ns3:_="" ns4:_="">
    <xsd:import namespace="http://schemas.microsoft.com/sharepoint/v3"/>
    <xsd:import namespace="495f44f6-3417-4723-8136-92cebbbc15c0"/>
    <xsd:import namespace="3443b2cb-c1f8-44f9-aa27-bed07e467ae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1:_ip_UnifiedCompliancePolicyProperties" minOccurs="0"/>
                <xsd:element ref="ns1:_ip_UnifiedCompliancePolicyUIAction" minOccurs="0"/>
                <xsd:element ref="ns4:MediaServiceDateTaken" minOccurs="0"/>
                <xsd:element ref="ns4:MediaServiceAutoTags" minOccurs="0"/>
                <xsd:element ref="ns4:MediaServiceOCR" minOccurs="0"/>
                <xsd:element ref="ns4:MediaServiceEventHashCode" minOccurs="0"/>
                <xsd:element ref="ns4:MediaServiceGenerationTime" minOccurs="0"/>
                <xsd:element ref="ns4:MediaServiceLocation" minOccurs="0"/>
                <xsd:element ref="ns4:MediaServiceAutoKeyPoints" minOccurs="0"/>
                <xsd:element ref="ns4:MediaServiceKeyPoints" minOccurs="0"/>
                <xsd:element ref="ns4:NotebookType" minOccurs="0"/>
                <xsd:element ref="ns4:FolderType" minOccurs="0"/>
                <xsd:element ref="ns4:CultureName" minOccurs="0"/>
                <xsd:element ref="ns4:AppVersion" minOccurs="0"/>
                <xsd:element ref="ns4:TeamsChannelId" minOccurs="0"/>
                <xsd:element ref="ns4:Owner" minOccurs="0"/>
                <xsd:element ref="ns4:Math_Settings" minOccurs="0"/>
                <xsd:element ref="ns4:DefaultSectionNames" minOccurs="0"/>
                <xsd:element ref="ns4:Templates" minOccurs="0"/>
                <xsd:element ref="ns4:Leaders" minOccurs="0"/>
                <xsd:element ref="ns4:Members" minOccurs="0"/>
                <xsd:element ref="ns4:Member_Groups" minOccurs="0"/>
                <xsd:element ref="ns4:Distribution_Groups" minOccurs="0"/>
                <xsd:element ref="ns4:LMS_Mappings" minOccurs="0"/>
                <xsd:element ref="ns4:Invited_Leaders" minOccurs="0"/>
                <xsd:element ref="ns4:Invited_Members" minOccurs="0"/>
                <xsd:element ref="ns4:Self_Registration_Enabled" minOccurs="0"/>
                <xsd:element ref="ns4:Has_Leaders_Only_SectionGroup" minOccurs="0"/>
                <xsd:element ref="ns4:Is_Collaboration_Space_Locked" minOccurs="0"/>
                <xsd:element ref="ns4: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description="" ma:hidden="true" ma:internalName="_ip_UnifiedCompliancePolicyProperties">
      <xsd:simpleType>
        <xsd:restriction base="dms:Note"/>
      </xsd:simpleType>
    </xsd:element>
    <xsd:element name="_ip_UnifiedCompliancePolicyUIAction" ma:index="14"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95f44f6-3417-4723-8136-92cebbbc15c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443b2cb-c1f8-44f9-aa27-bed07e467aed"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MediaServiceAutoTags"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NotebookType" ma:index="23" nillable="true" ma:displayName="Notebook Type" ma:internalName="NotebookType">
      <xsd:simpleType>
        <xsd:restriction base="dms:Text"/>
      </xsd:simpleType>
    </xsd:element>
    <xsd:element name="FolderType" ma:index="24" nillable="true" ma:displayName="Folder Type" ma:internalName="FolderType">
      <xsd:simpleType>
        <xsd:restriction base="dms:Text"/>
      </xsd:simpleType>
    </xsd:element>
    <xsd:element name="CultureName" ma:index="25" nillable="true" ma:displayName="Culture Name" ma:internalName="CultureName">
      <xsd:simpleType>
        <xsd:restriction base="dms:Text"/>
      </xsd:simpleType>
    </xsd:element>
    <xsd:element name="AppVersion" ma:index="26" nillable="true" ma:displayName="App Version" ma:internalName="AppVersion">
      <xsd:simpleType>
        <xsd:restriction base="dms:Text"/>
      </xsd:simpleType>
    </xsd:element>
    <xsd:element name="TeamsChannelId" ma:index="27" nillable="true" ma:displayName="Teams Channel Id" ma:internalName="TeamsChannelId">
      <xsd:simpleType>
        <xsd:restriction base="dms:Text"/>
      </xsd:simpleType>
    </xsd:element>
    <xsd:element name="Owner" ma:index="28"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29" nillable="true" ma:displayName="Math Settings" ma:internalName="Math_Settings">
      <xsd:simpleType>
        <xsd:restriction base="dms:Text"/>
      </xsd:simpleType>
    </xsd:element>
    <xsd:element name="DefaultSectionNames" ma:index="30" nillable="true" ma:displayName="Default Section Names" ma:internalName="DefaultSectionNames">
      <xsd:simpleType>
        <xsd:restriction base="dms:Note">
          <xsd:maxLength value="255"/>
        </xsd:restriction>
      </xsd:simpleType>
    </xsd:element>
    <xsd:element name="Templates" ma:index="31" nillable="true" ma:displayName="Templates" ma:internalName="Templates">
      <xsd:simpleType>
        <xsd:restriction base="dms:Note">
          <xsd:maxLength value="255"/>
        </xsd:restriction>
      </xsd:simpleType>
    </xsd:element>
    <xsd:element name="Leaders" ma:index="32"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33"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34"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35" nillable="true" ma:displayName="Distribution Groups" ma:internalName="Distribution_Groups">
      <xsd:simpleType>
        <xsd:restriction base="dms:Note">
          <xsd:maxLength value="255"/>
        </xsd:restriction>
      </xsd:simpleType>
    </xsd:element>
    <xsd:element name="LMS_Mappings" ma:index="36" nillable="true" ma:displayName="LMS Mappings" ma:internalName="LMS_Mappings">
      <xsd:simpleType>
        <xsd:restriction base="dms:Note">
          <xsd:maxLength value="255"/>
        </xsd:restriction>
      </xsd:simpleType>
    </xsd:element>
    <xsd:element name="Invited_Leaders" ma:index="37" nillable="true" ma:displayName="Invited Leaders" ma:internalName="Invited_Leaders">
      <xsd:simpleType>
        <xsd:restriction base="dms:Note">
          <xsd:maxLength value="255"/>
        </xsd:restriction>
      </xsd:simpleType>
    </xsd:element>
    <xsd:element name="Invited_Members" ma:index="38" nillable="true" ma:displayName="Invited Members" ma:internalName="Invited_Members">
      <xsd:simpleType>
        <xsd:restriction base="dms:Note">
          <xsd:maxLength value="255"/>
        </xsd:restriction>
      </xsd:simpleType>
    </xsd:element>
    <xsd:element name="Self_Registration_Enabled" ma:index="39" nillable="true" ma:displayName="Self Registration Enabled" ma:internalName="Self_Registration_Enabled">
      <xsd:simpleType>
        <xsd:restriction base="dms:Boolean"/>
      </xsd:simpleType>
    </xsd:element>
    <xsd:element name="Has_Leaders_Only_SectionGroup" ma:index="40" nillable="true" ma:displayName="Has Leaders Only SectionGroup" ma:internalName="Has_Leaders_Only_SectionGroup">
      <xsd:simpleType>
        <xsd:restriction base="dms:Boolean"/>
      </xsd:simpleType>
    </xsd:element>
    <xsd:element name="Is_Collaboration_Space_Locked" ma:index="41" nillable="true" ma:displayName="Is Collaboration Space Locked" ma:internalName="Is_Collaboration_Space_Locked">
      <xsd:simpleType>
        <xsd:restriction base="dms:Boolean"/>
      </xsd:simpleType>
    </xsd:element>
    <xsd:element name="IsNotebookLocked" ma:index="42" nillable="true" ma:displayName="Is Notebook Locked" ma:internalName="IsNotebookLock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itle Sort" Version="2003"/>
</file>

<file path=customXml/itemProps1.xml><?xml version="1.0" encoding="utf-8"?>
<ds:datastoreItem xmlns:ds="http://schemas.openxmlformats.org/officeDocument/2006/customXml" ds:itemID="{D50BE2A9-A494-40B5-BCCC-1E9D67959928}">
  <ds:schemaRefs>
    <ds:schemaRef ds:uri="http://schemas.microsoft.com/office/2006/metadata/properties"/>
    <ds:schemaRef ds:uri="http://schemas.microsoft.com/office/infopath/2007/PartnerControls"/>
    <ds:schemaRef ds:uri="3443b2cb-c1f8-44f9-aa27-bed07e467aed"/>
    <ds:schemaRef ds:uri="http://schemas.microsoft.com/sharepoint/v3"/>
  </ds:schemaRefs>
</ds:datastoreItem>
</file>

<file path=customXml/itemProps2.xml><?xml version="1.0" encoding="utf-8"?>
<ds:datastoreItem xmlns:ds="http://schemas.openxmlformats.org/officeDocument/2006/customXml" ds:itemID="{5F37E95B-94BF-438C-A504-188CBD77F2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95f44f6-3417-4723-8136-92cebbbc15c0"/>
    <ds:schemaRef ds:uri="3443b2cb-c1f8-44f9-aa27-bed07e467a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90602AF-BEF3-4F7B-A82B-6994396B296C}">
  <ds:schemaRefs>
    <ds:schemaRef ds:uri="http://schemas.microsoft.com/sharepoint/v3/contenttype/forms"/>
  </ds:schemaRefs>
</ds:datastoreItem>
</file>

<file path=customXml/itemProps4.xml><?xml version="1.0" encoding="utf-8"?>
<ds:datastoreItem xmlns:ds="http://schemas.openxmlformats.org/officeDocument/2006/customXml" ds:itemID="{935CD940-20EA-4FC9-B560-86C65A500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Rudenborg, David</dc:creator>
  <cp:keywords/>
  <dc:description/>
  <cp:lastModifiedBy>Administrator</cp:lastModifiedBy>
  <cp:revision>2</cp:revision>
  <cp:lastPrinted>2019-08-08T01:37:00Z</cp:lastPrinted>
  <dcterms:created xsi:type="dcterms:W3CDTF">2020-05-18T14:35:00Z</dcterms:created>
  <dcterms:modified xsi:type="dcterms:W3CDTF">2020-05-18T14:35:00Z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0x010100031729B25A55FE46BCA1DC2D1971987E</vt:lpwstr>
  </property>
</Properties>
</file>