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51563" w14:textId="0A53FC42" w:rsidR="0084751D" w:rsidRPr="00B93A91" w:rsidRDefault="0084751D" w:rsidP="0084751D">
      <w:pPr>
        <w:jc w:val="center"/>
        <w:rPr>
          <w:rFonts w:ascii="Berlin Sans FB Demi" w:hAnsi="Berlin Sans FB Demi"/>
          <w:b/>
          <w:sz w:val="44"/>
          <w:szCs w:val="44"/>
        </w:rPr>
      </w:pPr>
      <w:r>
        <w:rPr>
          <w:noProof/>
        </w:rPr>
        <w:drawing>
          <wp:anchor distT="0" distB="0" distL="114300" distR="114300" simplePos="0" relativeHeight="251660288" behindDoc="1" locked="0" layoutInCell="1" allowOverlap="1" wp14:anchorId="5965C557" wp14:editId="305070C6">
            <wp:simplePos x="0" y="0"/>
            <wp:positionH relativeFrom="column">
              <wp:posOffset>0</wp:posOffset>
            </wp:positionH>
            <wp:positionV relativeFrom="paragraph">
              <wp:posOffset>-238125</wp:posOffset>
            </wp:positionV>
            <wp:extent cx="1133889" cy="933780"/>
            <wp:effectExtent l="0" t="0" r="0" b="0"/>
            <wp:wrapNone/>
            <wp:docPr id="8" name="Picture 2" descr="C:\Documents and Settings\fitzgeraldt\Local Settings\Temporary Internet Files\Content.Word\CLAW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itzgeraldt\Local Settings\Temporary Internet Files\Content.Word\CLAWS-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3889" cy="933780"/>
                    </a:xfrm>
                    <a:prstGeom prst="rect">
                      <a:avLst/>
                    </a:prstGeom>
                    <a:noFill/>
                    <a:ln w="9525">
                      <a:noFill/>
                      <a:miter lim="800000"/>
                      <a:headEnd/>
                      <a:tailEnd/>
                    </a:ln>
                  </pic:spPr>
                </pic:pic>
              </a:graphicData>
            </a:graphic>
          </wp:anchor>
        </w:drawing>
      </w:r>
      <w:r w:rsidRPr="00B93A91">
        <w:rPr>
          <w:rFonts w:ascii="Berlin Sans FB Demi" w:hAnsi="Berlin Sans FB Demi"/>
          <w:b/>
          <w:sz w:val="44"/>
          <w:szCs w:val="44"/>
        </w:rPr>
        <w:t>Elizabeth Cobb Middle School</w:t>
      </w:r>
    </w:p>
    <w:p w14:paraId="77E24051" w14:textId="343B0ED2" w:rsidR="0084751D" w:rsidRPr="00B93A91" w:rsidRDefault="0084751D" w:rsidP="0084751D">
      <w:pPr>
        <w:jc w:val="center"/>
        <w:rPr>
          <w:rFonts w:ascii="Berlin Sans FB Demi" w:hAnsi="Berlin Sans FB Demi"/>
          <w:b/>
          <w:sz w:val="32"/>
          <w:szCs w:val="32"/>
        </w:rPr>
      </w:pPr>
      <w:r>
        <w:rPr>
          <w:rFonts w:ascii="Berlin Sans FB Demi" w:hAnsi="Berlin Sans FB Demi"/>
          <w:b/>
          <w:sz w:val="32"/>
          <w:szCs w:val="32"/>
        </w:rPr>
        <w:tab/>
      </w:r>
      <w:r w:rsidR="00D04153">
        <w:rPr>
          <w:rFonts w:ascii="Berlin Sans FB Demi" w:hAnsi="Berlin Sans FB Demi"/>
          <w:b/>
          <w:sz w:val="32"/>
          <w:szCs w:val="32"/>
        </w:rPr>
        <w:t>20</w:t>
      </w:r>
      <w:r w:rsidR="002F65FC">
        <w:rPr>
          <w:rFonts w:ascii="Berlin Sans FB Demi" w:hAnsi="Berlin Sans FB Demi"/>
          <w:b/>
          <w:sz w:val="32"/>
          <w:szCs w:val="32"/>
        </w:rPr>
        <w:t>19</w:t>
      </w:r>
      <w:r w:rsidR="00D04153">
        <w:rPr>
          <w:rFonts w:ascii="Berlin Sans FB Demi" w:hAnsi="Berlin Sans FB Demi"/>
          <w:b/>
          <w:sz w:val="32"/>
          <w:szCs w:val="32"/>
        </w:rPr>
        <w:t>-</w:t>
      </w:r>
      <w:r w:rsidR="002F65FC">
        <w:rPr>
          <w:rFonts w:ascii="Berlin Sans FB Demi" w:hAnsi="Berlin Sans FB Demi"/>
          <w:b/>
          <w:sz w:val="32"/>
          <w:szCs w:val="32"/>
        </w:rPr>
        <w:t>20</w:t>
      </w:r>
    </w:p>
    <w:p w14:paraId="3DCA5CF6" w14:textId="77777777" w:rsidR="00B93A91" w:rsidRDefault="00B93A91" w:rsidP="00B93A91">
      <w:pPr>
        <w:rPr>
          <w:b/>
        </w:rPr>
      </w:pPr>
    </w:p>
    <w:p w14:paraId="175D14D3" w14:textId="1A86F42B" w:rsidR="00B93A91" w:rsidRPr="008B50F5" w:rsidRDefault="00B93A91" w:rsidP="00B93A91">
      <w:pPr>
        <w:rPr>
          <w:rFonts w:ascii="Arial" w:hAnsi="Arial" w:cs="Arial"/>
          <w:b/>
          <w:sz w:val="23"/>
          <w:szCs w:val="23"/>
        </w:rPr>
      </w:pPr>
      <w:r w:rsidRPr="008B50F5">
        <w:rPr>
          <w:rFonts w:ascii="Arial" w:hAnsi="Arial" w:cs="Arial"/>
          <w:b/>
          <w:sz w:val="23"/>
          <w:szCs w:val="23"/>
        </w:rPr>
        <w:t>Course Titl</w:t>
      </w:r>
      <w:r w:rsidR="00D128BD" w:rsidRPr="008B50F5">
        <w:rPr>
          <w:rFonts w:ascii="Arial" w:hAnsi="Arial" w:cs="Arial"/>
          <w:b/>
          <w:sz w:val="23"/>
          <w:szCs w:val="23"/>
        </w:rPr>
        <w:t xml:space="preserve">e: </w:t>
      </w:r>
      <w:r w:rsidR="00893099" w:rsidRPr="008B50F5">
        <w:rPr>
          <w:rFonts w:ascii="Arial" w:hAnsi="Arial" w:cs="Arial"/>
          <w:b/>
          <w:sz w:val="23"/>
          <w:szCs w:val="23"/>
          <w:u w:val="single"/>
        </w:rPr>
        <w:t>Comprehensive Science 3</w:t>
      </w:r>
      <w:r w:rsidR="00D61719" w:rsidRPr="008B50F5">
        <w:rPr>
          <w:rFonts w:ascii="Arial" w:hAnsi="Arial" w:cs="Arial"/>
          <w:b/>
          <w:sz w:val="23"/>
          <w:szCs w:val="23"/>
          <w:u w:val="single"/>
        </w:rPr>
        <w:t xml:space="preserve"> </w:t>
      </w:r>
      <w:r w:rsidRPr="008B50F5">
        <w:rPr>
          <w:rFonts w:ascii="Arial" w:hAnsi="Arial" w:cs="Arial"/>
          <w:b/>
          <w:sz w:val="23"/>
          <w:szCs w:val="23"/>
        </w:rPr>
        <w:tab/>
      </w:r>
      <w:proofErr w:type="spellStart"/>
      <w:r w:rsidRPr="008B50F5">
        <w:rPr>
          <w:rFonts w:ascii="Arial" w:hAnsi="Arial" w:cs="Arial"/>
          <w:b/>
          <w:sz w:val="23"/>
          <w:szCs w:val="23"/>
        </w:rPr>
        <w:t>Teacher</w:t>
      </w:r>
      <w:r w:rsidR="00D04153" w:rsidRPr="008B50F5">
        <w:rPr>
          <w:rFonts w:ascii="Arial" w:hAnsi="Arial" w:cs="Arial"/>
          <w:b/>
          <w:sz w:val="23"/>
          <w:szCs w:val="23"/>
          <w:u w:val="single"/>
        </w:rPr>
        <w:t>___</w:t>
      </w:r>
      <w:r w:rsidR="0034214F" w:rsidRPr="008B50F5">
        <w:rPr>
          <w:rFonts w:ascii="Arial" w:hAnsi="Arial" w:cs="Arial"/>
          <w:b/>
          <w:sz w:val="23"/>
          <w:szCs w:val="23"/>
          <w:u w:val="single"/>
        </w:rPr>
        <w:t>Maureen</w:t>
      </w:r>
      <w:proofErr w:type="spellEnd"/>
      <w:r w:rsidR="0034214F" w:rsidRPr="008B50F5">
        <w:rPr>
          <w:rFonts w:ascii="Arial" w:hAnsi="Arial" w:cs="Arial"/>
          <w:b/>
          <w:sz w:val="23"/>
          <w:szCs w:val="23"/>
          <w:u w:val="single"/>
        </w:rPr>
        <w:t xml:space="preserve"> M. Parrott</w:t>
      </w:r>
      <w:r w:rsidR="00650787" w:rsidRPr="008B50F5">
        <w:rPr>
          <w:rFonts w:ascii="Arial" w:hAnsi="Arial" w:cs="Arial"/>
          <w:b/>
          <w:sz w:val="23"/>
          <w:szCs w:val="23"/>
          <w:u w:val="single"/>
        </w:rPr>
        <w:tab/>
      </w:r>
    </w:p>
    <w:p w14:paraId="68F492C1" w14:textId="77777777" w:rsidR="00B93A91" w:rsidRPr="008B50F5" w:rsidRDefault="00B93A91" w:rsidP="00B93A91">
      <w:pPr>
        <w:rPr>
          <w:rFonts w:ascii="Arial" w:hAnsi="Arial" w:cs="Arial"/>
          <w:sz w:val="23"/>
          <w:szCs w:val="23"/>
        </w:rPr>
      </w:pPr>
      <w:r w:rsidRPr="008B50F5">
        <w:rPr>
          <w:rFonts w:ascii="Arial" w:hAnsi="Arial" w:cs="Arial"/>
          <w:b/>
          <w:sz w:val="23"/>
          <w:szCs w:val="23"/>
        </w:rPr>
        <w:tab/>
      </w:r>
      <w:r w:rsidRPr="008B50F5">
        <w:rPr>
          <w:rFonts w:ascii="Arial" w:hAnsi="Arial" w:cs="Arial"/>
          <w:b/>
          <w:sz w:val="23"/>
          <w:szCs w:val="23"/>
        </w:rPr>
        <w:tab/>
      </w:r>
      <w:r w:rsidRPr="008B50F5">
        <w:rPr>
          <w:rFonts w:ascii="Arial" w:hAnsi="Arial" w:cs="Arial"/>
          <w:b/>
          <w:sz w:val="23"/>
          <w:szCs w:val="23"/>
        </w:rPr>
        <w:tab/>
      </w:r>
    </w:p>
    <w:p w14:paraId="09AEE77C" w14:textId="77777777" w:rsidR="00B93A91" w:rsidRPr="008B50F5" w:rsidRDefault="00B93A91" w:rsidP="00B93A91">
      <w:pPr>
        <w:rPr>
          <w:rFonts w:ascii="Arial" w:hAnsi="Arial" w:cs="Arial"/>
          <w:sz w:val="23"/>
          <w:szCs w:val="23"/>
        </w:rPr>
      </w:pPr>
      <w:bookmarkStart w:id="0" w:name="_Hlk16068260"/>
      <w:r w:rsidRPr="008B50F5">
        <w:rPr>
          <w:rFonts w:ascii="Arial" w:hAnsi="Arial" w:cs="Arial"/>
          <w:b/>
          <w:sz w:val="23"/>
          <w:szCs w:val="23"/>
        </w:rPr>
        <w:t>Contact Information</w:t>
      </w:r>
      <w:r w:rsidR="00650787" w:rsidRPr="008B50F5">
        <w:rPr>
          <w:rFonts w:ascii="Arial" w:hAnsi="Arial" w:cs="Arial"/>
          <w:b/>
          <w:sz w:val="23"/>
          <w:szCs w:val="23"/>
        </w:rPr>
        <w:t>:</w:t>
      </w:r>
    </w:p>
    <w:p w14:paraId="15F32CB5" w14:textId="62341F39" w:rsidR="00B93A91" w:rsidRPr="002F65FC" w:rsidRDefault="00650787" w:rsidP="00B93A91">
      <w:pPr>
        <w:rPr>
          <w:rFonts w:ascii="Arial" w:hAnsi="Arial" w:cs="Arial"/>
          <w:b/>
          <w:sz w:val="23"/>
          <w:szCs w:val="23"/>
        </w:rPr>
      </w:pPr>
      <w:r w:rsidRPr="008B50F5">
        <w:rPr>
          <w:rFonts w:ascii="Arial" w:hAnsi="Arial" w:cs="Arial"/>
          <w:b/>
          <w:sz w:val="23"/>
          <w:szCs w:val="23"/>
        </w:rPr>
        <w:tab/>
      </w:r>
      <w:r w:rsidRPr="002F65FC">
        <w:rPr>
          <w:rFonts w:ascii="Arial" w:hAnsi="Arial" w:cs="Arial"/>
          <w:b/>
          <w:sz w:val="23"/>
          <w:szCs w:val="23"/>
        </w:rPr>
        <w:t>Email:</w:t>
      </w:r>
      <w:r w:rsidRPr="002F65FC">
        <w:rPr>
          <w:rFonts w:ascii="Arial" w:hAnsi="Arial" w:cs="Arial"/>
          <w:b/>
          <w:sz w:val="23"/>
          <w:szCs w:val="23"/>
        </w:rPr>
        <w:tab/>
      </w:r>
      <w:hyperlink r:id="rId11" w:history="1">
        <w:r w:rsidR="00D61719" w:rsidRPr="002F65FC">
          <w:rPr>
            <w:rStyle w:val="Hyperlink"/>
            <w:rFonts w:ascii="Arial" w:hAnsi="Arial" w:cs="Arial"/>
            <w:b/>
            <w:sz w:val="23"/>
            <w:szCs w:val="23"/>
          </w:rPr>
          <w:t>parrottm@leonschools.net</w:t>
        </w:r>
      </w:hyperlink>
      <w:r w:rsidR="002F65FC" w:rsidRPr="002F65FC">
        <w:rPr>
          <w:rStyle w:val="Hyperlink"/>
          <w:rFonts w:ascii="Arial" w:hAnsi="Arial" w:cs="Arial"/>
          <w:b/>
          <w:sz w:val="23"/>
          <w:szCs w:val="23"/>
        </w:rPr>
        <w:t xml:space="preserve">               </w:t>
      </w:r>
      <w:r w:rsidR="002F65FC" w:rsidRPr="002F65FC">
        <w:rPr>
          <w:rStyle w:val="Hyperlink"/>
          <w:rFonts w:ascii="Arial" w:hAnsi="Arial" w:cs="Arial"/>
          <w:b/>
          <w:color w:val="000000" w:themeColor="text1"/>
          <w:sz w:val="23"/>
          <w:szCs w:val="23"/>
        </w:rPr>
        <w:t>Phone</w:t>
      </w:r>
      <w:r w:rsidR="002F65FC" w:rsidRPr="002F65FC">
        <w:rPr>
          <w:rStyle w:val="Hyperlink"/>
          <w:rFonts w:ascii="Arial" w:hAnsi="Arial" w:cs="Arial"/>
          <w:b/>
          <w:sz w:val="23"/>
          <w:szCs w:val="23"/>
        </w:rPr>
        <w:t>: 488-3364</w:t>
      </w:r>
    </w:p>
    <w:p w14:paraId="2D06D91F" w14:textId="1B14B5CB" w:rsidR="00B93A91" w:rsidRPr="008B50F5" w:rsidRDefault="00650787" w:rsidP="00B93A91">
      <w:pPr>
        <w:rPr>
          <w:rFonts w:ascii="Arial" w:hAnsi="Arial" w:cs="Arial"/>
          <w:b/>
          <w:sz w:val="23"/>
          <w:szCs w:val="23"/>
        </w:rPr>
      </w:pPr>
      <w:r w:rsidRPr="008B50F5">
        <w:rPr>
          <w:rFonts w:ascii="Arial" w:hAnsi="Arial" w:cs="Arial"/>
          <w:b/>
          <w:sz w:val="23"/>
          <w:szCs w:val="23"/>
        </w:rPr>
        <w:tab/>
        <w:t>Teacher Webpage Address:</w:t>
      </w:r>
      <w:r w:rsidR="00D61719" w:rsidRPr="008B50F5">
        <w:rPr>
          <w:rFonts w:ascii="Arial" w:hAnsi="Arial" w:cs="Arial"/>
          <w:sz w:val="23"/>
          <w:szCs w:val="23"/>
        </w:rPr>
        <w:t xml:space="preserve"> </w:t>
      </w:r>
      <w:r w:rsidR="00C8450D" w:rsidRPr="008B50F5">
        <w:rPr>
          <w:rStyle w:val="Hyperlink"/>
          <w:rFonts w:ascii="Arial" w:hAnsi="Arial" w:cs="Arial"/>
          <w:b/>
          <w:sz w:val="23"/>
          <w:szCs w:val="23"/>
        </w:rPr>
        <w:t>https://www.leonschools.net/Domain/2862</w:t>
      </w:r>
      <w:r w:rsidR="00D61719" w:rsidRPr="008B50F5">
        <w:rPr>
          <w:rFonts w:ascii="Arial" w:hAnsi="Arial" w:cs="Arial"/>
          <w:b/>
          <w:sz w:val="23"/>
          <w:szCs w:val="23"/>
        </w:rPr>
        <w:t xml:space="preserve"> </w:t>
      </w:r>
    </w:p>
    <w:p w14:paraId="7AC44B08" w14:textId="724B0703" w:rsidR="00F56615" w:rsidRPr="008B50F5" w:rsidRDefault="00F56615" w:rsidP="00F56615">
      <w:pPr>
        <w:ind w:firstLine="720"/>
        <w:rPr>
          <w:rFonts w:ascii="Arial" w:hAnsi="Arial" w:cs="Arial"/>
          <w:b/>
          <w:sz w:val="23"/>
          <w:szCs w:val="23"/>
        </w:rPr>
      </w:pPr>
      <w:r w:rsidRPr="008B50F5">
        <w:rPr>
          <w:rFonts w:ascii="Arial" w:hAnsi="Arial" w:cs="Arial"/>
          <w:sz w:val="23"/>
          <w:szCs w:val="23"/>
        </w:rPr>
        <w:t xml:space="preserve">Sign Up for </w:t>
      </w:r>
      <w:r w:rsidRPr="008B50F5">
        <w:rPr>
          <w:rFonts w:ascii="Arial" w:hAnsi="Arial" w:cs="Arial"/>
          <w:b/>
          <w:sz w:val="23"/>
          <w:szCs w:val="23"/>
        </w:rPr>
        <w:t>Remind</w:t>
      </w:r>
      <w:r w:rsidR="002A7E16" w:rsidRPr="008B50F5">
        <w:rPr>
          <w:rFonts w:ascii="Arial" w:hAnsi="Arial" w:cs="Arial"/>
          <w:b/>
          <w:sz w:val="23"/>
          <w:szCs w:val="23"/>
        </w:rPr>
        <w:t xml:space="preserve"> </w:t>
      </w:r>
      <w:r w:rsidRPr="008B50F5">
        <w:rPr>
          <w:rFonts w:ascii="Arial" w:hAnsi="Arial" w:cs="Arial"/>
          <w:b/>
          <w:sz w:val="23"/>
          <w:szCs w:val="23"/>
        </w:rPr>
        <w:t>Notifications</w:t>
      </w:r>
      <w:r w:rsidRPr="008B50F5">
        <w:rPr>
          <w:rFonts w:ascii="Arial" w:hAnsi="Arial" w:cs="Arial"/>
          <w:sz w:val="23"/>
          <w:szCs w:val="23"/>
        </w:rPr>
        <w:t xml:space="preserve"> </w:t>
      </w:r>
      <w:proofErr w:type="gramStart"/>
      <w:r w:rsidRPr="008B50F5">
        <w:rPr>
          <w:rFonts w:ascii="Arial" w:hAnsi="Arial" w:cs="Arial"/>
          <w:sz w:val="23"/>
          <w:szCs w:val="23"/>
        </w:rPr>
        <w:t xml:space="preserve">at  </w:t>
      </w:r>
      <w:r w:rsidRPr="008B50F5">
        <w:rPr>
          <w:rFonts w:ascii="Arial" w:hAnsi="Arial" w:cs="Arial"/>
          <w:b/>
          <w:sz w:val="23"/>
          <w:szCs w:val="23"/>
        </w:rPr>
        <w:t>rmd.at</w:t>
      </w:r>
      <w:proofErr w:type="gramEnd"/>
      <w:r w:rsidRPr="008B50F5">
        <w:rPr>
          <w:rFonts w:ascii="Arial" w:hAnsi="Arial" w:cs="Arial"/>
          <w:b/>
          <w:sz w:val="23"/>
          <w:szCs w:val="23"/>
        </w:rPr>
        <w:t>/</w:t>
      </w:r>
      <w:r w:rsidR="002F65FC">
        <w:rPr>
          <w:rFonts w:ascii="Arial" w:hAnsi="Arial" w:cs="Arial"/>
          <w:b/>
          <w:sz w:val="23"/>
          <w:szCs w:val="23"/>
        </w:rPr>
        <w:t>gfg77g</w:t>
      </w:r>
    </w:p>
    <w:bookmarkEnd w:id="0"/>
    <w:p w14:paraId="577F6AC4" w14:textId="77777777" w:rsidR="00B93A91" w:rsidRPr="008B50F5" w:rsidRDefault="00B93A91" w:rsidP="00B93A91">
      <w:pPr>
        <w:rPr>
          <w:rFonts w:ascii="Arial" w:hAnsi="Arial" w:cs="Arial"/>
          <w:b/>
          <w:sz w:val="23"/>
          <w:szCs w:val="23"/>
        </w:rPr>
      </w:pPr>
    </w:p>
    <w:p w14:paraId="4E2FBA98" w14:textId="77777777" w:rsidR="00B93A91" w:rsidRPr="008B50F5" w:rsidRDefault="00B93A91" w:rsidP="00B93A91">
      <w:pPr>
        <w:rPr>
          <w:rFonts w:ascii="Arial" w:hAnsi="Arial" w:cs="Arial"/>
          <w:sz w:val="23"/>
          <w:szCs w:val="23"/>
        </w:rPr>
      </w:pPr>
      <w:r w:rsidRPr="008B50F5">
        <w:rPr>
          <w:rFonts w:ascii="Arial" w:hAnsi="Arial" w:cs="Arial"/>
          <w:b/>
          <w:sz w:val="23"/>
          <w:szCs w:val="23"/>
        </w:rPr>
        <w:t>Course Description</w:t>
      </w:r>
    </w:p>
    <w:p w14:paraId="18162772" w14:textId="15996F2C" w:rsidR="00B93A91" w:rsidRPr="008B50F5" w:rsidRDefault="00FF7363" w:rsidP="002E7658">
      <w:pPr>
        <w:autoSpaceDE w:val="0"/>
        <w:autoSpaceDN w:val="0"/>
        <w:adjustRightInd w:val="0"/>
        <w:ind w:left="360" w:right="360"/>
        <w:rPr>
          <w:rFonts w:ascii="Arial" w:hAnsi="Arial" w:cs="Arial"/>
          <w:sz w:val="23"/>
          <w:szCs w:val="23"/>
        </w:rPr>
      </w:pPr>
      <w:r w:rsidRPr="008B50F5">
        <w:rPr>
          <w:rFonts w:ascii="Arial" w:hAnsi="Arial" w:cs="Arial"/>
          <w:sz w:val="23"/>
          <w:szCs w:val="23"/>
        </w:rPr>
        <w:t>The purpose of this course is to provide opportunities to study the</w:t>
      </w:r>
      <w:r w:rsidR="00606A6C" w:rsidRPr="008B50F5">
        <w:rPr>
          <w:rFonts w:ascii="Arial" w:hAnsi="Arial" w:cs="Arial"/>
          <w:sz w:val="23"/>
          <w:szCs w:val="23"/>
        </w:rPr>
        <w:t xml:space="preserve"> </w:t>
      </w:r>
      <w:r w:rsidRPr="008B50F5">
        <w:rPr>
          <w:rFonts w:ascii="Arial" w:hAnsi="Arial" w:cs="Arial"/>
          <w:sz w:val="23"/>
          <w:szCs w:val="23"/>
        </w:rPr>
        <w:t>concepts</w:t>
      </w:r>
      <w:r w:rsidR="004E44A8" w:rsidRPr="008B50F5">
        <w:rPr>
          <w:rFonts w:ascii="Arial" w:hAnsi="Arial" w:cs="Arial"/>
          <w:sz w:val="23"/>
          <w:szCs w:val="23"/>
        </w:rPr>
        <w:t xml:space="preserve"> of Science from the 8</w:t>
      </w:r>
      <w:r w:rsidR="004E44A8" w:rsidRPr="008B50F5">
        <w:rPr>
          <w:rFonts w:ascii="Arial" w:hAnsi="Arial" w:cs="Arial"/>
          <w:sz w:val="23"/>
          <w:szCs w:val="23"/>
          <w:vertAlign w:val="superscript"/>
        </w:rPr>
        <w:t>th</w:t>
      </w:r>
      <w:r w:rsidR="004E44A8" w:rsidRPr="008B50F5">
        <w:rPr>
          <w:rFonts w:ascii="Arial" w:hAnsi="Arial" w:cs="Arial"/>
          <w:sz w:val="23"/>
          <w:szCs w:val="23"/>
        </w:rPr>
        <w:t xml:space="preserve"> grade curriculum</w:t>
      </w:r>
      <w:r w:rsidRPr="008B50F5">
        <w:rPr>
          <w:rFonts w:ascii="Arial" w:hAnsi="Arial" w:cs="Arial"/>
          <w:sz w:val="23"/>
          <w:szCs w:val="23"/>
        </w:rPr>
        <w:t xml:space="preserve"> and their applications through exploratory</w:t>
      </w:r>
      <w:r w:rsidR="00606A6C" w:rsidRPr="008B50F5">
        <w:rPr>
          <w:rFonts w:ascii="Arial" w:hAnsi="Arial" w:cs="Arial"/>
          <w:sz w:val="23"/>
          <w:szCs w:val="23"/>
        </w:rPr>
        <w:t xml:space="preserve"> </w:t>
      </w:r>
      <w:r w:rsidRPr="008B50F5">
        <w:rPr>
          <w:rFonts w:ascii="Arial" w:hAnsi="Arial" w:cs="Arial"/>
          <w:sz w:val="23"/>
          <w:szCs w:val="23"/>
        </w:rPr>
        <w:t xml:space="preserve">investigations and activities. </w:t>
      </w:r>
      <w:r w:rsidR="00606A6C" w:rsidRPr="008B50F5">
        <w:rPr>
          <w:rFonts w:ascii="Arial" w:hAnsi="Arial" w:cs="Arial"/>
          <w:sz w:val="23"/>
          <w:szCs w:val="23"/>
        </w:rPr>
        <w:t xml:space="preserve">Students will explore </w:t>
      </w:r>
      <w:r w:rsidR="00893099" w:rsidRPr="008B50F5">
        <w:rPr>
          <w:rFonts w:ascii="Arial" w:hAnsi="Arial" w:cs="Arial"/>
          <w:sz w:val="23"/>
          <w:szCs w:val="23"/>
        </w:rPr>
        <w:t>these concepts</w:t>
      </w:r>
      <w:r w:rsidR="00606A6C" w:rsidRPr="008B50F5">
        <w:rPr>
          <w:rFonts w:ascii="Arial" w:hAnsi="Arial" w:cs="Arial"/>
          <w:sz w:val="23"/>
          <w:szCs w:val="23"/>
        </w:rPr>
        <w:t xml:space="preserve"> by using the basic skills of observing, measuring, calculating, clas</w:t>
      </w:r>
      <w:r w:rsidR="002E7658" w:rsidRPr="008B50F5">
        <w:rPr>
          <w:rFonts w:ascii="Arial" w:hAnsi="Arial" w:cs="Arial"/>
          <w:sz w:val="23"/>
          <w:szCs w:val="23"/>
        </w:rPr>
        <w:t xml:space="preserve">sifying, predicting, inferring, </w:t>
      </w:r>
      <w:r w:rsidR="00606A6C" w:rsidRPr="008B50F5">
        <w:rPr>
          <w:rFonts w:ascii="Arial" w:hAnsi="Arial" w:cs="Arial"/>
          <w:sz w:val="23"/>
          <w:szCs w:val="23"/>
        </w:rPr>
        <w:t>graphing, creating data tables, and communicating. Students will also utilize these basic skills to learn how to pose questions, form operational definitions, develop hypotheses, control variables, interpret data and graphs, make models, draw conclusions, and design experiments.</w:t>
      </w:r>
    </w:p>
    <w:p w14:paraId="24F40C2B" w14:textId="77777777" w:rsidR="00B93A91" w:rsidRPr="008B50F5" w:rsidRDefault="00B93A91" w:rsidP="00B93A91">
      <w:pPr>
        <w:rPr>
          <w:rFonts w:ascii="Arial" w:hAnsi="Arial" w:cs="Arial"/>
          <w:sz w:val="23"/>
          <w:szCs w:val="23"/>
        </w:rPr>
      </w:pPr>
    </w:p>
    <w:p w14:paraId="41839999" w14:textId="77777777" w:rsidR="00B93A91" w:rsidRPr="008B50F5" w:rsidRDefault="00DD0F01" w:rsidP="00B93A91">
      <w:pPr>
        <w:rPr>
          <w:rFonts w:ascii="Arial" w:hAnsi="Arial" w:cs="Arial"/>
          <w:sz w:val="23"/>
          <w:szCs w:val="23"/>
        </w:rPr>
      </w:pPr>
      <w:r w:rsidRPr="008B50F5">
        <w:rPr>
          <w:rFonts w:ascii="Arial" w:hAnsi="Arial" w:cs="Arial"/>
          <w:b/>
          <w:sz w:val="23"/>
          <w:szCs w:val="23"/>
        </w:rPr>
        <w:t>Learning Outcomes for the C</w:t>
      </w:r>
      <w:r w:rsidR="00B93A91" w:rsidRPr="008B50F5">
        <w:rPr>
          <w:rFonts w:ascii="Arial" w:hAnsi="Arial" w:cs="Arial"/>
          <w:b/>
          <w:sz w:val="23"/>
          <w:szCs w:val="23"/>
        </w:rPr>
        <w:t>ourse</w:t>
      </w:r>
      <w:r w:rsidR="00650787" w:rsidRPr="008B50F5">
        <w:rPr>
          <w:rFonts w:ascii="Arial" w:hAnsi="Arial" w:cs="Arial"/>
          <w:sz w:val="23"/>
          <w:szCs w:val="23"/>
        </w:rPr>
        <w:t xml:space="preserve"> </w:t>
      </w:r>
    </w:p>
    <w:p w14:paraId="70A86376" w14:textId="77777777" w:rsidR="00F56615" w:rsidRPr="008B50F5" w:rsidRDefault="00F56615" w:rsidP="00F56615">
      <w:pPr>
        <w:pStyle w:val="ListParagraph"/>
        <w:numPr>
          <w:ilvl w:val="0"/>
          <w:numId w:val="6"/>
        </w:numPr>
        <w:ind w:hanging="270"/>
        <w:rPr>
          <w:rFonts w:ascii="Arial" w:hAnsi="Arial" w:cs="Arial"/>
          <w:sz w:val="23"/>
          <w:szCs w:val="23"/>
        </w:rPr>
        <w:sectPr w:rsidR="00F56615" w:rsidRPr="008B50F5" w:rsidSect="008B50F5">
          <w:footerReference w:type="default" r:id="rId12"/>
          <w:pgSz w:w="12240" w:h="15840"/>
          <w:pgMar w:top="450" w:right="540" w:bottom="1440" w:left="540" w:header="720" w:footer="0" w:gutter="0"/>
          <w:cols w:space="720"/>
          <w:docGrid w:linePitch="360"/>
        </w:sectPr>
      </w:pPr>
    </w:p>
    <w:p w14:paraId="06FCA0C1" w14:textId="77777777" w:rsidR="00F918F0" w:rsidRPr="008B50F5" w:rsidRDefault="00F918F0" w:rsidP="00F56615">
      <w:pPr>
        <w:pStyle w:val="ListParagraph"/>
        <w:numPr>
          <w:ilvl w:val="0"/>
          <w:numId w:val="6"/>
        </w:numPr>
        <w:ind w:hanging="270"/>
        <w:rPr>
          <w:rFonts w:ascii="Arial" w:hAnsi="Arial" w:cs="Arial"/>
          <w:sz w:val="23"/>
          <w:szCs w:val="23"/>
        </w:rPr>
      </w:pPr>
      <w:r w:rsidRPr="008B50F5">
        <w:rPr>
          <w:rFonts w:ascii="Arial" w:hAnsi="Arial" w:cs="Arial"/>
          <w:sz w:val="23"/>
          <w:szCs w:val="23"/>
        </w:rPr>
        <w:t xml:space="preserve">The Practice of Science </w:t>
      </w:r>
    </w:p>
    <w:p w14:paraId="04B4DCC6" w14:textId="1E1F1713" w:rsidR="00F918F0" w:rsidRPr="008B50F5" w:rsidRDefault="00FA0297" w:rsidP="00F56615">
      <w:pPr>
        <w:pStyle w:val="ListParagraph"/>
        <w:numPr>
          <w:ilvl w:val="0"/>
          <w:numId w:val="6"/>
        </w:numPr>
        <w:ind w:hanging="270"/>
        <w:rPr>
          <w:rFonts w:ascii="Arial" w:hAnsi="Arial" w:cs="Arial"/>
          <w:sz w:val="23"/>
          <w:szCs w:val="23"/>
        </w:rPr>
      </w:pPr>
      <w:r w:rsidRPr="008B50F5">
        <w:rPr>
          <w:rFonts w:ascii="Arial" w:hAnsi="Arial" w:cs="Arial"/>
          <w:sz w:val="23"/>
          <w:szCs w:val="23"/>
        </w:rPr>
        <w:t>Earth-Sun-Moon System</w:t>
      </w:r>
    </w:p>
    <w:p w14:paraId="200D6632" w14:textId="431B37FA" w:rsidR="00606A6C" w:rsidRPr="008B50F5" w:rsidRDefault="00FA0297" w:rsidP="00F56615">
      <w:pPr>
        <w:pStyle w:val="ListParagraph"/>
        <w:numPr>
          <w:ilvl w:val="0"/>
          <w:numId w:val="6"/>
        </w:numPr>
        <w:ind w:hanging="270"/>
        <w:rPr>
          <w:rFonts w:ascii="Arial" w:hAnsi="Arial" w:cs="Arial"/>
          <w:sz w:val="23"/>
          <w:szCs w:val="23"/>
        </w:rPr>
      </w:pPr>
      <w:r w:rsidRPr="008B50F5">
        <w:rPr>
          <w:rFonts w:ascii="Arial" w:hAnsi="Arial" w:cs="Arial"/>
          <w:sz w:val="23"/>
          <w:szCs w:val="23"/>
        </w:rPr>
        <w:t>Solar Sy</w:t>
      </w:r>
      <w:r w:rsidR="00D128BD" w:rsidRPr="008B50F5">
        <w:rPr>
          <w:rFonts w:ascii="Arial" w:hAnsi="Arial" w:cs="Arial"/>
          <w:sz w:val="23"/>
          <w:szCs w:val="23"/>
        </w:rPr>
        <w:t>s</w:t>
      </w:r>
      <w:r w:rsidRPr="008B50F5">
        <w:rPr>
          <w:rFonts w:ascii="Arial" w:hAnsi="Arial" w:cs="Arial"/>
          <w:sz w:val="23"/>
          <w:szCs w:val="23"/>
        </w:rPr>
        <w:t>tem and the Universe</w:t>
      </w:r>
    </w:p>
    <w:p w14:paraId="3D165D50" w14:textId="430AAF78" w:rsidR="00606A6C" w:rsidRPr="008B50F5" w:rsidRDefault="00FA0297" w:rsidP="00F56615">
      <w:pPr>
        <w:pStyle w:val="ListParagraph"/>
        <w:numPr>
          <w:ilvl w:val="0"/>
          <w:numId w:val="6"/>
        </w:numPr>
        <w:ind w:hanging="270"/>
        <w:rPr>
          <w:rFonts w:ascii="Arial" w:hAnsi="Arial" w:cs="Arial"/>
          <w:sz w:val="23"/>
          <w:szCs w:val="23"/>
        </w:rPr>
      </w:pPr>
      <w:r w:rsidRPr="008B50F5">
        <w:rPr>
          <w:rFonts w:ascii="Arial" w:hAnsi="Arial" w:cs="Arial"/>
          <w:sz w:val="23"/>
          <w:szCs w:val="23"/>
        </w:rPr>
        <w:t>Intro into Matter</w:t>
      </w:r>
    </w:p>
    <w:p w14:paraId="0BFA6D4E" w14:textId="34B71239" w:rsidR="00FA0297" w:rsidRPr="008B50F5" w:rsidRDefault="00FA0297" w:rsidP="00F56615">
      <w:pPr>
        <w:pStyle w:val="ListParagraph"/>
        <w:numPr>
          <w:ilvl w:val="0"/>
          <w:numId w:val="6"/>
        </w:numPr>
        <w:ind w:hanging="270"/>
        <w:rPr>
          <w:rFonts w:ascii="Arial" w:hAnsi="Arial" w:cs="Arial"/>
          <w:sz w:val="23"/>
          <w:szCs w:val="23"/>
        </w:rPr>
      </w:pPr>
      <w:r w:rsidRPr="008B50F5">
        <w:rPr>
          <w:rFonts w:ascii="Arial" w:hAnsi="Arial" w:cs="Arial"/>
          <w:sz w:val="23"/>
          <w:szCs w:val="23"/>
        </w:rPr>
        <w:t>Solids, Liquids, &amp; Gases</w:t>
      </w:r>
    </w:p>
    <w:p w14:paraId="7D906557" w14:textId="5E558046" w:rsidR="00727E57" w:rsidRPr="008B50F5" w:rsidRDefault="00FA0297" w:rsidP="00F56615">
      <w:pPr>
        <w:pStyle w:val="ListParagraph"/>
        <w:numPr>
          <w:ilvl w:val="0"/>
          <w:numId w:val="6"/>
        </w:numPr>
        <w:ind w:hanging="270"/>
        <w:rPr>
          <w:rFonts w:ascii="Arial" w:hAnsi="Arial" w:cs="Arial"/>
          <w:sz w:val="23"/>
          <w:szCs w:val="23"/>
        </w:rPr>
      </w:pPr>
      <w:r w:rsidRPr="008B50F5">
        <w:rPr>
          <w:rFonts w:ascii="Arial" w:hAnsi="Arial" w:cs="Arial"/>
          <w:sz w:val="23"/>
          <w:szCs w:val="23"/>
        </w:rPr>
        <w:t>Atoms and the Periodic Table</w:t>
      </w:r>
    </w:p>
    <w:p w14:paraId="1126E8A8" w14:textId="2ECF2593" w:rsidR="00FA0297" w:rsidRPr="008B50F5" w:rsidRDefault="00FA0297" w:rsidP="00F56615">
      <w:pPr>
        <w:pStyle w:val="ListParagraph"/>
        <w:numPr>
          <w:ilvl w:val="0"/>
          <w:numId w:val="6"/>
        </w:numPr>
        <w:ind w:hanging="270"/>
        <w:rPr>
          <w:rFonts w:ascii="Arial" w:hAnsi="Arial" w:cs="Arial"/>
          <w:sz w:val="23"/>
          <w:szCs w:val="23"/>
        </w:rPr>
      </w:pPr>
      <w:r w:rsidRPr="008B50F5">
        <w:rPr>
          <w:rFonts w:ascii="Arial" w:hAnsi="Arial" w:cs="Arial"/>
          <w:sz w:val="23"/>
          <w:szCs w:val="23"/>
        </w:rPr>
        <w:t>Chemical Reactions</w:t>
      </w:r>
    </w:p>
    <w:p w14:paraId="5BE15264" w14:textId="1D96FE4B" w:rsidR="00FA0297" w:rsidRPr="008B50F5" w:rsidRDefault="00FA0297" w:rsidP="00F56615">
      <w:pPr>
        <w:pStyle w:val="ListParagraph"/>
        <w:numPr>
          <w:ilvl w:val="0"/>
          <w:numId w:val="6"/>
        </w:numPr>
        <w:ind w:hanging="270"/>
        <w:rPr>
          <w:rFonts w:ascii="Arial" w:hAnsi="Arial" w:cs="Arial"/>
          <w:sz w:val="23"/>
          <w:szCs w:val="23"/>
        </w:rPr>
      </w:pPr>
      <w:r w:rsidRPr="008B50F5">
        <w:rPr>
          <w:rFonts w:ascii="Arial" w:hAnsi="Arial" w:cs="Arial"/>
          <w:sz w:val="23"/>
          <w:szCs w:val="23"/>
        </w:rPr>
        <w:t>Organisms, Energy, &amp; Matter</w:t>
      </w:r>
    </w:p>
    <w:p w14:paraId="278CAA1A" w14:textId="77777777" w:rsidR="00F56615" w:rsidRPr="008B50F5" w:rsidRDefault="00F56615" w:rsidP="00606A6C">
      <w:pPr>
        <w:rPr>
          <w:rFonts w:ascii="Arial" w:hAnsi="Arial" w:cs="Arial"/>
          <w:sz w:val="23"/>
          <w:szCs w:val="23"/>
        </w:rPr>
        <w:sectPr w:rsidR="00F56615" w:rsidRPr="008B50F5" w:rsidSect="00F56615">
          <w:type w:val="continuous"/>
          <w:pgSz w:w="12240" w:h="15840"/>
          <w:pgMar w:top="540" w:right="540" w:bottom="1440" w:left="540" w:header="720" w:footer="0" w:gutter="0"/>
          <w:cols w:num="2" w:space="720"/>
          <w:docGrid w:linePitch="360"/>
        </w:sectPr>
      </w:pPr>
    </w:p>
    <w:p w14:paraId="5A6665B6" w14:textId="77777777" w:rsidR="00606A6C" w:rsidRPr="008B50F5" w:rsidRDefault="00606A6C" w:rsidP="00606A6C">
      <w:pPr>
        <w:rPr>
          <w:rFonts w:ascii="Arial" w:hAnsi="Arial" w:cs="Arial"/>
          <w:sz w:val="23"/>
          <w:szCs w:val="23"/>
        </w:rPr>
      </w:pPr>
    </w:p>
    <w:p w14:paraId="2558CEC9" w14:textId="0F3862C1" w:rsidR="00606A6C" w:rsidRPr="008B50F5" w:rsidRDefault="00606A6C" w:rsidP="00606A6C">
      <w:pPr>
        <w:ind w:left="270"/>
        <w:rPr>
          <w:rFonts w:ascii="Arial" w:hAnsi="Arial" w:cs="Arial"/>
          <w:sz w:val="23"/>
          <w:szCs w:val="23"/>
        </w:rPr>
      </w:pPr>
      <w:r w:rsidRPr="008B50F5">
        <w:rPr>
          <w:rFonts w:ascii="Arial" w:hAnsi="Arial" w:cs="Arial"/>
          <w:sz w:val="23"/>
          <w:szCs w:val="23"/>
        </w:rPr>
        <w:t xml:space="preserve">You can find a comprehensive list of benchmarks covered throughout this course by going to the website: </w:t>
      </w:r>
      <w:hyperlink r:id="rId13" w:history="1">
        <w:r w:rsidRPr="008B50F5">
          <w:rPr>
            <w:rStyle w:val="Hyperlink"/>
            <w:rFonts w:ascii="Arial" w:hAnsi="Arial" w:cs="Arial"/>
            <w:sz w:val="23"/>
            <w:szCs w:val="23"/>
          </w:rPr>
          <w:t>http://www.floridastandards.org/Standards/FLStandardSearch.aspx</w:t>
        </w:r>
      </w:hyperlink>
      <w:r w:rsidRPr="008B50F5">
        <w:rPr>
          <w:rFonts w:ascii="Arial" w:hAnsi="Arial" w:cs="Arial"/>
          <w:sz w:val="23"/>
          <w:szCs w:val="23"/>
        </w:rPr>
        <w:t xml:space="preserve"> and searching under the subject of science for grades 6</w:t>
      </w:r>
      <w:r w:rsidRPr="008B50F5">
        <w:rPr>
          <w:rFonts w:ascii="Arial" w:hAnsi="Arial" w:cs="Arial"/>
          <w:sz w:val="23"/>
          <w:szCs w:val="23"/>
          <w:vertAlign w:val="superscript"/>
        </w:rPr>
        <w:t>th</w:t>
      </w:r>
      <w:r w:rsidRPr="008B50F5">
        <w:rPr>
          <w:rFonts w:ascii="Arial" w:hAnsi="Arial" w:cs="Arial"/>
          <w:sz w:val="23"/>
          <w:szCs w:val="23"/>
        </w:rPr>
        <w:t xml:space="preserve"> ,7</w:t>
      </w:r>
      <w:r w:rsidRPr="008B50F5">
        <w:rPr>
          <w:rFonts w:ascii="Arial" w:hAnsi="Arial" w:cs="Arial"/>
          <w:sz w:val="23"/>
          <w:szCs w:val="23"/>
          <w:vertAlign w:val="superscript"/>
        </w:rPr>
        <w:t>th</w:t>
      </w:r>
      <w:r w:rsidRPr="008B50F5">
        <w:rPr>
          <w:rFonts w:ascii="Arial" w:hAnsi="Arial" w:cs="Arial"/>
          <w:sz w:val="23"/>
          <w:szCs w:val="23"/>
        </w:rPr>
        <w:t xml:space="preserve">, and </w:t>
      </w:r>
      <w:r w:rsidR="00C8450D" w:rsidRPr="008B50F5">
        <w:rPr>
          <w:rFonts w:ascii="Arial" w:hAnsi="Arial" w:cs="Arial"/>
          <w:sz w:val="23"/>
          <w:szCs w:val="23"/>
        </w:rPr>
        <w:t>8</w:t>
      </w:r>
      <w:r w:rsidR="00C8450D" w:rsidRPr="008B50F5">
        <w:rPr>
          <w:rFonts w:ascii="Arial" w:hAnsi="Arial" w:cs="Arial"/>
          <w:sz w:val="23"/>
          <w:szCs w:val="23"/>
          <w:vertAlign w:val="superscript"/>
        </w:rPr>
        <w:t>th</w:t>
      </w:r>
      <w:r w:rsidR="00C8450D" w:rsidRPr="008B50F5">
        <w:rPr>
          <w:rFonts w:ascii="Arial" w:hAnsi="Arial" w:cs="Arial"/>
          <w:sz w:val="23"/>
          <w:szCs w:val="23"/>
        </w:rPr>
        <w:t xml:space="preserve">. </w:t>
      </w:r>
    </w:p>
    <w:p w14:paraId="5B01BC6D" w14:textId="77777777" w:rsidR="00B93A91" w:rsidRPr="008B50F5" w:rsidRDefault="00B93A91" w:rsidP="00B93A91">
      <w:pPr>
        <w:rPr>
          <w:rFonts w:ascii="Arial" w:hAnsi="Arial" w:cs="Arial"/>
          <w:sz w:val="23"/>
          <w:szCs w:val="23"/>
        </w:rPr>
      </w:pPr>
    </w:p>
    <w:p w14:paraId="6CA67F68" w14:textId="70727C8A" w:rsidR="00B93A91" w:rsidRPr="008B50F5" w:rsidRDefault="00865D4C" w:rsidP="00B93A91">
      <w:pPr>
        <w:rPr>
          <w:rFonts w:ascii="Arial" w:hAnsi="Arial" w:cs="Arial"/>
          <w:sz w:val="23"/>
          <w:szCs w:val="23"/>
        </w:rPr>
      </w:pPr>
      <w:bookmarkStart w:id="1" w:name="_Hlk16068314"/>
      <w:bookmarkStart w:id="2" w:name="_GoBack"/>
      <w:r>
        <w:rPr>
          <w:rFonts w:ascii="Arial" w:hAnsi="Arial" w:cs="Arial"/>
          <w:b/>
          <w:sz w:val="23"/>
          <w:szCs w:val="23"/>
        </w:rPr>
        <w:t xml:space="preserve">Daily </w:t>
      </w:r>
      <w:r w:rsidR="00B93A91" w:rsidRPr="008B50F5">
        <w:rPr>
          <w:rFonts w:ascii="Arial" w:hAnsi="Arial" w:cs="Arial"/>
          <w:b/>
          <w:sz w:val="23"/>
          <w:szCs w:val="23"/>
        </w:rPr>
        <w:t>Materials</w:t>
      </w:r>
      <w:r w:rsidR="00704A83" w:rsidRPr="008B50F5">
        <w:rPr>
          <w:rFonts w:ascii="Arial" w:hAnsi="Arial" w:cs="Arial"/>
          <w:sz w:val="23"/>
          <w:szCs w:val="23"/>
        </w:rPr>
        <w:t xml:space="preserve"> (</w:t>
      </w:r>
      <w:r w:rsidR="00B93A91" w:rsidRPr="008B50F5">
        <w:rPr>
          <w:rFonts w:ascii="Arial" w:hAnsi="Arial" w:cs="Arial"/>
          <w:sz w:val="23"/>
          <w:szCs w:val="23"/>
        </w:rPr>
        <w:t>basic supplies needed)</w:t>
      </w:r>
    </w:p>
    <w:p w14:paraId="4A72A281" w14:textId="4114AE2F" w:rsidR="00FF7363" w:rsidRPr="008B50F5" w:rsidRDefault="00FF7363" w:rsidP="00211EFB">
      <w:pPr>
        <w:autoSpaceDE w:val="0"/>
        <w:autoSpaceDN w:val="0"/>
        <w:adjustRightInd w:val="0"/>
        <w:ind w:firstLine="540"/>
        <w:rPr>
          <w:rFonts w:ascii="Arial" w:hAnsi="Arial" w:cs="Arial"/>
          <w:sz w:val="23"/>
          <w:szCs w:val="23"/>
        </w:rPr>
      </w:pPr>
      <w:r w:rsidRPr="008B50F5">
        <w:rPr>
          <w:rFonts w:ascii="Arial" w:hAnsi="Arial" w:cs="Arial"/>
          <w:sz w:val="23"/>
          <w:szCs w:val="23"/>
        </w:rPr>
        <w:t xml:space="preserve">*Pencil or Pen to write </w:t>
      </w:r>
      <w:r w:rsidR="00211EFB">
        <w:rPr>
          <w:rFonts w:ascii="Arial" w:hAnsi="Arial" w:cs="Arial"/>
          <w:sz w:val="23"/>
          <w:szCs w:val="23"/>
        </w:rPr>
        <w:tab/>
      </w:r>
      <w:r w:rsidR="00211EFB">
        <w:rPr>
          <w:rFonts w:ascii="Arial" w:hAnsi="Arial" w:cs="Arial"/>
          <w:sz w:val="23"/>
          <w:szCs w:val="23"/>
        </w:rPr>
        <w:tab/>
      </w:r>
      <w:r w:rsidR="00211EFB" w:rsidRPr="008B50F5">
        <w:rPr>
          <w:rFonts w:ascii="Arial" w:hAnsi="Arial" w:cs="Arial"/>
          <w:sz w:val="23"/>
          <w:szCs w:val="23"/>
        </w:rPr>
        <w:t>*Notebook paper</w:t>
      </w:r>
    </w:p>
    <w:p w14:paraId="504D7F41" w14:textId="516B1EBC" w:rsidR="00211EFB" w:rsidRPr="008B50F5" w:rsidRDefault="00FF7363" w:rsidP="00211EFB">
      <w:pPr>
        <w:autoSpaceDE w:val="0"/>
        <w:autoSpaceDN w:val="0"/>
        <w:adjustRightInd w:val="0"/>
        <w:ind w:firstLine="540"/>
        <w:rPr>
          <w:rFonts w:ascii="Arial" w:hAnsi="Arial" w:cs="Arial"/>
          <w:sz w:val="23"/>
          <w:szCs w:val="23"/>
        </w:rPr>
      </w:pPr>
      <w:r w:rsidRPr="008B50F5">
        <w:rPr>
          <w:rFonts w:ascii="Arial" w:hAnsi="Arial" w:cs="Arial"/>
          <w:sz w:val="23"/>
          <w:szCs w:val="23"/>
        </w:rPr>
        <w:t>*Agenda book</w:t>
      </w:r>
      <w:r w:rsidR="00211EFB">
        <w:rPr>
          <w:rFonts w:ascii="Arial" w:hAnsi="Arial" w:cs="Arial"/>
          <w:sz w:val="23"/>
          <w:szCs w:val="23"/>
        </w:rPr>
        <w:tab/>
      </w:r>
      <w:r w:rsidR="00211EFB">
        <w:rPr>
          <w:rFonts w:ascii="Arial" w:hAnsi="Arial" w:cs="Arial"/>
          <w:sz w:val="23"/>
          <w:szCs w:val="23"/>
        </w:rPr>
        <w:tab/>
      </w:r>
      <w:r w:rsidR="00211EFB">
        <w:rPr>
          <w:rFonts w:ascii="Arial" w:hAnsi="Arial" w:cs="Arial"/>
          <w:sz w:val="23"/>
          <w:szCs w:val="23"/>
        </w:rPr>
        <w:tab/>
      </w:r>
      <w:r w:rsidR="00211EFB" w:rsidRPr="008B50F5">
        <w:rPr>
          <w:rFonts w:ascii="Arial" w:hAnsi="Arial" w:cs="Arial"/>
          <w:sz w:val="23"/>
          <w:szCs w:val="23"/>
        </w:rPr>
        <w:t xml:space="preserve">**2 - Composition </w:t>
      </w:r>
      <w:proofErr w:type="gramStart"/>
      <w:r w:rsidR="00211EFB" w:rsidRPr="008B50F5">
        <w:rPr>
          <w:rFonts w:ascii="Arial" w:hAnsi="Arial" w:cs="Arial"/>
          <w:sz w:val="23"/>
          <w:szCs w:val="23"/>
        </w:rPr>
        <w:t>books(</w:t>
      </w:r>
      <w:proofErr w:type="gramEnd"/>
      <w:r w:rsidR="00211EFB" w:rsidRPr="008B50F5">
        <w:rPr>
          <w:rFonts w:ascii="Arial" w:hAnsi="Arial" w:cs="Arial"/>
          <w:sz w:val="23"/>
          <w:szCs w:val="23"/>
        </w:rPr>
        <w:t>bound, no spiral please)(1 for Fall, 1 for Spring)</w:t>
      </w:r>
    </w:p>
    <w:bookmarkEnd w:id="1"/>
    <w:bookmarkEnd w:id="2"/>
    <w:p w14:paraId="470E03CD" w14:textId="77777777" w:rsidR="002A7E16" w:rsidRPr="008B50F5" w:rsidRDefault="002A7E16" w:rsidP="002A7E16">
      <w:pPr>
        <w:autoSpaceDE w:val="0"/>
        <w:autoSpaceDN w:val="0"/>
        <w:adjustRightInd w:val="0"/>
        <w:rPr>
          <w:rFonts w:ascii="Arial" w:hAnsi="Arial" w:cs="Arial"/>
          <w:sz w:val="23"/>
          <w:szCs w:val="23"/>
        </w:rPr>
      </w:pPr>
    </w:p>
    <w:p w14:paraId="52673051" w14:textId="4FBAACC3" w:rsidR="008B50F5" w:rsidRDefault="008B50F5" w:rsidP="002A7E16">
      <w:pPr>
        <w:autoSpaceDE w:val="0"/>
        <w:autoSpaceDN w:val="0"/>
        <w:adjustRightInd w:val="0"/>
        <w:rPr>
          <w:rStyle w:val="PlaceholderText"/>
          <w:rFonts w:cs="Calibri"/>
        </w:rPr>
      </w:pPr>
      <w:bookmarkStart w:id="3" w:name="_Hlk521414746"/>
      <w:r>
        <w:rPr>
          <w:rFonts w:ascii="Arial" w:hAnsi="Arial" w:cs="Arial"/>
          <w:b/>
          <w:sz w:val="23"/>
          <w:szCs w:val="23"/>
        </w:rPr>
        <w:t xml:space="preserve">Lab Fee: </w:t>
      </w:r>
      <w:r w:rsidRPr="008B50F5">
        <w:rPr>
          <w:rFonts w:ascii="Arial" w:hAnsi="Arial" w:cs="Arial"/>
          <w:sz w:val="23"/>
          <w:szCs w:val="23"/>
        </w:rPr>
        <w:t xml:space="preserve">This course has a $5.00 lab fee </w:t>
      </w:r>
      <w:r>
        <w:rPr>
          <w:rFonts w:ascii="Arial" w:hAnsi="Arial" w:cs="Arial"/>
          <w:sz w:val="23"/>
          <w:szCs w:val="23"/>
        </w:rPr>
        <w:t xml:space="preserve">that </w:t>
      </w:r>
      <w:r w:rsidRPr="008B50F5">
        <w:rPr>
          <w:rFonts w:ascii="Arial" w:hAnsi="Arial" w:cs="Arial"/>
          <w:sz w:val="23"/>
          <w:szCs w:val="23"/>
        </w:rPr>
        <w:t>wil</w:t>
      </w:r>
      <w:r>
        <w:rPr>
          <w:rFonts w:ascii="Arial" w:hAnsi="Arial" w:cs="Arial"/>
          <w:sz w:val="23"/>
          <w:szCs w:val="23"/>
        </w:rPr>
        <w:t>l be used to purchase consumable lab supplies. Students unable to pay the lab fee will NOT be penalized in any way.</w:t>
      </w:r>
    </w:p>
    <w:p w14:paraId="4782975F" w14:textId="77777777" w:rsidR="00211EFB" w:rsidRDefault="00211EFB" w:rsidP="002A7E16">
      <w:pPr>
        <w:autoSpaceDE w:val="0"/>
        <w:autoSpaceDN w:val="0"/>
        <w:adjustRightInd w:val="0"/>
        <w:rPr>
          <w:rFonts w:ascii="Arial" w:hAnsi="Arial" w:cs="Arial"/>
          <w:b/>
          <w:sz w:val="23"/>
          <w:szCs w:val="23"/>
        </w:rPr>
      </w:pPr>
    </w:p>
    <w:p w14:paraId="024B8EDF" w14:textId="2B4D5FF6" w:rsidR="002A7E16" w:rsidRPr="008B50F5" w:rsidRDefault="002A7E16" w:rsidP="002A7E16">
      <w:pPr>
        <w:autoSpaceDE w:val="0"/>
        <w:autoSpaceDN w:val="0"/>
        <w:adjustRightInd w:val="0"/>
        <w:rPr>
          <w:rFonts w:ascii="Arial" w:hAnsi="Arial" w:cs="Arial"/>
          <w:b/>
          <w:sz w:val="23"/>
          <w:szCs w:val="23"/>
        </w:rPr>
      </w:pPr>
      <w:r w:rsidRPr="008B50F5">
        <w:rPr>
          <w:rFonts w:ascii="Arial" w:hAnsi="Arial" w:cs="Arial"/>
          <w:b/>
          <w:sz w:val="23"/>
          <w:szCs w:val="23"/>
        </w:rPr>
        <w:t>Textbook:</w:t>
      </w:r>
    </w:p>
    <w:p w14:paraId="1532F8F1" w14:textId="2ACDDBE1" w:rsidR="002A7E16" w:rsidRPr="008B50F5" w:rsidRDefault="002A7E16" w:rsidP="002A7E16">
      <w:pPr>
        <w:autoSpaceDE w:val="0"/>
        <w:autoSpaceDN w:val="0"/>
        <w:adjustRightInd w:val="0"/>
        <w:rPr>
          <w:rFonts w:ascii="Arial" w:hAnsi="Arial" w:cs="Arial"/>
          <w:sz w:val="23"/>
          <w:szCs w:val="23"/>
        </w:rPr>
      </w:pPr>
      <w:r w:rsidRPr="008B50F5">
        <w:rPr>
          <w:rFonts w:ascii="Arial" w:hAnsi="Arial" w:cs="Arial"/>
          <w:sz w:val="23"/>
          <w:szCs w:val="23"/>
        </w:rPr>
        <w:tab/>
        <w:t xml:space="preserve">Pearson </w:t>
      </w:r>
      <w:r w:rsidR="007A7239" w:rsidRPr="008B50F5">
        <w:rPr>
          <w:rFonts w:ascii="Arial" w:hAnsi="Arial" w:cs="Arial"/>
          <w:sz w:val="23"/>
          <w:szCs w:val="23"/>
        </w:rPr>
        <w:t>Elevate Science (Course 3) textbook will be</w:t>
      </w:r>
      <w:r w:rsidR="00865D4C">
        <w:rPr>
          <w:rFonts w:ascii="Arial" w:hAnsi="Arial" w:cs="Arial"/>
          <w:sz w:val="23"/>
          <w:szCs w:val="23"/>
        </w:rPr>
        <w:t xml:space="preserve"> kept in the </w:t>
      </w:r>
      <w:proofErr w:type="spellStart"/>
      <w:r w:rsidR="00865D4C">
        <w:rPr>
          <w:rFonts w:ascii="Arial" w:hAnsi="Arial" w:cs="Arial"/>
          <w:sz w:val="23"/>
          <w:szCs w:val="23"/>
        </w:rPr>
        <w:t>classroomand</w:t>
      </w:r>
      <w:proofErr w:type="spellEnd"/>
      <w:r w:rsidR="007A7239" w:rsidRPr="008B50F5">
        <w:rPr>
          <w:rFonts w:ascii="Arial" w:hAnsi="Arial" w:cs="Arial"/>
          <w:sz w:val="23"/>
          <w:szCs w:val="23"/>
        </w:rPr>
        <w:t xml:space="preserve"> used in class and online textbook will be accessible from home through </w:t>
      </w:r>
      <w:proofErr w:type="spellStart"/>
      <w:r w:rsidR="007A7239" w:rsidRPr="008B50F5">
        <w:rPr>
          <w:rFonts w:ascii="Arial" w:hAnsi="Arial" w:cs="Arial"/>
          <w:sz w:val="23"/>
          <w:szCs w:val="23"/>
        </w:rPr>
        <w:t>ClassLink</w:t>
      </w:r>
      <w:proofErr w:type="spellEnd"/>
      <w:r w:rsidR="007A7239" w:rsidRPr="008B50F5">
        <w:rPr>
          <w:rFonts w:ascii="Arial" w:hAnsi="Arial" w:cs="Arial"/>
          <w:sz w:val="23"/>
          <w:szCs w:val="23"/>
        </w:rPr>
        <w:t>. Cost of a replacement book is $</w:t>
      </w:r>
      <w:r w:rsidR="002F65FC">
        <w:rPr>
          <w:rFonts w:ascii="Arial" w:hAnsi="Arial" w:cs="Arial"/>
          <w:sz w:val="23"/>
          <w:szCs w:val="23"/>
        </w:rPr>
        <w:t>29.97</w:t>
      </w:r>
      <w:r w:rsidR="007A7239" w:rsidRPr="008B50F5">
        <w:rPr>
          <w:rFonts w:ascii="Arial" w:hAnsi="Arial" w:cs="Arial"/>
          <w:sz w:val="23"/>
          <w:szCs w:val="23"/>
        </w:rPr>
        <w:t>.</w:t>
      </w:r>
      <w:r w:rsidR="00865D4C">
        <w:rPr>
          <w:rFonts w:ascii="Arial" w:hAnsi="Arial" w:cs="Arial"/>
          <w:sz w:val="23"/>
          <w:szCs w:val="23"/>
        </w:rPr>
        <w:t xml:space="preserve"> </w:t>
      </w:r>
    </w:p>
    <w:bookmarkEnd w:id="3"/>
    <w:p w14:paraId="1E19DC3A" w14:textId="77777777" w:rsidR="002E7658" w:rsidRPr="008B50F5" w:rsidRDefault="002E7658" w:rsidP="00B93A91">
      <w:pPr>
        <w:rPr>
          <w:rFonts w:ascii="Arial" w:hAnsi="Arial" w:cs="Arial"/>
          <w:sz w:val="23"/>
          <w:szCs w:val="23"/>
        </w:rPr>
      </w:pPr>
    </w:p>
    <w:p w14:paraId="290B7889" w14:textId="42ECE5B5" w:rsidR="00D128BD" w:rsidRPr="008B50F5" w:rsidRDefault="00980D35" w:rsidP="00D128BD">
      <w:pPr>
        <w:rPr>
          <w:rFonts w:ascii="Arial" w:hAnsi="Arial" w:cs="Arial"/>
          <w:sz w:val="23"/>
          <w:szCs w:val="23"/>
        </w:rPr>
      </w:pPr>
      <w:r w:rsidRPr="008B50F5">
        <w:rPr>
          <w:rFonts w:ascii="Arial" w:hAnsi="Arial" w:cs="Arial"/>
          <w:b/>
          <w:sz w:val="23"/>
          <w:szCs w:val="23"/>
        </w:rPr>
        <w:t>Grading</w:t>
      </w:r>
      <w:r w:rsidR="00650787" w:rsidRPr="008B50F5">
        <w:rPr>
          <w:rFonts w:ascii="Arial" w:hAnsi="Arial" w:cs="Arial"/>
          <w:b/>
          <w:sz w:val="23"/>
          <w:szCs w:val="23"/>
        </w:rPr>
        <w:t xml:space="preserve">: </w:t>
      </w:r>
    </w:p>
    <w:p w14:paraId="67F7A609" w14:textId="77777777" w:rsidR="008B50F5" w:rsidRDefault="00D128BD" w:rsidP="00C8450D">
      <w:pPr>
        <w:pStyle w:val="Style"/>
        <w:spacing w:line="276" w:lineRule="auto"/>
        <w:ind w:firstLine="450"/>
        <w:rPr>
          <w:sz w:val="23"/>
          <w:szCs w:val="23"/>
        </w:rPr>
      </w:pPr>
      <w:r w:rsidRPr="008B50F5">
        <w:rPr>
          <w:sz w:val="23"/>
          <w:szCs w:val="23"/>
        </w:rPr>
        <w:t>Assessments(</w:t>
      </w:r>
      <w:proofErr w:type="spellStart"/>
      <w:proofErr w:type="gramStart"/>
      <w:r w:rsidRPr="008B50F5">
        <w:rPr>
          <w:sz w:val="23"/>
          <w:szCs w:val="23"/>
        </w:rPr>
        <w:t>quizzes,tests</w:t>
      </w:r>
      <w:proofErr w:type="gramEnd"/>
      <w:r w:rsidRPr="008B50F5">
        <w:rPr>
          <w:sz w:val="23"/>
          <w:szCs w:val="23"/>
        </w:rPr>
        <w:t>,projects,labs</w:t>
      </w:r>
      <w:proofErr w:type="spellEnd"/>
      <w:r w:rsidRPr="008B50F5">
        <w:rPr>
          <w:sz w:val="23"/>
          <w:szCs w:val="23"/>
        </w:rPr>
        <w:t>)   70%</w:t>
      </w:r>
      <w:r w:rsidR="00C8450D" w:rsidRPr="008B50F5">
        <w:rPr>
          <w:sz w:val="23"/>
          <w:szCs w:val="23"/>
        </w:rPr>
        <w:t xml:space="preserve">          </w:t>
      </w:r>
    </w:p>
    <w:p w14:paraId="4B2165E1" w14:textId="0243393E" w:rsidR="00D128BD" w:rsidRPr="008B50F5" w:rsidRDefault="00D128BD" w:rsidP="00C8450D">
      <w:pPr>
        <w:pStyle w:val="Style"/>
        <w:spacing w:line="276" w:lineRule="auto"/>
        <w:ind w:firstLine="450"/>
        <w:rPr>
          <w:sz w:val="23"/>
          <w:szCs w:val="23"/>
        </w:rPr>
      </w:pPr>
      <w:r w:rsidRPr="008B50F5">
        <w:rPr>
          <w:sz w:val="23"/>
          <w:szCs w:val="23"/>
        </w:rPr>
        <w:t>Class work/ Homework</w:t>
      </w:r>
      <w:r w:rsidRPr="008B50F5">
        <w:rPr>
          <w:sz w:val="23"/>
          <w:szCs w:val="23"/>
        </w:rPr>
        <w:tab/>
      </w:r>
      <w:r w:rsidRPr="008B50F5">
        <w:rPr>
          <w:sz w:val="23"/>
          <w:szCs w:val="23"/>
        </w:rPr>
        <w:tab/>
        <w:t xml:space="preserve">           30%</w:t>
      </w:r>
    </w:p>
    <w:p w14:paraId="5DE19FCA" w14:textId="77777777" w:rsidR="008B50F5" w:rsidRDefault="008B50F5" w:rsidP="008B50F5">
      <w:pPr>
        <w:pStyle w:val="Style"/>
        <w:spacing w:line="276" w:lineRule="auto"/>
        <w:rPr>
          <w:b/>
          <w:color w:val="000000"/>
          <w:sz w:val="23"/>
          <w:szCs w:val="23"/>
        </w:rPr>
      </w:pPr>
    </w:p>
    <w:p w14:paraId="7F307D3B" w14:textId="22A98F0D" w:rsidR="0084751D" w:rsidRPr="008B50F5" w:rsidRDefault="00980D35" w:rsidP="008B50F5">
      <w:pPr>
        <w:pStyle w:val="Style"/>
        <w:spacing w:line="276" w:lineRule="auto"/>
        <w:rPr>
          <w:b/>
          <w:color w:val="000000"/>
          <w:sz w:val="23"/>
          <w:szCs w:val="23"/>
        </w:rPr>
      </w:pPr>
      <w:r w:rsidRPr="008B50F5">
        <w:rPr>
          <w:b/>
          <w:color w:val="000000"/>
          <w:sz w:val="23"/>
          <w:szCs w:val="23"/>
        </w:rPr>
        <w:t>Grading Scale</w:t>
      </w:r>
      <w:r w:rsidR="002E7658" w:rsidRPr="008B50F5">
        <w:rPr>
          <w:b/>
          <w:color w:val="000000"/>
          <w:sz w:val="23"/>
          <w:szCs w:val="23"/>
        </w:rPr>
        <w:tab/>
      </w:r>
      <w:r w:rsidR="008C6C9D" w:rsidRPr="008B50F5">
        <w:rPr>
          <w:b/>
          <w:color w:val="000000"/>
          <w:sz w:val="23"/>
          <w:szCs w:val="23"/>
        </w:rPr>
        <w:tab/>
      </w:r>
      <w:r w:rsidR="008C6C9D" w:rsidRPr="008B50F5">
        <w:rPr>
          <w:b/>
          <w:color w:val="000000"/>
          <w:sz w:val="23"/>
          <w:szCs w:val="23"/>
        </w:rPr>
        <w:tab/>
      </w:r>
      <w:r w:rsidR="008C6C9D" w:rsidRPr="008B50F5">
        <w:rPr>
          <w:b/>
          <w:color w:val="000000"/>
          <w:sz w:val="23"/>
          <w:szCs w:val="23"/>
        </w:rPr>
        <w:tab/>
      </w:r>
      <w:r w:rsidR="008C6C9D" w:rsidRPr="008B50F5">
        <w:rPr>
          <w:b/>
          <w:color w:val="000000"/>
          <w:sz w:val="23"/>
          <w:szCs w:val="23"/>
        </w:rPr>
        <w:tab/>
      </w:r>
      <w:r w:rsidR="008C6C9D" w:rsidRPr="008B50F5">
        <w:rPr>
          <w:b/>
          <w:color w:val="000000"/>
          <w:sz w:val="23"/>
          <w:szCs w:val="23"/>
        </w:rPr>
        <w:tab/>
      </w:r>
      <w:r w:rsidR="008C6C9D" w:rsidRPr="008B50F5">
        <w:rPr>
          <w:b/>
          <w:color w:val="000000"/>
          <w:sz w:val="23"/>
          <w:szCs w:val="23"/>
        </w:rPr>
        <w:tab/>
      </w:r>
      <w:r w:rsidR="008C6C9D" w:rsidRPr="008B50F5">
        <w:rPr>
          <w:b/>
          <w:color w:val="000000"/>
          <w:sz w:val="23"/>
          <w:szCs w:val="23"/>
        </w:rPr>
        <w:tab/>
      </w:r>
      <w:r w:rsidR="008C6C9D" w:rsidRPr="008B50F5">
        <w:rPr>
          <w:b/>
          <w:sz w:val="23"/>
          <w:szCs w:val="23"/>
          <w:u w:val="single"/>
        </w:rPr>
        <w:t>Grading Criteria</w:t>
      </w:r>
      <w:r w:rsidR="002E7658" w:rsidRPr="008B50F5">
        <w:rPr>
          <w:b/>
          <w:color w:val="000000"/>
          <w:sz w:val="23"/>
          <w:szCs w:val="23"/>
        </w:rPr>
        <w:tab/>
      </w:r>
      <w:r w:rsidR="002E7658" w:rsidRPr="008B50F5">
        <w:rPr>
          <w:b/>
          <w:color w:val="000000"/>
          <w:sz w:val="23"/>
          <w:szCs w:val="23"/>
        </w:rPr>
        <w:tab/>
      </w:r>
    </w:p>
    <w:p w14:paraId="02414057" w14:textId="496DCB60" w:rsidR="00980D35" w:rsidRPr="008B50F5" w:rsidRDefault="002E7658" w:rsidP="00D128BD">
      <w:pPr>
        <w:pStyle w:val="Style"/>
        <w:spacing w:line="276" w:lineRule="auto"/>
        <w:ind w:firstLine="450"/>
        <w:rPr>
          <w:b/>
          <w:color w:val="000000"/>
          <w:sz w:val="23"/>
          <w:szCs w:val="23"/>
        </w:rPr>
      </w:pPr>
      <w:r w:rsidRPr="008B50F5">
        <w:rPr>
          <w:i/>
          <w:iCs/>
          <w:color w:val="000000"/>
          <w:sz w:val="23"/>
          <w:szCs w:val="23"/>
          <w:u w:val="single"/>
        </w:rPr>
        <w:t>Scholastic</w:t>
      </w:r>
      <w:r w:rsidRPr="008B50F5">
        <w:rPr>
          <w:i/>
          <w:iCs/>
          <w:color w:val="000000"/>
          <w:sz w:val="23"/>
          <w:szCs w:val="23"/>
          <w:u w:val="single"/>
        </w:rPr>
        <w:tab/>
      </w:r>
      <w:r w:rsidRPr="008B50F5">
        <w:rPr>
          <w:i/>
          <w:iCs/>
          <w:color w:val="000000"/>
          <w:sz w:val="23"/>
          <w:szCs w:val="23"/>
          <w:u w:val="single"/>
        </w:rPr>
        <w:tab/>
      </w:r>
      <w:r w:rsidR="00D128BD" w:rsidRPr="008B50F5">
        <w:rPr>
          <w:i/>
          <w:iCs/>
          <w:color w:val="000000"/>
          <w:sz w:val="23"/>
          <w:szCs w:val="23"/>
          <w:u w:val="single"/>
        </w:rPr>
        <w:tab/>
      </w:r>
      <w:r w:rsidR="00D128BD" w:rsidRPr="008B50F5">
        <w:rPr>
          <w:i/>
          <w:iCs/>
          <w:color w:val="000000"/>
          <w:sz w:val="23"/>
          <w:szCs w:val="23"/>
          <w:u w:val="single"/>
        </w:rPr>
        <w:tab/>
      </w:r>
      <w:r w:rsidR="00D128BD" w:rsidRPr="008B50F5">
        <w:rPr>
          <w:i/>
          <w:iCs/>
          <w:color w:val="000000"/>
          <w:sz w:val="23"/>
          <w:szCs w:val="23"/>
          <w:u w:val="single"/>
        </w:rPr>
        <w:tab/>
      </w:r>
      <w:r w:rsidR="00D128BD" w:rsidRPr="008B50F5">
        <w:rPr>
          <w:i/>
          <w:iCs/>
          <w:color w:val="000000"/>
          <w:sz w:val="23"/>
          <w:szCs w:val="23"/>
          <w:u w:val="single"/>
        </w:rPr>
        <w:tab/>
      </w:r>
      <w:r w:rsidR="00D128BD" w:rsidRPr="008B50F5">
        <w:rPr>
          <w:i/>
          <w:iCs/>
          <w:color w:val="000000"/>
          <w:sz w:val="23"/>
          <w:szCs w:val="23"/>
          <w:u w:val="single"/>
        </w:rPr>
        <w:tab/>
      </w:r>
      <w:r w:rsidR="00D128BD" w:rsidRPr="008B50F5">
        <w:rPr>
          <w:i/>
          <w:iCs/>
          <w:color w:val="000000"/>
          <w:sz w:val="23"/>
          <w:szCs w:val="23"/>
          <w:u w:val="single"/>
        </w:rPr>
        <w:tab/>
      </w:r>
      <w:r w:rsidRPr="008B50F5">
        <w:rPr>
          <w:i/>
          <w:iCs/>
          <w:color w:val="000000"/>
          <w:sz w:val="23"/>
          <w:szCs w:val="23"/>
          <w:u w:val="single"/>
        </w:rPr>
        <w:t>Citizenship____________</w:t>
      </w:r>
      <w:r w:rsidRPr="008B50F5">
        <w:rPr>
          <w:i/>
          <w:iCs/>
          <w:color w:val="000000"/>
          <w:sz w:val="23"/>
          <w:szCs w:val="23"/>
          <w:u w:val="single"/>
        </w:rPr>
        <w:softHyphen/>
      </w:r>
      <w:r w:rsidRPr="008B50F5">
        <w:rPr>
          <w:iCs/>
          <w:color w:val="000000"/>
          <w:sz w:val="23"/>
          <w:szCs w:val="23"/>
        </w:rPr>
        <w:tab/>
      </w:r>
      <w:r w:rsidRPr="008B50F5">
        <w:rPr>
          <w:i/>
          <w:iCs/>
          <w:color w:val="000000"/>
          <w:sz w:val="23"/>
          <w:szCs w:val="23"/>
        </w:rPr>
        <w:tab/>
      </w:r>
    </w:p>
    <w:p w14:paraId="1C4DFF7B" w14:textId="223BB46B" w:rsidR="00980D35" w:rsidRPr="008B50F5" w:rsidRDefault="00980D35" w:rsidP="002E7658">
      <w:pPr>
        <w:pStyle w:val="Style"/>
        <w:tabs>
          <w:tab w:val="left" w:pos="705"/>
        </w:tabs>
        <w:spacing w:line="240" w:lineRule="atLeast"/>
        <w:ind w:firstLine="450"/>
        <w:rPr>
          <w:color w:val="000000"/>
          <w:sz w:val="23"/>
          <w:szCs w:val="23"/>
        </w:rPr>
      </w:pPr>
      <w:r w:rsidRPr="008B50F5">
        <w:rPr>
          <w:color w:val="000000"/>
          <w:sz w:val="23"/>
          <w:szCs w:val="23"/>
        </w:rPr>
        <w:t xml:space="preserve">A </w:t>
      </w:r>
      <w:r w:rsidRPr="008B50F5">
        <w:rPr>
          <w:color w:val="000000"/>
          <w:sz w:val="23"/>
          <w:szCs w:val="23"/>
        </w:rPr>
        <w:tab/>
        <w:t>90-10</w:t>
      </w:r>
      <w:r w:rsidR="0084751D" w:rsidRPr="008B50F5">
        <w:rPr>
          <w:color w:val="000000"/>
          <w:sz w:val="23"/>
          <w:szCs w:val="23"/>
        </w:rPr>
        <w:t xml:space="preserve">0          </w:t>
      </w:r>
      <w:r w:rsidR="00D128BD" w:rsidRPr="008B50F5">
        <w:rPr>
          <w:color w:val="000000"/>
          <w:sz w:val="23"/>
          <w:szCs w:val="23"/>
        </w:rPr>
        <w:tab/>
      </w:r>
      <w:r w:rsidR="00D128BD" w:rsidRPr="008B50F5">
        <w:rPr>
          <w:color w:val="000000"/>
          <w:sz w:val="23"/>
          <w:szCs w:val="23"/>
        </w:rPr>
        <w:tab/>
      </w:r>
      <w:r w:rsidR="00D128BD" w:rsidRPr="008B50F5">
        <w:rPr>
          <w:color w:val="000000"/>
          <w:sz w:val="23"/>
          <w:szCs w:val="23"/>
        </w:rPr>
        <w:tab/>
      </w:r>
      <w:r w:rsidR="00D128BD" w:rsidRPr="008B50F5">
        <w:rPr>
          <w:color w:val="000000"/>
          <w:sz w:val="23"/>
          <w:szCs w:val="23"/>
        </w:rPr>
        <w:tab/>
      </w:r>
      <w:r w:rsidR="00D128BD" w:rsidRPr="008B50F5">
        <w:rPr>
          <w:color w:val="000000"/>
          <w:sz w:val="23"/>
          <w:szCs w:val="23"/>
        </w:rPr>
        <w:tab/>
      </w:r>
      <w:r w:rsidR="0084751D" w:rsidRPr="008B50F5">
        <w:rPr>
          <w:color w:val="000000"/>
          <w:sz w:val="23"/>
          <w:szCs w:val="23"/>
        </w:rPr>
        <w:t xml:space="preserve"> </w:t>
      </w:r>
      <w:r w:rsidR="00D128BD" w:rsidRPr="008B50F5">
        <w:rPr>
          <w:color w:val="000000"/>
          <w:sz w:val="23"/>
          <w:szCs w:val="23"/>
        </w:rPr>
        <w:tab/>
      </w:r>
      <w:r w:rsidR="008B50F5">
        <w:rPr>
          <w:color w:val="000000"/>
          <w:sz w:val="23"/>
          <w:szCs w:val="23"/>
        </w:rPr>
        <w:tab/>
      </w:r>
      <w:r w:rsidRPr="008B50F5">
        <w:rPr>
          <w:color w:val="000000"/>
          <w:sz w:val="23"/>
          <w:szCs w:val="23"/>
        </w:rPr>
        <w:t xml:space="preserve">Outstanding </w:t>
      </w:r>
      <w:r w:rsidR="0084751D" w:rsidRPr="008B50F5">
        <w:rPr>
          <w:color w:val="000000"/>
          <w:sz w:val="23"/>
          <w:szCs w:val="23"/>
        </w:rPr>
        <w:t xml:space="preserve">Conduct     </w:t>
      </w:r>
      <w:r w:rsidRPr="008B50F5">
        <w:rPr>
          <w:color w:val="000000"/>
          <w:sz w:val="23"/>
          <w:szCs w:val="23"/>
        </w:rPr>
        <w:t xml:space="preserve"> </w:t>
      </w:r>
      <w:r w:rsidR="00B27CEB" w:rsidRPr="008B50F5">
        <w:rPr>
          <w:color w:val="000000"/>
          <w:sz w:val="23"/>
          <w:szCs w:val="23"/>
        </w:rPr>
        <w:t xml:space="preserve">          </w:t>
      </w:r>
      <w:r w:rsidRPr="008B50F5">
        <w:rPr>
          <w:color w:val="000000"/>
          <w:sz w:val="23"/>
          <w:szCs w:val="23"/>
        </w:rPr>
        <w:t xml:space="preserve"> </w:t>
      </w:r>
      <w:r w:rsidR="008B50F5">
        <w:rPr>
          <w:color w:val="000000"/>
          <w:sz w:val="23"/>
          <w:szCs w:val="23"/>
        </w:rPr>
        <w:t xml:space="preserve">   </w:t>
      </w:r>
      <w:r w:rsidRPr="008B50F5">
        <w:rPr>
          <w:color w:val="000000"/>
          <w:sz w:val="23"/>
          <w:szCs w:val="23"/>
        </w:rPr>
        <w:t>4</w:t>
      </w:r>
      <w:r w:rsidRPr="008B50F5">
        <w:rPr>
          <w:color w:val="000000"/>
          <w:sz w:val="23"/>
          <w:szCs w:val="23"/>
        </w:rPr>
        <w:tab/>
      </w:r>
      <w:r w:rsidR="0084751D" w:rsidRPr="008B50F5">
        <w:rPr>
          <w:color w:val="000000"/>
          <w:sz w:val="23"/>
          <w:szCs w:val="23"/>
        </w:rPr>
        <w:t xml:space="preserve">     </w:t>
      </w:r>
    </w:p>
    <w:p w14:paraId="774EDC29" w14:textId="439DA11A" w:rsidR="00980D35" w:rsidRPr="008B50F5" w:rsidRDefault="00980D35" w:rsidP="002E7658">
      <w:pPr>
        <w:ind w:firstLine="450"/>
        <w:rPr>
          <w:rFonts w:ascii="Arial" w:hAnsi="Arial" w:cs="Arial"/>
          <w:sz w:val="23"/>
          <w:szCs w:val="23"/>
        </w:rPr>
      </w:pPr>
      <w:r w:rsidRPr="008B50F5">
        <w:rPr>
          <w:rFonts w:ascii="Arial" w:hAnsi="Arial" w:cs="Arial"/>
          <w:color w:val="000000"/>
          <w:w w:val="107"/>
          <w:sz w:val="23"/>
          <w:szCs w:val="23"/>
        </w:rPr>
        <w:t xml:space="preserve">B </w:t>
      </w:r>
      <w:r w:rsidRPr="008B50F5">
        <w:rPr>
          <w:rFonts w:ascii="Arial" w:hAnsi="Arial" w:cs="Arial"/>
          <w:color w:val="000000"/>
          <w:w w:val="107"/>
          <w:sz w:val="23"/>
          <w:szCs w:val="23"/>
        </w:rPr>
        <w:tab/>
        <w:t xml:space="preserve">80-89 </w:t>
      </w:r>
      <w:r w:rsidRPr="008B50F5">
        <w:rPr>
          <w:rFonts w:ascii="Arial" w:hAnsi="Arial" w:cs="Arial"/>
          <w:color w:val="000000"/>
          <w:w w:val="107"/>
          <w:sz w:val="23"/>
          <w:szCs w:val="23"/>
        </w:rPr>
        <w:tab/>
        <w:t xml:space="preserve">         </w:t>
      </w:r>
      <w:r w:rsidR="0084751D" w:rsidRPr="008B50F5">
        <w:rPr>
          <w:rFonts w:ascii="Arial" w:hAnsi="Arial" w:cs="Arial"/>
          <w:color w:val="000000"/>
          <w:w w:val="107"/>
          <w:sz w:val="23"/>
          <w:szCs w:val="23"/>
        </w:rPr>
        <w:t xml:space="preserve">  </w:t>
      </w:r>
      <w:r w:rsidR="00D128BD" w:rsidRPr="008B50F5">
        <w:rPr>
          <w:rFonts w:ascii="Arial" w:hAnsi="Arial" w:cs="Arial"/>
          <w:color w:val="000000"/>
          <w:w w:val="107"/>
          <w:sz w:val="23"/>
          <w:szCs w:val="23"/>
        </w:rPr>
        <w:tab/>
      </w:r>
      <w:r w:rsidR="00D128BD" w:rsidRPr="008B50F5">
        <w:rPr>
          <w:rFonts w:ascii="Arial" w:hAnsi="Arial" w:cs="Arial"/>
          <w:color w:val="000000"/>
          <w:w w:val="107"/>
          <w:sz w:val="23"/>
          <w:szCs w:val="23"/>
        </w:rPr>
        <w:tab/>
      </w:r>
      <w:r w:rsidR="00D128BD" w:rsidRPr="008B50F5">
        <w:rPr>
          <w:rFonts w:ascii="Arial" w:hAnsi="Arial" w:cs="Arial"/>
          <w:color w:val="000000"/>
          <w:w w:val="107"/>
          <w:sz w:val="23"/>
          <w:szCs w:val="23"/>
        </w:rPr>
        <w:tab/>
      </w:r>
      <w:r w:rsidR="00D128BD" w:rsidRPr="008B50F5">
        <w:rPr>
          <w:rFonts w:ascii="Arial" w:hAnsi="Arial" w:cs="Arial"/>
          <w:color w:val="000000"/>
          <w:w w:val="107"/>
          <w:sz w:val="23"/>
          <w:szCs w:val="23"/>
        </w:rPr>
        <w:tab/>
      </w:r>
      <w:r w:rsidR="00D128BD" w:rsidRPr="008B50F5">
        <w:rPr>
          <w:rFonts w:ascii="Arial" w:hAnsi="Arial" w:cs="Arial"/>
          <w:color w:val="000000"/>
          <w:w w:val="107"/>
          <w:sz w:val="23"/>
          <w:szCs w:val="23"/>
        </w:rPr>
        <w:tab/>
      </w:r>
      <w:r w:rsidR="00D128BD" w:rsidRPr="008B50F5">
        <w:rPr>
          <w:rFonts w:ascii="Arial" w:hAnsi="Arial" w:cs="Arial"/>
          <w:color w:val="000000"/>
          <w:w w:val="107"/>
          <w:sz w:val="23"/>
          <w:szCs w:val="23"/>
        </w:rPr>
        <w:tab/>
      </w:r>
      <w:r w:rsidRPr="008B50F5">
        <w:rPr>
          <w:rFonts w:ascii="Arial" w:hAnsi="Arial" w:cs="Arial"/>
          <w:color w:val="000000"/>
          <w:w w:val="107"/>
          <w:sz w:val="23"/>
          <w:szCs w:val="23"/>
        </w:rPr>
        <w:t>Satisfa</w:t>
      </w:r>
      <w:r w:rsidR="0084751D" w:rsidRPr="008B50F5">
        <w:rPr>
          <w:rFonts w:ascii="Arial" w:hAnsi="Arial" w:cs="Arial"/>
          <w:color w:val="000000"/>
          <w:w w:val="107"/>
          <w:sz w:val="23"/>
          <w:szCs w:val="23"/>
        </w:rPr>
        <w:t xml:space="preserve">ctory Conduct    </w:t>
      </w:r>
      <w:r w:rsidR="00625F5F" w:rsidRPr="008B50F5">
        <w:rPr>
          <w:rFonts w:ascii="Arial" w:hAnsi="Arial" w:cs="Arial"/>
          <w:color w:val="000000"/>
          <w:w w:val="107"/>
          <w:sz w:val="23"/>
          <w:szCs w:val="23"/>
        </w:rPr>
        <w:t xml:space="preserve"> </w:t>
      </w:r>
      <w:r w:rsidR="00B27CEB" w:rsidRPr="008B50F5">
        <w:rPr>
          <w:rFonts w:ascii="Arial" w:hAnsi="Arial" w:cs="Arial"/>
          <w:color w:val="000000"/>
          <w:w w:val="107"/>
          <w:sz w:val="23"/>
          <w:szCs w:val="23"/>
        </w:rPr>
        <w:tab/>
        <w:t xml:space="preserve">   </w:t>
      </w:r>
      <w:r w:rsidR="004E44A8" w:rsidRPr="008B50F5">
        <w:rPr>
          <w:rFonts w:ascii="Arial" w:hAnsi="Arial" w:cs="Arial"/>
          <w:color w:val="000000"/>
          <w:w w:val="107"/>
          <w:sz w:val="23"/>
          <w:szCs w:val="23"/>
        </w:rPr>
        <w:t xml:space="preserve">    </w:t>
      </w:r>
      <w:r w:rsidR="00B27CEB" w:rsidRPr="008B50F5">
        <w:rPr>
          <w:rFonts w:ascii="Arial" w:hAnsi="Arial" w:cs="Arial"/>
          <w:color w:val="000000"/>
          <w:w w:val="107"/>
          <w:sz w:val="23"/>
          <w:szCs w:val="23"/>
        </w:rPr>
        <w:t xml:space="preserve"> 3        </w:t>
      </w:r>
      <w:r w:rsidR="007C3605" w:rsidRPr="008B50F5">
        <w:rPr>
          <w:rFonts w:ascii="Arial" w:hAnsi="Arial" w:cs="Arial"/>
          <w:color w:val="000000"/>
          <w:w w:val="107"/>
          <w:sz w:val="23"/>
          <w:szCs w:val="23"/>
        </w:rPr>
        <w:t xml:space="preserve"> </w:t>
      </w:r>
    </w:p>
    <w:p w14:paraId="276116DE" w14:textId="08278AB0" w:rsidR="00980D35" w:rsidRPr="008B50F5" w:rsidRDefault="002E7658" w:rsidP="002E7658">
      <w:pPr>
        <w:pStyle w:val="Style"/>
        <w:tabs>
          <w:tab w:val="left" w:pos="705"/>
        </w:tabs>
        <w:spacing w:line="240" w:lineRule="atLeast"/>
        <w:ind w:firstLine="450"/>
        <w:rPr>
          <w:color w:val="000000"/>
          <w:w w:val="106"/>
          <w:sz w:val="23"/>
          <w:szCs w:val="23"/>
        </w:rPr>
      </w:pPr>
      <w:r w:rsidRPr="008B50F5">
        <w:rPr>
          <w:color w:val="000000"/>
          <w:w w:val="106"/>
          <w:sz w:val="23"/>
          <w:szCs w:val="23"/>
        </w:rPr>
        <w:t xml:space="preserve">C </w:t>
      </w:r>
      <w:r w:rsidRPr="008B50F5">
        <w:rPr>
          <w:color w:val="000000"/>
          <w:w w:val="106"/>
          <w:sz w:val="23"/>
          <w:szCs w:val="23"/>
        </w:rPr>
        <w:tab/>
        <w:t xml:space="preserve">70-79 </w:t>
      </w:r>
      <w:r w:rsidRPr="008B50F5">
        <w:rPr>
          <w:color w:val="000000"/>
          <w:w w:val="106"/>
          <w:sz w:val="23"/>
          <w:szCs w:val="23"/>
        </w:rPr>
        <w:tab/>
      </w:r>
      <w:r w:rsidRPr="008B50F5">
        <w:rPr>
          <w:color w:val="000000"/>
          <w:w w:val="106"/>
          <w:sz w:val="23"/>
          <w:szCs w:val="23"/>
        </w:rPr>
        <w:tab/>
      </w:r>
      <w:r w:rsidR="00D128BD" w:rsidRPr="008B50F5">
        <w:rPr>
          <w:color w:val="000000"/>
          <w:w w:val="106"/>
          <w:sz w:val="23"/>
          <w:szCs w:val="23"/>
        </w:rPr>
        <w:tab/>
      </w:r>
      <w:r w:rsidR="00D128BD" w:rsidRPr="008B50F5">
        <w:rPr>
          <w:color w:val="000000"/>
          <w:w w:val="106"/>
          <w:sz w:val="23"/>
          <w:szCs w:val="23"/>
        </w:rPr>
        <w:tab/>
      </w:r>
      <w:r w:rsidR="00D128BD" w:rsidRPr="008B50F5">
        <w:rPr>
          <w:color w:val="000000"/>
          <w:w w:val="106"/>
          <w:sz w:val="23"/>
          <w:szCs w:val="23"/>
        </w:rPr>
        <w:tab/>
      </w:r>
      <w:r w:rsidR="00D128BD" w:rsidRPr="008B50F5">
        <w:rPr>
          <w:color w:val="000000"/>
          <w:w w:val="106"/>
          <w:sz w:val="23"/>
          <w:szCs w:val="23"/>
        </w:rPr>
        <w:tab/>
      </w:r>
      <w:r w:rsidR="00D128BD" w:rsidRPr="008B50F5">
        <w:rPr>
          <w:color w:val="000000"/>
          <w:w w:val="106"/>
          <w:sz w:val="23"/>
          <w:szCs w:val="23"/>
        </w:rPr>
        <w:tab/>
      </w:r>
      <w:r w:rsidR="00D128BD" w:rsidRPr="008B50F5">
        <w:rPr>
          <w:color w:val="000000"/>
          <w:w w:val="106"/>
          <w:sz w:val="23"/>
          <w:szCs w:val="23"/>
        </w:rPr>
        <w:tab/>
      </w:r>
      <w:r w:rsidR="0084751D" w:rsidRPr="008B50F5">
        <w:rPr>
          <w:color w:val="000000"/>
          <w:w w:val="106"/>
          <w:sz w:val="23"/>
          <w:szCs w:val="23"/>
        </w:rPr>
        <w:t xml:space="preserve">Conduct Needs Improvement </w:t>
      </w:r>
      <w:r w:rsidR="00980D35" w:rsidRPr="008B50F5">
        <w:rPr>
          <w:color w:val="000000"/>
          <w:w w:val="106"/>
          <w:sz w:val="23"/>
          <w:szCs w:val="23"/>
        </w:rPr>
        <w:t xml:space="preserve"> </w:t>
      </w:r>
      <w:r w:rsidR="008B50F5">
        <w:rPr>
          <w:color w:val="000000"/>
          <w:w w:val="106"/>
          <w:sz w:val="23"/>
          <w:szCs w:val="23"/>
        </w:rPr>
        <w:t xml:space="preserve">  </w:t>
      </w:r>
      <w:r w:rsidR="00980D35" w:rsidRPr="008B50F5">
        <w:rPr>
          <w:color w:val="000000"/>
          <w:w w:val="106"/>
          <w:sz w:val="23"/>
          <w:szCs w:val="23"/>
        </w:rPr>
        <w:t>2</w:t>
      </w:r>
    </w:p>
    <w:p w14:paraId="45D992D4" w14:textId="1E06BF33" w:rsidR="00C8450D" w:rsidRPr="008B50F5" w:rsidRDefault="002E7658" w:rsidP="00C8450D">
      <w:pPr>
        <w:pStyle w:val="Style"/>
        <w:tabs>
          <w:tab w:val="left" w:pos="705"/>
        </w:tabs>
        <w:spacing w:line="240" w:lineRule="atLeast"/>
        <w:ind w:firstLine="450"/>
        <w:rPr>
          <w:color w:val="000000"/>
          <w:w w:val="106"/>
          <w:sz w:val="23"/>
          <w:szCs w:val="23"/>
        </w:rPr>
      </w:pPr>
      <w:r w:rsidRPr="008B50F5">
        <w:rPr>
          <w:color w:val="000000"/>
          <w:w w:val="106"/>
          <w:sz w:val="23"/>
          <w:szCs w:val="23"/>
        </w:rPr>
        <w:t>D</w:t>
      </w:r>
      <w:r w:rsidRPr="008B50F5">
        <w:rPr>
          <w:color w:val="000000"/>
          <w:w w:val="106"/>
          <w:sz w:val="23"/>
          <w:szCs w:val="23"/>
        </w:rPr>
        <w:tab/>
        <w:t>60-69</w:t>
      </w:r>
      <w:r w:rsidRPr="008B50F5">
        <w:rPr>
          <w:color w:val="000000"/>
          <w:w w:val="106"/>
          <w:sz w:val="23"/>
          <w:szCs w:val="23"/>
        </w:rPr>
        <w:tab/>
      </w:r>
      <w:r w:rsidRPr="008B50F5">
        <w:rPr>
          <w:color w:val="000000"/>
          <w:w w:val="106"/>
          <w:sz w:val="23"/>
          <w:szCs w:val="23"/>
        </w:rPr>
        <w:tab/>
      </w:r>
      <w:r w:rsidR="00D128BD" w:rsidRPr="008B50F5">
        <w:rPr>
          <w:color w:val="000000"/>
          <w:w w:val="106"/>
          <w:sz w:val="23"/>
          <w:szCs w:val="23"/>
        </w:rPr>
        <w:tab/>
      </w:r>
      <w:r w:rsidR="00D128BD" w:rsidRPr="008B50F5">
        <w:rPr>
          <w:color w:val="000000"/>
          <w:w w:val="106"/>
          <w:sz w:val="23"/>
          <w:szCs w:val="23"/>
        </w:rPr>
        <w:tab/>
      </w:r>
      <w:r w:rsidR="00D128BD" w:rsidRPr="008B50F5">
        <w:rPr>
          <w:color w:val="000000"/>
          <w:w w:val="106"/>
          <w:sz w:val="23"/>
          <w:szCs w:val="23"/>
        </w:rPr>
        <w:tab/>
      </w:r>
      <w:r w:rsidR="00D128BD" w:rsidRPr="008B50F5">
        <w:rPr>
          <w:color w:val="000000"/>
          <w:w w:val="106"/>
          <w:sz w:val="23"/>
          <w:szCs w:val="23"/>
        </w:rPr>
        <w:tab/>
      </w:r>
      <w:r w:rsidR="00D128BD" w:rsidRPr="008B50F5">
        <w:rPr>
          <w:color w:val="000000"/>
          <w:w w:val="106"/>
          <w:sz w:val="23"/>
          <w:szCs w:val="23"/>
        </w:rPr>
        <w:tab/>
      </w:r>
      <w:r w:rsidR="00D128BD" w:rsidRPr="008B50F5">
        <w:rPr>
          <w:color w:val="000000"/>
          <w:w w:val="106"/>
          <w:sz w:val="23"/>
          <w:szCs w:val="23"/>
        </w:rPr>
        <w:tab/>
      </w:r>
      <w:r w:rsidR="00980D35" w:rsidRPr="008B50F5">
        <w:rPr>
          <w:color w:val="000000"/>
          <w:w w:val="106"/>
          <w:sz w:val="23"/>
          <w:szCs w:val="23"/>
        </w:rPr>
        <w:t>Unsa</w:t>
      </w:r>
      <w:r w:rsidR="0084751D" w:rsidRPr="008B50F5">
        <w:rPr>
          <w:color w:val="000000"/>
          <w:w w:val="106"/>
          <w:sz w:val="23"/>
          <w:szCs w:val="23"/>
        </w:rPr>
        <w:t xml:space="preserve">tisfactory Conduct          </w:t>
      </w:r>
      <w:r w:rsidR="004E44A8" w:rsidRPr="008B50F5">
        <w:rPr>
          <w:color w:val="000000"/>
          <w:w w:val="106"/>
          <w:sz w:val="23"/>
          <w:szCs w:val="23"/>
        </w:rPr>
        <w:t xml:space="preserve"> </w:t>
      </w:r>
      <w:r w:rsidR="00625F5F" w:rsidRPr="008B50F5">
        <w:rPr>
          <w:color w:val="000000"/>
          <w:w w:val="106"/>
          <w:sz w:val="23"/>
          <w:szCs w:val="23"/>
        </w:rPr>
        <w:t xml:space="preserve"> </w:t>
      </w:r>
      <w:r w:rsidR="008B50F5">
        <w:rPr>
          <w:color w:val="000000"/>
          <w:w w:val="106"/>
          <w:sz w:val="23"/>
          <w:szCs w:val="23"/>
        </w:rPr>
        <w:t xml:space="preserve"> </w:t>
      </w:r>
      <w:r w:rsidR="00980D35" w:rsidRPr="008B50F5">
        <w:rPr>
          <w:color w:val="000000"/>
          <w:w w:val="106"/>
          <w:sz w:val="23"/>
          <w:szCs w:val="23"/>
        </w:rPr>
        <w:t>1</w:t>
      </w:r>
    </w:p>
    <w:p w14:paraId="598744F2" w14:textId="1A83B82B" w:rsidR="00F56615" w:rsidRPr="008B50F5" w:rsidRDefault="00980D35" w:rsidP="008B50F5">
      <w:pPr>
        <w:pStyle w:val="Style"/>
        <w:tabs>
          <w:tab w:val="left" w:pos="705"/>
        </w:tabs>
        <w:spacing w:line="240" w:lineRule="atLeast"/>
        <w:ind w:firstLine="450"/>
        <w:rPr>
          <w:color w:val="000000"/>
          <w:w w:val="106"/>
          <w:sz w:val="23"/>
          <w:szCs w:val="23"/>
        </w:rPr>
      </w:pPr>
      <w:r w:rsidRPr="008B50F5">
        <w:rPr>
          <w:color w:val="000000"/>
          <w:w w:val="106"/>
          <w:sz w:val="23"/>
          <w:szCs w:val="23"/>
        </w:rPr>
        <w:t>F</w:t>
      </w:r>
      <w:r w:rsidRPr="008B50F5">
        <w:rPr>
          <w:color w:val="000000"/>
          <w:w w:val="106"/>
          <w:sz w:val="23"/>
          <w:szCs w:val="23"/>
        </w:rPr>
        <w:tab/>
        <w:t>0-5</w:t>
      </w:r>
      <w:r w:rsidR="0034214F" w:rsidRPr="008B50F5">
        <w:rPr>
          <w:color w:val="000000"/>
          <w:w w:val="106"/>
          <w:sz w:val="23"/>
          <w:szCs w:val="23"/>
        </w:rPr>
        <w:t>9</w:t>
      </w:r>
    </w:p>
    <w:p w14:paraId="356CCF95" w14:textId="04F38217" w:rsidR="000506C4" w:rsidRPr="008B50F5" w:rsidRDefault="000D6D9C" w:rsidP="007C3605">
      <w:pPr>
        <w:pStyle w:val="ListParagraph"/>
        <w:numPr>
          <w:ilvl w:val="0"/>
          <w:numId w:val="8"/>
        </w:numPr>
        <w:ind w:left="1080"/>
        <w:rPr>
          <w:rFonts w:ascii="Arial" w:hAnsi="Arial" w:cs="Arial"/>
          <w:sz w:val="23"/>
          <w:szCs w:val="23"/>
        </w:rPr>
      </w:pPr>
      <w:r w:rsidRPr="008B50F5">
        <w:rPr>
          <w:rFonts w:ascii="Arial" w:hAnsi="Arial" w:cs="Arial"/>
          <w:sz w:val="23"/>
          <w:szCs w:val="23"/>
        </w:rPr>
        <w:lastRenderedPageBreak/>
        <w:t xml:space="preserve">Retakes of class </w:t>
      </w:r>
      <w:r w:rsidR="00EA4FF9" w:rsidRPr="008B50F5">
        <w:rPr>
          <w:rFonts w:ascii="Arial" w:hAnsi="Arial" w:cs="Arial"/>
          <w:sz w:val="23"/>
          <w:szCs w:val="23"/>
        </w:rPr>
        <w:t>assessments</w:t>
      </w:r>
      <w:r w:rsidRPr="008B50F5">
        <w:rPr>
          <w:rFonts w:ascii="Arial" w:hAnsi="Arial" w:cs="Arial"/>
          <w:sz w:val="23"/>
          <w:szCs w:val="23"/>
        </w:rPr>
        <w:t xml:space="preserve"> </w:t>
      </w:r>
      <w:r w:rsidR="00865D4C">
        <w:rPr>
          <w:rFonts w:ascii="Arial" w:hAnsi="Arial" w:cs="Arial"/>
          <w:sz w:val="23"/>
          <w:szCs w:val="23"/>
        </w:rPr>
        <w:t>scoring below 70%m</w:t>
      </w:r>
      <w:r w:rsidRPr="008B50F5">
        <w:rPr>
          <w:rFonts w:ascii="Arial" w:hAnsi="Arial" w:cs="Arial"/>
          <w:sz w:val="23"/>
          <w:szCs w:val="23"/>
        </w:rPr>
        <w:t xml:space="preserve">will be decided on a case-by-case basis. </w:t>
      </w:r>
      <w:r w:rsidR="000506C4" w:rsidRPr="008B50F5">
        <w:rPr>
          <w:rFonts w:ascii="Arial" w:hAnsi="Arial" w:cs="Arial"/>
          <w:sz w:val="23"/>
          <w:szCs w:val="23"/>
        </w:rPr>
        <w:t>Any retake grade will be averaged with the initial grade. Grades will b</w:t>
      </w:r>
      <w:r w:rsidR="00B27CEB" w:rsidRPr="008B50F5">
        <w:rPr>
          <w:rFonts w:ascii="Arial" w:hAnsi="Arial" w:cs="Arial"/>
          <w:sz w:val="23"/>
          <w:szCs w:val="23"/>
        </w:rPr>
        <w:t>e posted online every two weeks</w:t>
      </w:r>
      <w:r w:rsidRPr="008B50F5">
        <w:rPr>
          <w:rFonts w:ascii="Arial" w:hAnsi="Arial" w:cs="Arial"/>
          <w:sz w:val="23"/>
          <w:szCs w:val="23"/>
        </w:rPr>
        <w:t xml:space="preserve">.  Students and parents may access student grades from the Cobb website at </w:t>
      </w:r>
      <w:hyperlink r:id="rId14" w:history="1">
        <w:r w:rsidRPr="008B50F5">
          <w:rPr>
            <w:rStyle w:val="Hyperlink"/>
            <w:rFonts w:ascii="Arial" w:hAnsi="Arial" w:cs="Arial"/>
            <w:sz w:val="23"/>
            <w:szCs w:val="23"/>
          </w:rPr>
          <w:t>http://www.cobb.leon.k12.fl.us</w:t>
        </w:r>
      </w:hyperlink>
    </w:p>
    <w:p w14:paraId="2A644E8A" w14:textId="77777777" w:rsidR="000506C4" w:rsidRPr="008B50F5" w:rsidRDefault="000506C4" w:rsidP="000506C4">
      <w:pPr>
        <w:pStyle w:val="ListParagraph"/>
        <w:numPr>
          <w:ilvl w:val="0"/>
          <w:numId w:val="8"/>
        </w:numPr>
        <w:autoSpaceDE w:val="0"/>
        <w:autoSpaceDN w:val="0"/>
        <w:adjustRightInd w:val="0"/>
        <w:ind w:left="1080" w:right="270"/>
        <w:rPr>
          <w:rFonts w:ascii="Arial" w:hAnsi="Arial" w:cs="Arial"/>
          <w:sz w:val="23"/>
          <w:szCs w:val="23"/>
        </w:rPr>
      </w:pPr>
      <w:r w:rsidRPr="008B50F5">
        <w:rPr>
          <w:rFonts w:ascii="Arial" w:hAnsi="Arial" w:cs="Arial"/>
          <w:sz w:val="23"/>
          <w:szCs w:val="23"/>
        </w:rPr>
        <w:t>Cheating on Tests/Quizzes/Homework automatically receives a 0% grade (NO Exceptions)</w:t>
      </w:r>
    </w:p>
    <w:p w14:paraId="6525BB94" w14:textId="2D50B656" w:rsidR="007C3605" w:rsidRPr="008B50F5" w:rsidRDefault="00305516" w:rsidP="007C3605">
      <w:pPr>
        <w:pStyle w:val="ListParagraph"/>
        <w:numPr>
          <w:ilvl w:val="0"/>
          <w:numId w:val="9"/>
        </w:numPr>
        <w:autoSpaceDE w:val="0"/>
        <w:autoSpaceDN w:val="0"/>
        <w:adjustRightInd w:val="0"/>
        <w:ind w:left="1080" w:right="270"/>
        <w:rPr>
          <w:rFonts w:ascii="Arial" w:hAnsi="Arial" w:cs="Arial"/>
          <w:sz w:val="23"/>
          <w:szCs w:val="23"/>
        </w:rPr>
      </w:pPr>
      <w:bookmarkStart w:id="4" w:name="_Hlk521417416"/>
      <w:r w:rsidRPr="008B50F5">
        <w:rPr>
          <w:rFonts w:ascii="Arial" w:hAnsi="Arial" w:cs="Arial"/>
          <w:sz w:val="23"/>
          <w:szCs w:val="23"/>
        </w:rPr>
        <w:t>Assignments for the entire week are posted on the board every Monday and remain on the</w:t>
      </w:r>
      <w:r w:rsidR="002E7658" w:rsidRPr="008B50F5">
        <w:rPr>
          <w:rFonts w:ascii="Arial" w:hAnsi="Arial" w:cs="Arial"/>
          <w:sz w:val="23"/>
          <w:szCs w:val="23"/>
        </w:rPr>
        <w:t xml:space="preserve"> board the entire </w:t>
      </w:r>
      <w:r w:rsidRPr="008B50F5">
        <w:rPr>
          <w:rFonts w:ascii="Arial" w:hAnsi="Arial" w:cs="Arial"/>
          <w:sz w:val="23"/>
          <w:szCs w:val="23"/>
        </w:rPr>
        <w:t>week. Students are expected to copy the assignments into the agenda book</w:t>
      </w:r>
      <w:r w:rsidR="00625F5F" w:rsidRPr="008B50F5">
        <w:rPr>
          <w:rFonts w:ascii="Arial" w:hAnsi="Arial" w:cs="Arial"/>
          <w:sz w:val="23"/>
          <w:szCs w:val="23"/>
        </w:rPr>
        <w:t>. Parents please see my website for the agenda online</w:t>
      </w:r>
      <w:r w:rsidRPr="008B50F5">
        <w:rPr>
          <w:rFonts w:ascii="Arial" w:hAnsi="Arial" w:cs="Arial"/>
          <w:sz w:val="23"/>
          <w:szCs w:val="23"/>
        </w:rPr>
        <w:t>.</w:t>
      </w:r>
      <w:r w:rsidR="002E7658" w:rsidRPr="008B50F5">
        <w:rPr>
          <w:rFonts w:ascii="Arial" w:hAnsi="Arial" w:cs="Arial"/>
          <w:sz w:val="23"/>
          <w:szCs w:val="23"/>
        </w:rPr>
        <w:t xml:space="preserve"> </w:t>
      </w:r>
      <w:r w:rsidRPr="008B50F5">
        <w:rPr>
          <w:rFonts w:ascii="Arial" w:hAnsi="Arial" w:cs="Arial"/>
          <w:sz w:val="23"/>
          <w:szCs w:val="23"/>
        </w:rPr>
        <w:t xml:space="preserve">Due dates for </w:t>
      </w:r>
      <w:r w:rsidR="00D128BD" w:rsidRPr="008B50F5">
        <w:rPr>
          <w:rFonts w:ascii="Arial" w:hAnsi="Arial" w:cs="Arial"/>
          <w:sz w:val="23"/>
          <w:szCs w:val="23"/>
        </w:rPr>
        <w:t xml:space="preserve">major </w:t>
      </w:r>
      <w:r w:rsidRPr="008B50F5">
        <w:rPr>
          <w:rFonts w:ascii="Arial" w:hAnsi="Arial" w:cs="Arial"/>
          <w:sz w:val="23"/>
          <w:szCs w:val="23"/>
        </w:rPr>
        <w:t>test</w:t>
      </w:r>
      <w:r w:rsidR="00FA0297" w:rsidRPr="008B50F5">
        <w:rPr>
          <w:rFonts w:ascii="Arial" w:hAnsi="Arial" w:cs="Arial"/>
          <w:sz w:val="23"/>
          <w:szCs w:val="23"/>
        </w:rPr>
        <w:t>s/projects</w:t>
      </w:r>
      <w:r w:rsidRPr="008B50F5">
        <w:rPr>
          <w:rFonts w:ascii="Arial" w:hAnsi="Arial" w:cs="Arial"/>
          <w:sz w:val="23"/>
          <w:szCs w:val="23"/>
        </w:rPr>
        <w:t xml:space="preserve"> are posted at least one week in advance</w:t>
      </w:r>
      <w:r w:rsidR="00865D4C">
        <w:rPr>
          <w:rFonts w:ascii="Arial" w:hAnsi="Arial" w:cs="Arial"/>
          <w:sz w:val="23"/>
          <w:szCs w:val="23"/>
        </w:rPr>
        <w:t xml:space="preserve"> and sent out on Remind</w:t>
      </w:r>
      <w:r w:rsidRPr="008B50F5">
        <w:rPr>
          <w:rFonts w:ascii="Arial" w:hAnsi="Arial" w:cs="Arial"/>
          <w:sz w:val="23"/>
          <w:szCs w:val="23"/>
        </w:rPr>
        <w:t>.</w:t>
      </w:r>
      <w:r w:rsidR="00B66821" w:rsidRPr="008B50F5">
        <w:rPr>
          <w:rFonts w:ascii="Arial" w:hAnsi="Arial" w:cs="Arial"/>
          <w:sz w:val="23"/>
          <w:szCs w:val="23"/>
        </w:rPr>
        <w:t xml:space="preserve"> </w:t>
      </w:r>
    </w:p>
    <w:p w14:paraId="739A067D" w14:textId="377D2528" w:rsidR="00B66821" w:rsidRPr="008B50F5" w:rsidRDefault="00B66821" w:rsidP="007C3605">
      <w:pPr>
        <w:pStyle w:val="ListParagraph"/>
        <w:numPr>
          <w:ilvl w:val="0"/>
          <w:numId w:val="9"/>
        </w:numPr>
        <w:autoSpaceDE w:val="0"/>
        <w:autoSpaceDN w:val="0"/>
        <w:adjustRightInd w:val="0"/>
        <w:ind w:left="1080" w:right="270"/>
        <w:rPr>
          <w:rFonts w:ascii="Arial" w:hAnsi="Arial" w:cs="Arial"/>
          <w:sz w:val="23"/>
          <w:szCs w:val="23"/>
        </w:rPr>
      </w:pPr>
      <w:bookmarkStart w:id="5" w:name="_Hlk521417039"/>
      <w:bookmarkEnd w:id="4"/>
      <w:r w:rsidRPr="008B50F5">
        <w:rPr>
          <w:rFonts w:ascii="Arial" w:hAnsi="Arial" w:cs="Arial"/>
          <w:sz w:val="23"/>
          <w:szCs w:val="23"/>
        </w:rPr>
        <w:t>Interacti</w:t>
      </w:r>
      <w:r w:rsidR="00FA0297" w:rsidRPr="008B50F5">
        <w:rPr>
          <w:rFonts w:ascii="Arial" w:hAnsi="Arial" w:cs="Arial"/>
          <w:sz w:val="23"/>
          <w:szCs w:val="23"/>
        </w:rPr>
        <w:t>v</w:t>
      </w:r>
      <w:r w:rsidRPr="008B50F5">
        <w:rPr>
          <w:rFonts w:ascii="Arial" w:hAnsi="Arial" w:cs="Arial"/>
          <w:sz w:val="23"/>
          <w:szCs w:val="23"/>
        </w:rPr>
        <w:t>e Science Notebooks (ISNs) will be used throughout the school year.</w:t>
      </w:r>
      <w:r w:rsidR="008B50F5" w:rsidRPr="008B50F5">
        <w:rPr>
          <w:rFonts w:ascii="Arial" w:hAnsi="Arial" w:cs="Arial"/>
          <w:sz w:val="23"/>
          <w:szCs w:val="23"/>
        </w:rPr>
        <w:t xml:space="preserve"> ISNs are graded every week for classwork/homework. Once pages have been graded, students cannot make up the missing pages, as they have had time between ISN checks to complete any late work.</w:t>
      </w:r>
      <w:r w:rsidRPr="008B50F5">
        <w:rPr>
          <w:rFonts w:ascii="Arial" w:hAnsi="Arial" w:cs="Arial"/>
          <w:sz w:val="23"/>
          <w:szCs w:val="23"/>
        </w:rPr>
        <w:t xml:space="preserve"> I encourage students to keep their ISN in the classroom. </w:t>
      </w:r>
      <w:r w:rsidR="009936CB" w:rsidRPr="008B50F5">
        <w:rPr>
          <w:rFonts w:ascii="Arial" w:hAnsi="Arial" w:cs="Arial"/>
          <w:sz w:val="23"/>
          <w:szCs w:val="23"/>
        </w:rPr>
        <w:t xml:space="preserve">Missing or lost ISNs will have to be redone with </w:t>
      </w:r>
      <w:proofErr w:type="gramStart"/>
      <w:r w:rsidR="009936CB" w:rsidRPr="008B50F5">
        <w:rPr>
          <w:rFonts w:ascii="Arial" w:hAnsi="Arial" w:cs="Arial"/>
          <w:sz w:val="23"/>
          <w:szCs w:val="23"/>
        </w:rPr>
        <w:t>all of</w:t>
      </w:r>
      <w:proofErr w:type="gramEnd"/>
      <w:r w:rsidR="009936CB" w:rsidRPr="008B50F5">
        <w:rPr>
          <w:rFonts w:ascii="Arial" w:hAnsi="Arial" w:cs="Arial"/>
          <w:sz w:val="23"/>
          <w:szCs w:val="23"/>
        </w:rPr>
        <w:t xml:space="preserve"> the missing work redone and completed. </w:t>
      </w:r>
    </w:p>
    <w:bookmarkEnd w:id="5"/>
    <w:p w14:paraId="76F7CE8F" w14:textId="77777777" w:rsidR="000D6D9C" w:rsidRPr="008B50F5" w:rsidRDefault="000D6D9C" w:rsidP="000D6D9C">
      <w:pPr>
        <w:tabs>
          <w:tab w:val="left" w:pos="4200"/>
        </w:tabs>
        <w:autoSpaceDE w:val="0"/>
        <w:autoSpaceDN w:val="0"/>
        <w:adjustRightInd w:val="0"/>
        <w:ind w:left="1080" w:hanging="360"/>
        <w:rPr>
          <w:rFonts w:ascii="Arial" w:hAnsi="Arial" w:cs="Arial"/>
          <w:sz w:val="23"/>
          <w:szCs w:val="23"/>
        </w:rPr>
      </w:pPr>
      <w:r w:rsidRPr="008B50F5">
        <w:rPr>
          <w:rFonts w:ascii="Arial" w:hAnsi="Arial" w:cs="Arial"/>
          <w:sz w:val="23"/>
          <w:szCs w:val="23"/>
        </w:rPr>
        <w:tab/>
      </w:r>
    </w:p>
    <w:p w14:paraId="1BBC4C8C" w14:textId="77777777" w:rsidR="000D6D9C" w:rsidRPr="008B50F5" w:rsidRDefault="000D6D9C" w:rsidP="002E7658">
      <w:pPr>
        <w:autoSpaceDE w:val="0"/>
        <w:autoSpaceDN w:val="0"/>
        <w:adjustRightInd w:val="0"/>
        <w:rPr>
          <w:rFonts w:ascii="Arial" w:hAnsi="Arial" w:cs="Arial"/>
          <w:b/>
          <w:sz w:val="23"/>
          <w:szCs w:val="23"/>
        </w:rPr>
      </w:pPr>
      <w:r w:rsidRPr="008B50F5">
        <w:rPr>
          <w:rFonts w:ascii="Arial" w:hAnsi="Arial" w:cs="Arial"/>
          <w:b/>
          <w:sz w:val="23"/>
          <w:szCs w:val="23"/>
        </w:rPr>
        <w:t>Makeup Work:</w:t>
      </w:r>
    </w:p>
    <w:p w14:paraId="75E10E1E" w14:textId="6A9EBD7C" w:rsidR="007C3605" w:rsidRPr="008B50F5" w:rsidRDefault="000D6D9C" w:rsidP="00D128BD">
      <w:pPr>
        <w:autoSpaceDE w:val="0"/>
        <w:autoSpaceDN w:val="0"/>
        <w:adjustRightInd w:val="0"/>
        <w:ind w:left="360"/>
        <w:rPr>
          <w:rFonts w:ascii="Arial" w:hAnsi="Arial" w:cs="Arial"/>
          <w:sz w:val="23"/>
          <w:szCs w:val="23"/>
        </w:rPr>
      </w:pPr>
      <w:r w:rsidRPr="008B50F5">
        <w:rPr>
          <w:rFonts w:ascii="Arial" w:hAnsi="Arial" w:cs="Arial"/>
          <w:sz w:val="23"/>
          <w:szCs w:val="23"/>
        </w:rPr>
        <w:t>*</w:t>
      </w:r>
      <w:r w:rsidR="00FF7363" w:rsidRPr="008B50F5">
        <w:rPr>
          <w:rFonts w:ascii="Arial" w:hAnsi="Arial" w:cs="Arial"/>
          <w:sz w:val="23"/>
          <w:szCs w:val="23"/>
        </w:rPr>
        <w:t xml:space="preserve">Missed work must be completed, as the student is still responsible for the information covered. Acquiring and completing makeup work is the student’s responsibility, as is </w:t>
      </w:r>
      <w:proofErr w:type="gramStart"/>
      <w:r w:rsidR="00FF7363" w:rsidRPr="008B50F5">
        <w:rPr>
          <w:rFonts w:ascii="Arial" w:hAnsi="Arial" w:cs="Arial"/>
          <w:sz w:val="23"/>
          <w:szCs w:val="23"/>
        </w:rPr>
        <w:t>making arrangements</w:t>
      </w:r>
      <w:proofErr w:type="gramEnd"/>
      <w:r w:rsidR="00FF7363" w:rsidRPr="008B50F5">
        <w:rPr>
          <w:rFonts w:ascii="Arial" w:hAnsi="Arial" w:cs="Arial"/>
          <w:sz w:val="23"/>
          <w:szCs w:val="23"/>
        </w:rPr>
        <w:t xml:space="preserve"> to make-up tests, quizzes, labs, etc. (Please check</w:t>
      </w:r>
      <w:r w:rsidR="00B66821" w:rsidRPr="008B50F5">
        <w:rPr>
          <w:rFonts w:ascii="Arial" w:hAnsi="Arial" w:cs="Arial"/>
          <w:sz w:val="23"/>
          <w:szCs w:val="23"/>
        </w:rPr>
        <w:t xml:space="preserve"> the blue ISN bin on the side of the room</w:t>
      </w:r>
      <w:r w:rsidR="00FF7363" w:rsidRPr="008B50F5">
        <w:rPr>
          <w:rFonts w:ascii="Arial" w:hAnsi="Arial" w:cs="Arial"/>
          <w:sz w:val="23"/>
          <w:szCs w:val="23"/>
        </w:rPr>
        <w:t xml:space="preserve"> for work missed or check my </w:t>
      </w:r>
      <w:r w:rsidR="00FA0297" w:rsidRPr="008B50F5">
        <w:rPr>
          <w:rFonts w:ascii="Arial" w:hAnsi="Arial" w:cs="Arial"/>
          <w:sz w:val="23"/>
          <w:szCs w:val="23"/>
        </w:rPr>
        <w:t>web</w:t>
      </w:r>
      <w:r w:rsidR="00FF7363" w:rsidRPr="008B50F5">
        <w:rPr>
          <w:rFonts w:ascii="Arial" w:hAnsi="Arial" w:cs="Arial"/>
          <w:sz w:val="23"/>
          <w:szCs w:val="23"/>
        </w:rPr>
        <w:t xml:space="preserve">site) In compliance </w:t>
      </w:r>
      <w:r w:rsidR="005569F1">
        <w:rPr>
          <w:rFonts w:ascii="Arial" w:hAnsi="Arial" w:cs="Arial"/>
          <w:sz w:val="23"/>
          <w:szCs w:val="23"/>
        </w:rPr>
        <w:t>with</w:t>
      </w:r>
      <w:r w:rsidR="00FF7363" w:rsidRPr="008B50F5">
        <w:rPr>
          <w:rFonts w:ascii="Arial" w:hAnsi="Arial" w:cs="Arial"/>
          <w:sz w:val="23"/>
          <w:szCs w:val="23"/>
        </w:rPr>
        <w:t xml:space="preserve"> Leon</w:t>
      </w:r>
      <w:r w:rsidR="00894403" w:rsidRPr="008B50F5">
        <w:rPr>
          <w:rFonts w:ascii="Arial" w:hAnsi="Arial" w:cs="Arial"/>
          <w:sz w:val="23"/>
          <w:szCs w:val="23"/>
        </w:rPr>
        <w:t xml:space="preserve"> </w:t>
      </w:r>
      <w:r w:rsidR="00FF7363" w:rsidRPr="008B50F5">
        <w:rPr>
          <w:rFonts w:ascii="Arial" w:hAnsi="Arial" w:cs="Arial"/>
          <w:sz w:val="23"/>
          <w:szCs w:val="23"/>
        </w:rPr>
        <w:t>County School Board Policy, students will receive 2 days for every 1-day of absence to</w:t>
      </w:r>
      <w:r w:rsidR="00894403" w:rsidRPr="008B50F5">
        <w:rPr>
          <w:rFonts w:ascii="Arial" w:hAnsi="Arial" w:cs="Arial"/>
          <w:sz w:val="23"/>
          <w:szCs w:val="23"/>
        </w:rPr>
        <w:t xml:space="preserve"> </w:t>
      </w:r>
      <w:r w:rsidR="00FF7363" w:rsidRPr="008B50F5">
        <w:rPr>
          <w:rFonts w:ascii="Arial" w:hAnsi="Arial" w:cs="Arial"/>
          <w:sz w:val="23"/>
          <w:szCs w:val="23"/>
        </w:rPr>
        <w:t>complete class work/homework. If the absence occurs when a test or quiz is given the</w:t>
      </w:r>
      <w:r w:rsidR="00894403" w:rsidRPr="008B50F5">
        <w:rPr>
          <w:rFonts w:ascii="Arial" w:hAnsi="Arial" w:cs="Arial"/>
          <w:sz w:val="23"/>
          <w:szCs w:val="23"/>
        </w:rPr>
        <w:t xml:space="preserve"> </w:t>
      </w:r>
      <w:r w:rsidR="00FF7363" w:rsidRPr="008B50F5">
        <w:rPr>
          <w:rFonts w:ascii="Arial" w:hAnsi="Arial" w:cs="Arial"/>
          <w:sz w:val="23"/>
          <w:szCs w:val="23"/>
        </w:rPr>
        <w:t>student is expected to take it the day of their return. If the absence occurred on a test</w:t>
      </w:r>
      <w:r w:rsidR="00894403" w:rsidRPr="008B50F5">
        <w:rPr>
          <w:rFonts w:ascii="Arial" w:hAnsi="Arial" w:cs="Arial"/>
          <w:sz w:val="23"/>
          <w:szCs w:val="23"/>
        </w:rPr>
        <w:t xml:space="preserve"> </w:t>
      </w:r>
      <w:r w:rsidR="00FF7363" w:rsidRPr="008B50F5">
        <w:rPr>
          <w:rFonts w:ascii="Arial" w:hAnsi="Arial" w:cs="Arial"/>
          <w:sz w:val="23"/>
          <w:szCs w:val="23"/>
        </w:rPr>
        <w:t>review day, the student is still expected to take the test/quiz if they return on test/quiz day.</w:t>
      </w:r>
    </w:p>
    <w:p w14:paraId="55E788F6" w14:textId="77777777" w:rsidR="00894403" w:rsidRPr="008B50F5" w:rsidRDefault="00894403" w:rsidP="00650787">
      <w:pPr>
        <w:rPr>
          <w:rFonts w:ascii="Arial" w:hAnsi="Arial" w:cs="Arial"/>
          <w:b/>
          <w:sz w:val="23"/>
          <w:szCs w:val="23"/>
        </w:rPr>
      </w:pPr>
    </w:p>
    <w:p w14:paraId="1103B0D9" w14:textId="77777777" w:rsidR="005569F1" w:rsidRDefault="005569F1" w:rsidP="00650787">
      <w:pPr>
        <w:rPr>
          <w:rFonts w:ascii="Arial" w:hAnsi="Arial" w:cs="Arial"/>
          <w:b/>
          <w:sz w:val="23"/>
          <w:szCs w:val="23"/>
        </w:rPr>
      </w:pPr>
      <w:bookmarkStart w:id="6" w:name="_Hlk16065330"/>
      <w:r>
        <w:rPr>
          <w:rFonts w:ascii="Arial" w:hAnsi="Arial" w:cs="Arial"/>
          <w:b/>
          <w:sz w:val="23"/>
          <w:szCs w:val="23"/>
        </w:rPr>
        <w:t>Help Sessions</w:t>
      </w:r>
    </w:p>
    <w:p w14:paraId="1EFB8A55" w14:textId="77C874E2" w:rsidR="005569F1" w:rsidRDefault="005569F1" w:rsidP="00650787">
      <w:pPr>
        <w:rPr>
          <w:rFonts w:ascii="Arial" w:hAnsi="Arial" w:cs="Arial"/>
          <w:bCs/>
          <w:sz w:val="23"/>
          <w:szCs w:val="23"/>
        </w:rPr>
      </w:pPr>
      <w:r>
        <w:rPr>
          <w:rFonts w:ascii="Arial" w:hAnsi="Arial" w:cs="Arial"/>
          <w:bCs/>
          <w:sz w:val="23"/>
          <w:szCs w:val="23"/>
        </w:rPr>
        <w:t xml:space="preserve">Help Sessions will be every </w:t>
      </w:r>
      <w:r w:rsidRPr="005569F1">
        <w:rPr>
          <w:rFonts w:ascii="Arial" w:hAnsi="Arial" w:cs="Arial"/>
          <w:b/>
          <w:sz w:val="23"/>
          <w:szCs w:val="23"/>
        </w:rPr>
        <w:t>Wednesday from 8:45-9:20 in room 14</w:t>
      </w:r>
      <w:r>
        <w:rPr>
          <w:rFonts w:ascii="Arial" w:hAnsi="Arial" w:cs="Arial"/>
          <w:bCs/>
          <w:sz w:val="23"/>
          <w:szCs w:val="23"/>
        </w:rPr>
        <w:t xml:space="preserve">. If there is a change to this day due to circumstances, I will let students know in advance. Please encourage students to see me if we need to accommodate time conflicts. Students will need to secure a pass from me to enter the building for help sessions. </w:t>
      </w:r>
    </w:p>
    <w:bookmarkEnd w:id="6"/>
    <w:p w14:paraId="3D196807" w14:textId="77777777" w:rsidR="005569F1" w:rsidRDefault="005569F1" w:rsidP="00650787">
      <w:pPr>
        <w:rPr>
          <w:rFonts w:ascii="Arial" w:hAnsi="Arial" w:cs="Arial"/>
          <w:bCs/>
          <w:sz w:val="23"/>
          <w:szCs w:val="23"/>
        </w:rPr>
      </w:pPr>
    </w:p>
    <w:p w14:paraId="2E7E2D25" w14:textId="32F6B20D" w:rsidR="00B93A91" w:rsidRPr="008B50F5" w:rsidRDefault="00B93A91" w:rsidP="00650787">
      <w:pPr>
        <w:rPr>
          <w:rFonts w:ascii="Arial" w:hAnsi="Arial" w:cs="Arial"/>
          <w:sz w:val="23"/>
          <w:szCs w:val="23"/>
        </w:rPr>
      </w:pPr>
      <w:r w:rsidRPr="008B50F5">
        <w:rPr>
          <w:rFonts w:ascii="Arial" w:hAnsi="Arial" w:cs="Arial"/>
          <w:b/>
          <w:sz w:val="23"/>
          <w:szCs w:val="23"/>
        </w:rPr>
        <w:t>Conduct Expectations</w:t>
      </w:r>
      <w:r w:rsidR="00650787" w:rsidRPr="008B50F5">
        <w:rPr>
          <w:rFonts w:ascii="Arial" w:hAnsi="Arial" w:cs="Arial"/>
          <w:b/>
          <w:sz w:val="23"/>
          <w:szCs w:val="23"/>
        </w:rPr>
        <w:t xml:space="preserve"> &amp; Class Rules</w:t>
      </w:r>
      <w:r w:rsidRPr="008B50F5">
        <w:rPr>
          <w:rFonts w:ascii="Arial" w:hAnsi="Arial" w:cs="Arial"/>
          <w:sz w:val="23"/>
          <w:szCs w:val="23"/>
        </w:rPr>
        <w:t xml:space="preserve"> </w:t>
      </w:r>
    </w:p>
    <w:p w14:paraId="3996ADDF" w14:textId="77777777" w:rsidR="000D6D9C" w:rsidRPr="008B50F5" w:rsidRDefault="000D6D9C" w:rsidP="002E7658">
      <w:pPr>
        <w:autoSpaceDE w:val="0"/>
        <w:autoSpaceDN w:val="0"/>
        <w:adjustRightInd w:val="0"/>
        <w:ind w:left="1440" w:hanging="1170"/>
        <w:rPr>
          <w:rFonts w:ascii="Arial" w:hAnsi="Arial" w:cs="Arial"/>
          <w:sz w:val="23"/>
          <w:szCs w:val="23"/>
        </w:rPr>
      </w:pPr>
      <w:r w:rsidRPr="008B50F5">
        <w:rPr>
          <w:rFonts w:ascii="Arial" w:hAnsi="Arial" w:cs="Arial"/>
          <w:sz w:val="23"/>
          <w:szCs w:val="23"/>
        </w:rPr>
        <w:t>TARDINESS: You are expected to be in your desk with the required materials and</w:t>
      </w:r>
      <w:r w:rsidR="002E7658" w:rsidRPr="008B50F5">
        <w:rPr>
          <w:rFonts w:ascii="Arial" w:hAnsi="Arial" w:cs="Arial"/>
          <w:sz w:val="23"/>
          <w:szCs w:val="23"/>
        </w:rPr>
        <w:t xml:space="preserve"> </w:t>
      </w:r>
      <w:r w:rsidRPr="008B50F5">
        <w:rPr>
          <w:rFonts w:ascii="Arial" w:hAnsi="Arial" w:cs="Arial"/>
          <w:sz w:val="23"/>
          <w:szCs w:val="23"/>
        </w:rPr>
        <w:t xml:space="preserve">completing your </w:t>
      </w:r>
      <w:r w:rsidR="002E7658" w:rsidRPr="008B50F5">
        <w:rPr>
          <w:rFonts w:ascii="Arial" w:hAnsi="Arial" w:cs="Arial"/>
          <w:sz w:val="23"/>
          <w:szCs w:val="23"/>
        </w:rPr>
        <w:t xml:space="preserve">warm-up activity. If you </w:t>
      </w:r>
      <w:r w:rsidRPr="008B50F5">
        <w:rPr>
          <w:rFonts w:ascii="Arial" w:hAnsi="Arial" w:cs="Arial"/>
          <w:sz w:val="23"/>
          <w:szCs w:val="23"/>
        </w:rPr>
        <w:t>come in tardy, quietly sign in on the tardy book at</w:t>
      </w:r>
      <w:r w:rsidR="002E7658" w:rsidRPr="008B50F5">
        <w:rPr>
          <w:rFonts w:ascii="Arial" w:hAnsi="Arial" w:cs="Arial"/>
          <w:sz w:val="23"/>
          <w:szCs w:val="23"/>
        </w:rPr>
        <w:t xml:space="preserve"> </w:t>
      </w:r>
      <w:r w:rsidRPr="008B50F5">
        <w:rPr>
          <w:rFonts w:ascii="Arial" w:hAnsi="Arial" w:cs="Arial"/>
          <w:sz w:val="23"/>
          <w:szCs w:val="23"/>
        </w:rPr>
        <w:t>the front table and quietly take your seat. The Cobb Tardy Policy will be used to deal with</w:t>
      </w:r>
      <w:r w:rsidR="002E7658" w:rsidRPr="008B50F5">
        <w:rPr>
          <w:rFonts w:ascii="Arial" w:hAnsi="Arial" w:cs="Arial"/>
          <w:sz w:val="23"/>
          <w:szCs w:val="23"/>
        </w:rPr>
        <w:t xml:space="preserve"> </w:t>
      </w:r>
      <w:r w:rsidRPr="008B50F5">
        <w:rPr>
          <w:rFonts w:ascii="Arial" w:hAnsi="Arial" w:cs="Arial"/>
          <w:sz w:val="23"/>
          <w:szCs w:val="23"/>
        </w:rPr>
        <w:t xml:space="preserve">classroom </w:t>
      </w:r>
      <w:proofErr w:type="spellStart"/>
      <w:r w:rsidRPr="008B50F5">
        <w:rPr>
          <w:rFonts w:ascii="Arial" w:hAnsi="Arial" w:cs="Arial"/>
          <w:sz w:val="23"/>
          <w:szCs w:val="23"/>
        </w:rPr>
        <w:t>tardies</w:t>
      </w:r>
      <w:proofErr w:type="spellEnd"/>
      <w:r w:rsidRPr="008B50F5">
        <w:rPr>
          <w:rFonts w:ascii="Arial" w:hAnsi="Arial" w:cs="Arial"/>
          <w:sz w:val="23"/>
          <w:szCs w:val="23"/>
        </w:rPr>
        <w:t>.</w:t>
      </w:r>
    </w:p>
    <w:p w14:paraId="64991E26" w14:textId="77777777" w:rsidR="000D6D9C" w:rsidRPr="008B50F5" w:rsidRDefault="000D6D9C" w:rsidP="002E7658">
      <w:pPr>
        <w:autoSpaceDE w:val="0"/>
        <w:autoSpaceDN w:val="0"/>
        <w:adjustRightInd w:val="0"/>
        <w:ind w:firstLine="2160"/>
        <w:rPr>
          <w:rFonts w:ascii="Arial" w:hAnsi="Arial" w:cs="Arial"/>
          <w:sz w:val="23"/>
          <w:szCs w:val="23"/>
        </w:rPr>
      </w:pPr>
      <w:r w:rsidRPr="008B50F5">
        <w:rPr>
          <w:rFonts w:ascii="Arial" w:hAnsi="Arial" w:cs="Arial"/>
          <w:sz w:val="23"/>
          <w:szCs w:val="23"/>
        </w:rPr>
        <w:t>1st tardy – Student Conference</w:t>
      </w:r>
    </w:p>
    <w:p w14:paraId="61268559" w14:textId="77777777" w:rsidR="000D6D9C" w:rsidRPr="008B50F5" w:rsidRDefault="000D6D9C" w:rsidP="002E7658">
      <w:pPr>
        <w:autoSpaceDE w:val="0"/>
        <w:autoSpaceDN w:val="0"/>
        <w:adjustRightInd w:val="0"/>
        <w:ind w:firstLine="2160"/>
        <w:rPr>
          <w:rFonts w:ascii="Arial" w:hAnsi="Arial" w:cs="Arial"/>
          <w:sz w:val="23"/>
          <w:szCs w:val="23"/>
        </w:rPr>
      </w:pPr>
      <w:r w:rsidRPr="008B50F5">
        <w:rPr>
          <w:rFonts w:ascii="Arial" w:hAnsi="Arial" w:cs="Arial"/>
          <w:sz w:val="23"/>
          <w:szCs w:val="23"/>
        </w:rPr>
        <w:t>2nd tardy – Parent Contact</w:t>
      </w:r>
    </w:p>
    <w:p w14:paraId="1DD6969A" w14:textId="294EC736" w:rsidR="000D6D9C" w:rsidRDefault="000D6D9C" w:rsidP="002E7658">
      <w:pPr>
        <w:autoSpaceDE w:val="0"/>
        <w:autoSpaceDN w:val="0"/>
        <w:adjustRightInd w:val="0"/>
        <w:ind w:firstLine="2160"/>
        <w:rPr>
          <w:rFonts w:ascii="Arial" w:hAnsi="Arial" w:cs="Arial"/>
          <w:sz w:val="23"/>
          <w:szCs w:val="23"/>
        </w:rPr>
      </w:pPr>
      <w:r w:rsidRPr="008B50F5">
        <w:rPr>
          <w:rFonts w:ascii="Arial" w:hAnsi="Arial" w:cs="Arial"/>
          <w:sz w:val="23"/>
          <w:szCs w:val="23"/>
        </w:rPr>
        <w:t xml:space="preserve">3rd tardy – </w:t>
      </w:r>
      <w:r w:rsidR="00865D4C">
        <w:rPr>
          <w:rFonts w:ascii="Arial" w:hAnsi="Arial" w:cs="Arial"/>
          <w:sz w:val="23"/>
          <w:szCs w:val="23"/>
        </w:rPr>
        <w:t>Lunch</w:t>
      </w:r>
      <w:r w:rsidRPr="008B50F5">
        <w:rPr>
          <w:rFonts w:ascii="Arial" w:hAnsi="Arial" w:cs="Arial"/>
          <w:sz w:val="23"/>
          <w:szCs w:val="23"/>
        </w:rPr>
        <w:t xml:space="preserve"> Detention</w:t>
      </w:r>
    </w:p>
    <w:p w14:paraId="4E3D3C88" w14:textId="467F09A4" w:rsidR="00865D4C" w:rsidRPr="008B50F5" w:rsidRDefault="00865D4C" w:rsidP="002E7658">
      <w:pPr>
        <w:autoSpaceDE w:val="0"/>
        <w:autoSpaceDN w:val="0"/>
        <w:adjustRightInd w:val="0"/>
        <w:ind w:firstLine="2160"/>
        <w:rPr>
          <w:rFonts w:ascii="Arial" w:hAnsi="Arial" w:cs="Arial"/>
          <w:sz w:val="23"/>
          <w:szCs w:val="23"/>
        </w:rPr>
      </w:pPr>
      <w:r>
        <w:rPr>
          <w:rFonts w:ascii="Arial" w:hAnsi="Arial" w:cs="Arial"/>
          <w:sz w:val="23"/>
          <w:szCs w:val="23"/>
        </w:rPr>
        <w:t>4</w:t>
      </w:r>
      <w:r w:rsidRPr="00865D4C">
        <w:rPr>
          <w:rFonts w:ascii="Arial" w:hAnsi="Arial" w:cs="Arial"/>
          <w:sz w:val="23"/>
          <w:szCs w:val="23"/>
          <w:vertAlign w:val="superscript"/>
        </w:rPr>
        <w:t>th</w:t>
      </w:r>
      <w:r>
        <w:rPr>
          <w:rFonts w:ascii="Arial" w:hAnsi="Arial" w:cs="Arial"/>
          <w:sz w:val="23"/>
          <w:szCs w:val="23"/>
        </w:rPr>
        <w:t xml:space="preserve"> tardy – Disciplinary Referral </w:t>
      </w:r>
    </w:p>
    <w:p w14:paraId="6DA5A989" w14:textId="77777777" w:rsidR="008B50F5" w:rsidRPr="008B50F5" w:rsidRDefault="008B50F5" w:rsidP="008B50F5">
      <w:pPr>
        <w:autoSpaceDE w:val="0"/>
        <w:autoSpaceDN w:val="0"/>
        <w:adjustRightInd w:val="0"/>
        <w:rPr>
          <w:rFonts w:ascii="Arial" w:hAnsi="Arial" w:cs="Arial"/>
          <w:sz w:val="23"/>
          <w:szCs w:val="23"/>
        </w:rPr>
      </w:pPr>
    </w:p>
    <w:p w14:paraId="0F1BC127" w14:textId="65E47317" w:rsidR="002E7658" w:rsidRPr="008B50F5" w:rsidRDefault="002E7658" w:rsidP="008B50F5">
      <w:pPr>
        <w:autoSpaceDE w:val="0"/>
        <w:autoSpaceDN w:val="0"/>
        <w:adjustRightInd w:val="0"/>
        <w:rPr>
          <w:rFonts w:ascii="Arial" w:hAnsi="Arial" w:cs="Arial"/>
          <w:sz w:val="23"/>
          <w:szCs w:val="23"/>
        </w:rPr>
      </w:pPr>
      <w:r w:rsidRPr="008B50F5">
        <w:rPr>
          <w:rFonts w:ascii="Arial" w:hAnsi="Arial" w:cs="Arial"/>
          <w:sz w:val="23"/>
          <w:szCs w:val="23"/>
        </w:rPr>
        <w:t>E</w:t>
      </w:r>
      <w:r w:rsidR="008B50F5" w:rsidRPr="008B50F5">
        <w:rPr>
          <w:rFonts w:ascii="Arial" w:hAnsi="Arial" w:cs="Arial"/>
          <w:sz w:val="23"/>
          <w:szCs w:val="23"/>
        </w:rPr>
        <w:t>xpectations</w:t>
      </w:r>
      <w:r w:rsidRPr="008B50F5">
        <w:rPr>
          <w:rFonts w:ascii="Arial" w:hAnsi="Arial" w:cs="Arial"/>
          <w:sz w:val="23"/>
          <w:szCs w:val="23"/>
        </w:rPr>
        <w:t>:</w:t>
      </w:r>
    </w:p>
    <w:p w14:paraId="36CDBB74" w14:textId="7D619B64" w:rsidR="00FF7363" w:rsidRPr="008B50F5" w:rsidRDefault="00FF7363" w:rsidP="002E7658">
      <w:pPr>
        <w:autoSpaceDE w:val="0"/>
        <w:autoSpaceDN w:val="0"/>
        <w:adjustRightInd w:val="0"/>
        <w:ind w:left="360"/>
        <w:rPr>
          <w:rFonts w:ascii="Arial" w:hAnsi="Arial" w:cs="Arial"/>
          <w:sz w:val="23"/>
          <w:szCs w:val="23"/>
        </w:rPr>
      </w:pPr>
      <w:bookmarkStart w:id="7" w:name="_Hlk521417970"/>
      <w:r w:rsidRPr="008B50F5">
        <w:rPr>
          <w:rFonts w:ascii="Arial" w:hAnsi="Arial" w:cs="Arial"/>
          <w:sz w:val="23"/>
          <w:szCs w:val="23"/>
        </w:rPr>
        <w:t xml:space="preserve">I expect all students to </w:t>
      </w:r>
      <w:r w:rsidR="008B50F5" w:rsidRPr="008B50F5">
        <w:rPr>
          <w:rFonts w:ascii="Arial" w:hAnsi="Arial" w:cs="Arial"/>
          <w:sz w:val="23"/>
          <w:szCs w:val="23"/>
        </w:rPr>
        <w:t xml:space="preserve">make good choices </w:t>
      </w:r>
      <w:r w:rsidRPr="008B50F5">
        <w:rPr>
          <w:rFonts w:ascii="Arial" w:hAnsi="Arial" w:cs="Arial"/>
          <w:sz w:val="23"/>
          <w:szCs w:val="23"/>
        </w:rPr>
        <w:t>in my class</w:t>
      </w:r>
      <w:bookmarkEnd w:id="7"/>
      <w:r w:rsidRPr="008B50F5">
        <w:rPr>
          <w:rFonts w:ascii="Arial" w:hAnsi="Arial" w:cs="Arial"/>
          <w:sz w:val="23"/>
          <w:szCs w:val="23"/>
        </w:rPr>
        <w:t>. Students managing</w:t>
      </w:r>
      <w:r w:rsidR="002E7658" w:rsidRPr="008B50F5">
        <w:rPr>
          <w:rFonts w:ascii="Arial" w:hAnsi="Arial" w:cs="Arial"/>
          <w:sz w:val="23"/>
          <w:szCs w:val="23"/>
        </w:rPr>
        <w:t xml:space="preserve"> </w:t>
      </w:r>
      <w:r w:rsidRPr="008B50F5">
        <w:rPr>
          <w:rFonts w:ascii="Arial" w:hAnsi="Arial" w:cs="Arial"/>
          <w:sz w:val="23"/>
          <w:szCs w:val="23"/>
        </w:rPr>
        <w:t>themselves are more likely to succeed in my class. If you have trouble managing yourself</w:t>
      </w:r>
      <w:r w:rsidR="002E7658" w:rsidRPr="008B50F5">
        <w:rPr>
          <w:rFonts w:ascii="Arial" w:hAnsi="Arial" w:cs="Arial"/>
          <w:sz w:val="23"/>
          <w:szCs w:val="23"/>
        </w:rPr>
        <w:t xml:space="preserve"> </w:t>
      </w:r>
      <w:r w:rsidRPr="008B50F5">
        <w:rPr>
          <w:rFonts w:ascii="Arial" w:hAnsi="Arial" w:cs="Arial"/>
          <w:sz w:val="23"/>
          <w:szCs w:val="23"/>
        </w:rPr>
        <w:t>(for example, talking</w:t>
      </w:r>
      <w:r w:rsidR="008B50F5" w:rsidRPr="008B50F5">
        <w:rPr>
          <w:rFonts w:ascii="Arial" w:hAnsi="Arial" w:cs="Arial"/>
          <w:sz w:val="23"/>
          <w:szCs w:val="23"/>
        </w:rPr>
        <w:t>/using electronics</w:t>
      </w:r>
      <w:r w:rsidRPr="008B50F5">
        <w:rPr>
          <w:rFonts w:ascii="Arial" w:hAnsi="Arial" w:cs="Arial"/>
          <w:sz w:val="23"/>
          <w:szCs w:val="23"/>
        </w:rPr>
        <w:t xml:space="preserve"> when a lesson is being taught, getting out of your seat without</w:t>
      </w:r>
      <w:r w:rsidR="002E7658" w:rsidRPr="008B50F5">
        <w:rPr>
          <w:rFonts w:ascii="Arial" w:hAnsi="Arial" w:cs="Arial"/>
          <w:sz w:val="23"/>
          <w:szCs w:val="23"/>
        </w:rPr>
        <w:t xml:space="preserve"> </w:t>
      </w:r>
      <w:r w:rsidRPr="008B50F5">
        <w:rPr>
          <w:rFonts w:ascii="Arial" w:hAnsi="Arial" w:cs="Arial"/>
          <w:sz w:val="23"/>
          <w:szCs w:val="23"/>
        </w:rPr>
        <w:t>permission, talking loudly) the following consequences will be applied:</w:t>
      </w:r>
    </w:p>
    <w:p w14:paraId="0D9D1328" w14:textId="77777777" w:rsidR="0062067B" w:rsidRPr="008B50F5" w:rsidRDefault="0062067B" w:rsidP="0062067B">
      <w:pPr>
        <w:autoSpaceDE w:val="0"/>
        <w:autoSpaceDN w:val="0"/>
        <w:adjustRightInd w:val="0"/>
        <w:ind w:left="360" w:firstLine="990"/>
        <w:rPr>
          <w:rFonts w:ascii="Arial" w:hAnsi="Arial" w:cs="Arial"/>
          <w:sz w:val="23"/>
          <w:szCs w:val="23"/>
        </w:rPr>
      </w:pPr>
      <w:r w:rsidRPr="008B50F5">
        <w:rPr>
          <w:rFonts w:ascii="Arial" w:hAnsi="Arial" w:cs="Arial"/>
          <w:sz w:val="23"/>
          <w:szCs w:val="23"/>
        </w:rPr>
        <w:t>1st – Verbal Warning</w:t>
      </w:r>
    </w:p>
    <w:p w14:paraId="5DF499FB" w14:textId="13BBBD16" w:rsidR="0062067B" w:rsidRPr="008B50F5" w:rsidRDefault="0062067B" w:rsidP="0062067B">
      <w:pPr>
        <w:autoSpaceDE w:val="0"/>
        <w:autoSpaceDN w:val="0"/>
        <w:adjustRightInd w:val="0"/>
        <w:ind w:left="360" w:firstLine="990"/>
        <w:rPr>
          <w:rFonts w:ascii="Arial" w:hAnsi="Arial" w:cs="Arial"/>
          <w:sz w:val="23"/>
          <w:szCs w:val="23"/>
        </w:rPr>
      </w:pPr>
      <w:r w:rsidRPr="008B50F5">
        <w:rPr>
          <w:rFonts w:ascii="Arial" w:hAnsi="Arial" w:cs="Arial"/>
          <w:sz w:val="23"/>
          <w:szCs w:val="23"/>
        </w:rPr>
        <w:t>2nd – Conference with the student &amp;</w:t>
      </w:r>
      <w:r w:rsidR="00FA0297" w:rsidRPr="008B50F5">
        <w:rPr>
          <w:rFonts w:ascii="Arial" w:hAnsi="Arial" w:cs="Arial"/>
          <w:sz w:val="23"/>
          <w:szCs w:val="23"/>
        </w:rPr>
        <w:t xml:space="preserve">/or </w:t>
      </w:r>
      <w:r w:rsidRPr="008B50F5">
        <w:rPr>
          <w:rFonts w:ascii="Arial" w:hAnsi="Arial" w:cs="Arial"/>
          <w:sz w:val="23"/>
          <w:szCs w:val="23"/>
        </w:rPr>
        <w:t>Seat Change</w:t>
      </w:r>
    </w:p>
    <w:p w14:paraId="0BC411B8" w14:textId="5C85D366" w:rsidR="0062067B" w:rsidRPr="008B50F5" w:rsidRDefault="0062067B" w:rsidP="0062067B">
      <w:pPr>
        <w:autoSpaceDE w:val="0"/>
        <w:autoSpaceDN w:val="0"/>
        <w:adjustRightInd w:val="0"/>
        <w:ind w:left="360" w:firstLine="990"/>
        <w:rPr>
          <w:rFonts w:ascii="Arial" w:hAnsi="Arial" w:cs="Arial"/>
          <w:sz w:val="23"/>
          <w:szCs w:val="23"/>
        </w:rPr>
      </w:pPr>
      <w:r w:rsidRPr="008B50F5">
        <w:rPr>
          <w:rFonts w:ascii="Arial" w:hAnsi="Arial" w:cs="Arial"/>
          <w:sz w:val="23"/>
          <w:szCs w:val="23"/>
        </w:rPr>
        <w:t>3rd – Time Out with another Teacher &amp;</w:t>
      </w:r>
      <w:r w:rsidR="008B50F5" w:rsidRPr="008B50F5">
        <w:rPr>
          <w:rFonts w:ascii="Arial" w:hAnsi="Arial" w:cs="Arial"/>
          <w:sz w:val="23"/>
          <w:szCs w:val="23"/>
        </w:rPr>
        <w:t>/or</w:t>
      </w:r>
      <w:r w:rsidRPr="008B50F5">
        <w:rPr>
          <w:rFonts w:ascii="Arial" w:hAnsi="Arial" w:cs="Arial"/>
          <w:sz w:val="23"/>
          <w:szCs w:val="23"/>
        </w:rPr>
        <w:t xml:space="preserve"> Parent Phone Call</w:t>
      </w:r>
    </w:p>
    <w:p w14:paraId="7BE88A05" w14:textId="77777777" w:rsidR="0062067B" w:rsidRPr="008B50F5" w:rsidRDefault="0062067B" w:rsidP="0062067B">
      <w:pPr>
        <w:autoSpaceDE w:val="0"/>
        <w:autoSpaceDN w:val="0"/>
        <w:adjustRightInd w:val="0"/>
        <w:ind w:left="360" w:firstLine="990"/>
        <w:rPr>
          <w:rFonts w:ascii="Arial" w:hAnsi="Arial" w:cs="Arial"/>
          <w:sz w:val="23"/>
          <w:szCs w:val="23"/>
        </w:rPr>
      </w:pPr>
      <w:r w:rsidRPr="008B50F5">
        <w:rPr>
          <w:rFonts w:ascii="Arial" w:hAnsi="Arial" w:cs="Arial"/>
          <w:sz w:val="23"/>
          <w:szCs w:val="23"/>
        </w:rPr>
        <w:t>4th - Detention &amp; Parent Phone Call</w:t>
      </w:r>
    </w:p>
    <w:p w14:paraId="2303DB47" w14:textId="77777777" w:rsidR="0062067B" w:rsidRPr="008B50F5" w:rsidRDefault="0062067B" w:rsidP="0062067B">
      <w:pPr>
        <w:autoSpaceDE w:val="0"/>
        <w:autoSpaceDN w:val="0"/>
        <w:adjustRightInd w:val="0"/>
        <w:ind w:left="360" w:firstLine="990"/>
        <w:rPr>
          <w:rFonts w:ascii="Arial" w:hAnsi="Arial" w:cs="Arial"/>
          <w:sz w:val="23"/>
          <w:szCs w:val="23"/>
        </w:rPr>
      </w:pPr>
      <w:r w:rsidRPr="008B50F5">
        <w:rPr>
          <w:rFonts w:ascii="Arial" w:hAnsi="Arial" w:cs="Arial"/>
          <w:sz w:val="23"/>
          <w:szCs w:val="23"/>
        </w:rPr>
        <w:t>5th - Referral</w:t>
      </w:r>
    </w:p>
    <w:p w14:paraId="65FFF733" w14:textId="77777777" w:rsidR="00090BA7" w:rsidRPr="008B50F5" w:rsidRDefault="00090BA7" w:rsidP="000B7BDC">
      <w:pPr>
        <w:autoSpaceDE w:val="0"/>
        <w:autoSpaceDN w:val="0"/>
        <w:adjustRightInd w:val="0"/>
        <w:rPr>
          <w:rFonts w:ascii="Arial" w:hAnsi="Arial" w:cs="Arial"/>
          <w:sz w:val="23"/>
          <w:szCs w:val="23"/>
        </w:rPr>
      </w:pPr>
    </w:p>
    <w:p w14:paraId="1E3FEBD7" w14:textId="77777777" w:rsidR="008B50F5" w:rsidRPr="008B50F5" w:rsidRDefault="008B50F5" w:rsidP="000B7BDC">
      <w:pPr>
        <w:autoSpaceDE w:val="0"/>
        <w:autoSpaceDN w:val="0"/>
        <w:adjustRightInd w:val="0"/>
        <w:rPr>
          <w:rFonts w:ascii="Arial" w:hAnsi="Arial" w:cs="Arial"/>
          <w:sz w:val="23"/>
          <w:szCs w:val="23"/>
        </w:rPr>
      </w:pPr>
    </w:p>
    <w:p w14:paraId="27BB5983" w14:textId="41BA2C3D" w:rsidR="000B7BDC" w:rsidRPr="008B50F5" w:rsidRDefault="000B7BDC" w:rsidP="000B7BDC">
      <w:pPr>
        <w:autoSpaceDE w:val="0"/>
        <w:autoSpaceDN w:val="0"/>
        <w:adjustRightInd w:val="0"/>
        <w:rPr>
          <w:rFonts w:ascii="Arial" w:hAnsi="Arial" w:cs="Arial"/>
          <w:sz w:val="23"/>
          <w:szCs w:val="23"/>
        </w:rPr>
      </w:pPr>
      <w:r w:rsidRPr="008B50F5">
        <w:rPr>
          <w:rFonts w:ascii="Arial" w:hAnsi="Arial" w:cs="Arial"/>
          <w:sz w:val="23"/>
          <w:szCs w:val="23"/>
        </w:rPr>
        <w:t>Student Signature______________________</w:t>
      </w:r>
      <w:proofErr w:type="gramStart"/>
      <w:r w:rsidRPr="008B50F5">
        <w:rPr>
          <w:rFonts w:ascii="Arial" w:hAnsi="Arial" w:cs="Arial"/>
          <w:sz w:val="23"/>
          <w:szCs w:val="23"/>
        </w:rPr>
        <w:t>_  Parent</w:t>
      </w:r>
      <w:proofErr w:type="gramEnd"/>
      <w:r w:rsidRPr="008B50F5">
        <w:rPr>
          <w:rFonts w:ascii="Arial" w:hAnsi="Arial" w:cs="Arial"/>
          <w:sz w:val="23"/>
          <w:szCs w:val="23"/>
        </w:rPr>
        <w:t xml:space="preserve"> Signature __________________________</w:t>
      </w:r>
    </w:p>
    <w:sectPr w:rsidR="000B7BDC" w:rsidRPr="008B50F5" w:rsidSect="00C8450D">
      <w:type w:val="continuous"/>
      <w:pgSz w:w="12240" w:h="15840"/>
      <w:pgMar w:top="540" w:right="540" w:bottom="810" w:left="5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605D0" w14:textId="77777777" w:rsidR="0072420A" w:rsidRDefault="0072420A" w:rsidP="00650787">
      <w:r>
        <w:separator/>
      </w:r>
    </w:p>
  </w:endnote>
  <w:endnote w:type="continuationSeparator" w:id="0">
    <w:p w14:paraId="71C60EB8" w14:textId="77777777" w:rsidR="0072420A" w:rsidRDefault="0072420A" w:rsidP="00650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EBD0B" w14:textId="77777777" w:rsidR="00650787" w:rsidRDefault="00650787" w:rsidP="00F56615">
    <w:pPr>
      <w:pStyle w:val="Footer"/>
    </w:pPr>
  </w:p>
  <w:p w14:paraId="2D073A4B" w14:textId="77777777" w:rsidR="00650787" w:rsidRPr="00650787" w:rsidRDefault="00650787" w:rsidP="00650787">
    <w:pPr>
      <w:pStyle w:val="Footer"/>
      <w:jc w:val="center"/>
      <w:rPr>
        <w:sz w:val="19"/>
        <w:szCs w:val="19"/>
      </w:rPr>
    </w:pPr>
    <w:r w:rsidRPr="00650787">
      <w:rPr>
        <w:sz w:val="19"/>
        <w:szCs w:val="19"/>
      </w:rPr>
      <w:t xml:space="preserve">915 Hillcrest Street * Tallahassee, Florida 32308 </w:t>
    </w:r>
  </w:p>
  <w:p w14:paraId="09542D49" w14:textId="77777777" w:rsidR="00650787" w:rsidRPr="00650787" w:rsidRDefault="00650787" w:rsidP="00650787">
    <w:pPr>
      <w:pStyle w:val="Footer"/>
      <w:jc w:val="center"/>
      <w:rPr>
        <w:sz w:val="19"/>
        <w:szCs w:val="19"/>
      </w:rPr>
    </w:pPr>
    <w:r w:rsidRPr="00650787">
      <w:rPr>
        <w:sz w:val="19"/>
        <w:szCs w:val="19"/>
      </w:rPr>
      <w:t>Phone: (850)488-3364 * Fax: (850)922-2452</w:t>
    </w:r>
  </w:p>
  <w:p w14:paraId="7D59FB6B" w14:textId="77777777" w:rsidR="00650787" w:rsidRPr="00650787" w:rsidRDefault="00650787" w:rsidP="00650787">
    <w:pPr>
      <w:pStyle w:val="Footer"/>
      <w:jc w:val="center"/>
      <w:rPr>
        <w:sz w:val="19"/>
        <w:szCs w:val="19"/>
      </w:rPr>
    </w:pPr>
    <w:r w:rsidRPr="00650787">
      <w:rPr>
        <w:sz w:val="19"/>
        <w:szCs w:val="19"/>
      </w:rPr>
      <w:t xml:space="preserve">Cobb Middle School Website: </w:t>
    </w:r>
    <w:hyperlink r:id="rId1" w:history="1">
      <w:r w:rsidRPr="00650787">
        <w:rPr>
          <w:rStyle w:val="Hyperlink"/>
          <w:sz w:val="19"/>
          <w:szCs w:val="19"/>
        </w:rPr>
        <w:t>http://www.cobb.leon.k12.fl.us/default.aspx</w:t>
      </w:r>
    </w:hyperlink>
  </w:p>
  <w:p w14:paraId="000F3707" w14:textId="77777777" w:rsidR="00650787" w:rsidRDefault="00650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658B2" w14:textId="77777777" w:rsidR="0072420A" w:rsidRDefault="0072420A" w:rsidP="00650787">
      <w:r>
        <w:separator/>
      </w:r>
    </w:p>
  </w:footnote>
  <w:footnote w:type="continuationSeparator" w:id="0">
    <w:p w14:paraId="1346BAC4" w14:textId="77777777" w:rsidR="0072420A" w:rsidRDefault="0072420A" w:rsidP="00650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mso-position-horizontal:left" wrapcoords="-1200 982 2400 16691 6000 19636 8400 19636 13200 19636 15600 19636 19200 16691 20400 8836 18000 4909 8400 982 -1200 982" o:bullet="t" o:allowoverlap="f">
        <v:imagedata r:id="rId1" o:title=""/>
      </v:shape>
    </w:pict>
  </w:numPicBullet>
  <w:abstractNum w:abstractNumId="0" w15:restartNumberingAfterBreak="0">
    <w:nsid w:val="00EF7ED4"/>
    <w:multiLevelType w:val="hybridMultilevel"/>
    <w:tmpl w:val="E064210A"/>
    <w:lvl w:ilvl="0" w:tplc="9F9245D0">
      <w:start w:val="1"/>
      <w:numFmt w:val="bullet"/>
      <w:lvlText w:val=""/>
      <w:lvlPicBulletId w:val="0"/>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014476"/>
    <w:multiLevelType w:val="hybridMultilevel"/>
    <w:tmpl w:val="6AB2A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F521C"/>
    <w:multiLevelType w:val="hybridMultilevel"/>
    <w:tmpl w:val="67C42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F6D26"/>
    <w:multiLevelType w:val="hybridMultilevel"/>
    <w:tmpl w:val="111845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D02DB1"/>
    <w:multiLevelType w:val="hybridMultilevel"/>
    <w:tmpl w:val="21C4D12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A3A0EAA"/>
    <w:multiLevelType w:val="hybridMultilevel"/>
    <w:tmpl w:val="6CB82C8E"/>
    <w:lvl w:ilvl="0" w:tplc="04090019">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0B11FE9"/>
    <w:multiLevelType w:val="hybridMultilevel"/>
    <w:tmpl w:val="EAB8228E"/>
    <w:lvl w:ilvl="0" w:tplc="9F9245D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35729C"/>
    <w:multiLevelType w:val="hybridMultilevel"/>
    <w:tmpl w:val="2E44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7"/>
  </w:num>
  <w:num w:numId="6">
    <w:abstractNumId w:val="3"/>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A91"/>
    <w:rsid w:val="000506C4"/>
    <w:rsid w:val="00090BA7"/>
    <w:rsid w:val="000A7569"/>
    <w:rsid w:val="000B7BDC"/>
    <w:rsid w:val="000D6D9C"/>
    <w:rsid w:val="000F6050"/>
    <w:rsid w:val="00186B01"/>
    <w:rsid w:val="001B24AE"/>
    <w:rsid w:val="00211EFB"/>
    <w:rsid w:val="002A7E16"/>
    <w:rsid w:val="002D5565"/>
    <w:rsid w:val="002E7658"/>
    <w:rsid w:val="002F65FC"/>
    <w:rsid w:val="00305516"/>
    <w:rsid w:val="0034214F"/>
    <w:rsid w:val="00357E1D"/>
    <w:rsid w:val="00410F7A"/>
    <w:rsid w:val="0045772A"/>
    <w:rsid w:val="00492D98"/>
    <w:rsid w:val="004E44A8"/>
    <w:rsid w:val="005569F1"/>
    <w:rsid w:val="00580870"/>
    <w:rsid w:val="005B4444"/>
    <w:rsid w:val="005D60CA"/>
    <w:rsid w:val="00606A6C"/>
    <w:rsid w:val="0062067B"/>
    <w:rsid w:val="00625F5F"/>
    <w:rsid w:val="00650787"/>
    <w:rsid w:val="00671FCF"/>
    <w:rsid w:val="00704A83"/>
    <w:rsid w:val="0072420A"/>
    <w:rsid w:val="00727E57"/>
    <w:rsid w:val="00761331"/>
    <w:rsid w:val="00791A14"/>
    <w:rsid w:val="007A7239"/>
    <w:rsid w:val="007C3605"/>
    <w:rsid w:val="0084751D"/>
    <w:rsid w:val="00865644"/>
    <w:rsid w:val="00865D4C"/>
    <w:rsid w:val="00893099"/>
    <w:rsid w:val="00894403"/>
    <w:rsid w:val="008B50F5"/>
    <w:rsid w:val="008B7557"/>
    <w:rsid w:val="008C6C9D"/>
    <w:rsid w:val="008D4C0B"/>
    <w:rsid w:val="00980D35"/>
    <w:rsid w:val="009936CB"/>
    <w:rsid w:val="00A22611"/>
    <w:rsid w:val="00A41844"/>
    <w:rsid w:val="00AF0EF9"/>
    <w:rsid w:val="00B27CEB"/>
    <w:rsid w:val="00B66821"/>
    <w:rsid w:val="00B77F27"/>
    <w:rsid w:val="00B93A91"/>
    <w:rsid w:val="00BC2810"/>
    <w:rsid w:val="00BC36D8"/>
    <w:rsid w:val="00BD5055"/>
    <w:rsid w:val="00C144E3"/>
    <w:rsid w:val="00C36FB6"/>
    <w:rsid w:val="00C8450D"/>
    <w:rsid w:val="00CB4505"/>
    <w:rsid w:val="00D04153"/>
    <w:rsid w:val="00D128BD"/>
    <w:rsid w:val="00D41F2C"/>
    <w:rsid w:val="00D61719"/>
    <w:rsid w:val="00DD0F01"/>
    <w:rsid w:val="00E2247E"/>
    <w:rsid w:val="00E7543C"/>
    <w:rsid w:val="00EA4FF9"/>
    <w:rsid w:val="00F203B0"/>
    <w:rsid w:val="00F5185C"/>
    <w:rsid w:val="00F56615"/>
    <w:rsid w:val="00F918F0"/>
    <w:rsid w:val="00FA0297"/>
    <w:rsid w:val="00FF7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BC6CB5"/>
  <w15:docId w15:val="{2A7C0639-57A3-43E0-A2DA-DD14B7F4C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A9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A91"/>
    <w:pPr>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B93A91"/>
    <w:rPr>
      <w:rFonts w:ascii="Tahoma" w:hAnsi="Tahoma" w:cs="Tahoma"/>
      <w:sz w:val="16"/>
      <w:szCs w:val="16"/>
    </w:rPr>
  </w:style>
  <w:style w:type="character" w:customStyle="1" w:styleId="BalloonTextChar">
    <w:name w:val="Balloon Text Char"/>
    <w:basedOn w:val="DefaultParagraphFont"/>
    <w:link w:val="BalloonText"/>
    <w:uiPriority w:val="99"/>
    <w:semiHidden/>
    <w:rsid w:val="00B93A91"/>
    <w:rPr>
      <w:rFonts w:ascii="Tahoma" w:hAnsi="Tahoma" w:cs="Tahoma"/>
      <w:sz w:val="16"/>
      <w:szCs w:val="16"/>
    </w:rPr>
  </w:style>
  <w:style w:type="paragraph" w:customStyle="1" w:styleId="Style">
    <w:name w:val="Style"/>
    <w:rsid w:val="00980D35"/>
    <w:pPr>
      <w:widowControl w:val="0"/>
      <w:autoSpaceDE w:val="0"/>
      <w:autoSpaceDN w:val="0"/>
      <w:adjustRightInd w:val="0"/>
      <w:spacing w:after="0" w:line="240" w:lineRule="auto"/>
    </w:pPr>
    <w:rPr>
      <w:rFonts w:ascii="Arial" w:eastAsia="Times New Roman" w:hAnsi="Arial" w:cs="Arial"/>
      <w:sz w:val="24"/>
      <w:szCs w:val="24"/>
    </w:rPr>
  </w:style>
  <w:style w:type="paragraph" w:styleId="Header">
    <w:name w:val="header"/>
    <w:basedOn w:val="Normal"/>
    <w:link w:val="HeaderChar"/>
    <w:uiPriority w:val="99"/>
    <w:unhideWhenUsed/>
    <w:rsid w:val="00650787"/>
    <w:pPr>
      <w:tabs>
        <w:tab w:val="center" w:pos="4680"/>
        <w:tab w:val="right" w:pos="9360"/>
      </w:tabs>
    </w:pPr>
  </w:style>
  <w:style w:type="character" w:customStyle="1" w:styleId="HeaderChar">
    <w:name w:val="Header Char"/>
    <w:basedOn w:val="DefaultParagraphFont"/>
    <w:link w:val="Header"/>
    <w:uiPriority w:val="99"/>
    <w:rsid w:val="00650787"/>
  </w:style>
  <w:style w:type="paragraph" w:styleId="Footer">
    <w:name w:val="footer"/>
    <w:basedOn w:val="Normal"/>
    <w:link w:val="FooterChar"/>
    <w:uiPriority w:val="99"/>
    <w:unhideWhenUsed/>
    <w:rsid w:val="00650787"/>
    <w:pPr>
      <w:tabs>
        <w:tab w:val="center" w:pos="4680"/>
        <w:tab w:val="right" w:pos="9360"/>
      </w:tabs>
    </w:pPr>
  </w:style>
  <w:style w:type="character" w:customStyle="1" w:styleId="FooterChar">
    <w:name w:val="Footer Char"/>
    <w:basedOn w:val="DefaultParagraphFont"/>
    <w:link w:val="Footer"/>
    <w:uiPriority w:val="99"/>
    <w:rsid w:val="00650787"/>
  </w:style>
  <w:style w:type="character" w:styleId="Hyperlink">
    <w:name w:val="Hyperlink"/>
    <w:basedOn w:val="DefaultParagraphFont"/>
    <w:uiPriority w:val="99"/>
    <w:unhideWhenUsed/>
    <w:rsid w:val="00650787"/>
    <w:rPr>
      <w:color w:val="0000FF" w:themeColor="hyperlink"/>
      <w:u w:val="single"/>
    </w:rPr>
  </w:style>
  <w:style w:type="character" w:customStyle="1" w:styleId="glossary1">
    <w:name w:val="glossary1"/>
    <w:basedOn w:val="DefaultParagraphFont"/>
    <w:rsid w:val="00727E57"/>
    <w:rPr>
      <w:rFonts w:ascii="Arial" w:hAnsi="Arial" w:cs="Arial" w:hint="default"/>
      <w:i w:val="0"/>
      <w:iCs w:val="0"/>
      <w:caps w:val="0"/>
      <w:smallCaps w:val="0"/>
      <w:strike w:val="0"/>
      <w:dstrike w:val="0"/>
      <w:color w:val="000000"/>
      <w:sz w:val="28"/>
      <w:szCs w:val="28"/>
      <w:u w:val="none"/>
      <w:effect w:val="none"/>
    </w:rPr>
  </w:style>
  <w:style w:type="character" w:styleId="PlaceholderText">
    <w:name w:val="Placeholder Text"/>
    <w:basedOn w:val="DefaultParagraphFont"/>
    <w:semiHidden/>
    <w:rsid w:val="008B50F5"/>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114090">
      <w:bodyDiv w:val="1"/>
      <w:marLeft w:val="0"/>
      <w:marRight w:val="0"/>
      <w:marTop w:val="0"/>
      <w:marBottom w:val="0"/>
      <w:divBdr>
        <w:top w:val="none" w:sz="0" w:space="0" w:color="auto"/>
        <w:left w:val="none" w:sz="0" w:space="0" w:color="auto"/>
        <w:bottom w:val="none" w:sz="0" w:space="0" w:color="auto"/>
        <w:right w:val="none" w:sz="0" w:space="0" w:color="auto"/>
      </w:divBdr>
    </w:div>
    <w:div w:id="1646818734">
      <w:bodyDiv w:val="1"/>
      <w:marLeft w:val="0"/>
      <w:marRight w:val="0"/>
      <w:marTop w:val="0"/>
      <w:marBottom w:val="0"/>
      <w:divBdr>
        <w:top w:val="none" w:sz="0" w:space="0" w:color="auto"/>
        <w:left w:val="none" w:sz="0" w:space="0" w:color="auto"/>
        <w:bottom w:val="none" w:sz="0" w:space="0" w:color="auto"/>
        <w:right w:val="none" w:sz="0" w:space="0" w:color="auto"/>
      </w:divBdr>
    </w:div>
    <w:div w:id="190725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loridastandards.org/Standards/FLStandardSearch.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rrottm@leonschools.ne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obb.leon.k12.fl.u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bb.leon.k12.fl.us/default.asp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6C3E2E46926945B35EBDFC04A6846B" ma:contentTypeVersion="0" ma:contentTypeDescription="Create a new document." ma:contentTypeScope="" ma:versionID="f7093a9b7385a6b28fcaed87fa65eeb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F59B3-3245-46F2-8FBD-9CC77137B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A381EA4-88B0-4C29-AACB-EB1DBB6AF8EF}">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6B81B624-FB45-4B66-947F-1EE9504E24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Leon County Schools</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bells</dc:creator>
  <cp:lastModifiedBy>Parrott, Maureen</cp:lastModifiedBy>
  <cp:revision>2</cp:revision>
  <cp:lastPrinted>2018-08-07T19:16:00Z</cp:lastPrinted>
  <dcterms:created xsi:type="dcterms:W3CDTF">2019-08-07T19:20:00Z</dcterms:created>
  <dcterms:modified xsi:type="dcterms:W3CDTF">2019-08-07T19:20:00Z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0x010100086C3E2E46926945B35EBDFC04A6846B</vt:lpwstr>
  </property>
</Properties>
</file>