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471249" w14:textId="333C207E" w:rsidR="00A2508A" w:rsidRPr="00174D70" w:rsidRDefault="0093539A" w:rsidP="00174D70">
      <w:pPr>
        <w:jc w:val="center"/>
        <w:rPr>
          <w:rFonts w:asciiTheme="minorHAnsi" w:hAnsiTheme="minorHAnsi"/>
          <w:b/>
        </w:rPr>
      </w:pPr>
      <w:bookmarkStart w:id="0" w:name="_GoBack"/>
      <w:bookmarkEnd w:id="0"/>
      <w:r w:rsidRPr="00174D70">
        <w:rPr>
          <w:rFonts w:asciiTheme="minorHAnsi" w:eastAsia="Bree Serif" w:hAnsiTheme="minorHAnsi" w:cs="Bree Serif"/>
          <w:b/>
          <w:sz w:val="36"/>
          <w:szCs w:val="36"/>
        </w:rPr>
        <w:t>Making a Bottle Earth</w:t>
      </w:r>
    </w:p>
    <w:p w14:paraId="11A21AD8" w14:textId="53150D62" w:rsidR="00A2508A" w:rsidRPr="00174D70" w:rsidRDefault="002311EA">
      <w:pPr>
        <w:rPr>
          <w:rFonts w:asciiTheme="minorHAnsi" w:hAnsiTheme="minorHAnsi"/>
        </w:rPr>
      </w:pPr>
      <w:r w:rsidRPr="00174D70">
        <w:rPr>
          <w:rFonts w:asciiTheme="minorHAnsi" w:eastAsia="Bree Serif" w:hAnsiTheme="minorHAnsi" w:cs="Bree Serif"/>
          <w:b/>
          <w:u w:val="single"/>
        </w:rPr>
        <w:t>Prepare the bottle</w:t>
      </w:r>
    </w:p>
    <w:p w14:paraId="12EC9BA0" w14:textId="77777777" w:rsidR="00A2508A" w:rsidRDefault="002311EA">
      <w:pPr>
        <w:numPr>
          <w:ilvl w:val="0"/>
          <w:numId w:val="1"/>
        </w:numPr>
        <w:spacing w:line="360" w:lineRule="auto"/>
        <w:ind w:hanging="360"/>
        <w:contextualSpacing/>
        <w:rPr>
          <w:rFonts w:asciiTheme="minorHAnsi" w:eastAsia="Bree Serif" w:hAnsiTheme="minorHAnsi" w:cs="Bree Serif"/>
        </w:rPr>
      </w:pPr>
      <w:r w:rsidRPr="00174D70">
        <w:rPr>
          <w:rFonts w:asciiTheme="minorHAnsi" w:eastAsia="Bree Serif" w:hAnsiTheme="minorHAnsi" w:cs="Bree Serif"/>
        </w:rPr>
        <w:t>Spread the newspaper over your workspace.</w:t>
      </w:r>
    </w:p>
    <w:p w14:paraId="620BD225" w14:textId="4CC1C500" w:rsidR="00BD5483" w:rsidRDefault="008E1A38">
      <w:pPr>
        <w:numPr>
          <w:ilvl w:val="0"/>
          <w:numId w:val="1"/>
        </w:numPr>
        <w:spacing w:line="360" w:lineRule="auto"/>
        <w:ind w:hanging="360"/>
        <w:contextualSpacing/>
        <w:rPr>
          <w:rFonts w:asciiTheme="minorHAnsi" w:eastAsia="Bree Serif" w:hAnsiTheme="minorHAnsi" w:cs="Bree Serif"/>
        </w:rPr>
      </w:pPr>
      <w:r>
        <w:rPr>
          <w:rFonts w:asciiTheme="minorHAnsi" w:eastAsia="Bree Serif" w:hAnsiTheme="minorHAnsi" w:cs="Bree Serif"/>
        </w:rPr>
        <w:t xml:space="preserve">Using </w:t>
      </w:r>
      <w:proofErr w:type="gramStart"/>
      <w:r>
        <w:rPr>
          <w:rFonts w:asciiTheme="minorHAnsi" w:eastAsia="Bree Serif" w:hAnsiTheme="minorHAnsi" w:cs="Bree Serif"/>
        </w:rPr>
        <w:t>a ruler measure 6 inches</w:t>
      </w:r>
      <w:proofErr w:type="gramEnd"/>
      <w:r>
        <w:rPr>
          <w:rFonts w:asciiTheme="minorHAnsi" w:eastAsia="Bree Serif" w:hAnsiTheme="minorHAnsi" w:cs="Bree Serif"/>
        </w:rPr>
        <w:t xml:space="preserve"> from the bottom of your bottle up, mark it</w:t>
      </w:r>
    </w:p>
    <w:p w14:paraId="040B9E3A" w14:textId="40AF781A" w:rsidR="008E1A38" w:rsidRPr="00174D70" w:rsidRDefault="008E1A38">
      <w:pPr>
        <w:numPr>
          <w:ilvl w:val="0"/>
          <w:numId w:val="1"/>
        </w:numPr>
        <w:spacing w:line="360" w:lineRule="auto"/>
        <w:ind w:hanging="360"/>
        <w:contextualSpacing/>
        <w:rPr>
          <w:rFonts w:asciiTheme="minorHAnsi" w:eastAsia="Bree Serif" w:hAnsiTheme="minorHAnsi" w:cs="Bree Serif"/>
        </w:rPr>
      </w:pPr>
      <w:r>
        <w:rPr>
          <w:rFonts w:asciiTheme="minorHAnsi" w:eastAsia="Bree Serif" w:hAnsiTheme="minorHAnsi" w:cs="Bree Serif"/>
        </w:rPr>
        <w:t xml:space="preserve">Cut the top of your bottle off from that mark. Place it to the side </w:t>
      </w:r>
    </w:p>
    <w:p w14:paraId="1A1B03B9" w14:textId="0D827D41" w:rsidR="00A2508A" w:rsidRPr="00174D70" w:rsidRDefault="002311EA">
      <w:pPr>
        <w:numPr>
          <w:ilvl w:val="0"/>
          <w:numId w:val="1"/>
        </w:numPr>
        <w:spacing w:line="360" w:lineRule="auto"/>
        <w:ind w:hanging="360"/>
        <w:contextualSpacing/>
        <w:rPr>
          <w:rFonts w:asciiTheme="minorHAnsi" w:eastAsia="Bree Serif" w:hAnsiTheme="minorHAnsi" w:cs="Bree Serif"/>
        </w:rPr>
      </w:pPr>
      <w:r w:rsidRPr="00174D70">
        <w:rPr>
          <w:rFonts w:asciiTheme="minorHAnsi" w:eastAsia="Bree Serif" w:hAnsiTheme="minorHAnsi" w:cs="Bree Serif"/>
        </w:rPr>
        <w:t>Mix the pea-sized gravel and activated charcoal.</w:t>
      </w:r>
      <w:r w:rsidR="00174D70" w:rsidRPr="00174D70">
        <w:rPr>
          <w:rFonts w:asciiTheme="minorHAnsi" w:eastAsia="Bree Serif" w:hAnsiTheme="minorHAnsi" w:cs="Bree Serif"/>
        </w:rPr>
        <w:t xml:space="preserve"> </w:t>
      </w:r>
      <w:r w:rsidRPr="00174D70">
        <w:rPr>
          <w:rFonts w:asciiTheme="minorHAnsi" w:eastAsia="Bree Serif" w:hAnsiTheme="minorHAnsi" w:cs="Bree Serif"/>
        </w:rPr>
        <w:t xml:space="preserve">Use </w:t>
      </w:r>
      <w:r w:rsidR="00BD5483">
        <w:rPr>
          <w:rFonts w:asciiTheme="minorHAnsi" w:eastAsia="Bree Serif" w:hAnsiTheme="minorHAnsi" w:cs="Bree Serif"/>
        </w:rPr>
        <w:t xml:space="preserve">a </w:t>
      </w:r>
      <w:proofErr w:type="gramStart"/>
      <w:r w:rsidR="00BD5483">
        <w:rPr>
          <w:rFonts w:asciiTheme="minorHAnsi" w:eastAsia="Bree Serif" w:hAnsiTheme="minorHAnsi" w:cs="Bree Serif"/>
        </w:rPr>
        <w:t xml:space="preserve">cup </w:t>
      </w:r>
      <w:r w:rsidRPr="00174D70">
        <w:rPr>
          <w:rFonts w:asciiTheme="minorHAnsi" w:eastAsia="Bree Serif" w:hAnsiTheme="minorHAnsi" w:cs="Bree Serif"/>
        </w:rPr>
        <w:t xml:space="preserve"> to</w:t>
      </w:r>
      <w:proofErr w:type="gramEnd"/>
      <w:r w:rsidRPr="00174D70">
        <w:rPr>
          <w:rFonts w:asciiTheme="minorHAnsi" w:eastAsia="Bree Serif" w:hAnsiTheme="minorHAnsi" w:cs="Bree Serif"/>
        </w:rPr>
        <w:t xml:space="preserve"> pour this mixture into the bottom of the plastic container. You should have </w:t>
      </w:r>
      <w:r w:rsidR="00D3494D" w:rsidRPr="00174D70">
        <w:rPr>
          <w:rFonts w:asciiTheme="minorHAnsi" w:eastAsia="Bree Serif" w:hAnsiTheme="minorHAnsi" w:cs="Bree Serif"/>
        </w:rPr>
        <w:t>4-5 cm</w:t>
      </w:r>
      <w:r w:rsidRPr="00174D70">
        <w:rPr>
          <w:rFonts w:asciiTheme="minorHAnsi" w:eastAsia="Bree Serif" w:hAnsiTheme="minorHAnsi" w:cs="Bree Serif"/>
        </w:rPr>
        <w:t xml:space="preserve"> of material</w:t>
      </w:r>
      <w:r w:rsidR="00142BE9">
        <w:rPr>
          <w:rFonts w:asciiTheme="minorHAnsi" w:eastAsia="Bree Serif" w:hAnsiTheme="minorHAnsi" w:cs="Bree Serif"/>
        </w:rPr>
        <w:t xml:space="preserve">- in a </w:t>
      </w:r>
      <w:proofErr w:type="gramStart"/>
      <w:r w:rsidR="00142BE9">
        <w:rPr>
          <w:rFonts w:asciiTheme="minorHAnsi" w:eastAsia="Bree Serif" w:hAnsiTheme="minorHAnsi" w:cs="Bree Serif"/>
        </w:rPr>
        <w:t>2 liter</w:t>
      </w:r>
      <w:proofErr w:type="gramEnd"/>
      <w:r w:rsidR="00142BE9">
        <w:rPr>
          <w:rFonts w:asciiTheme="minorHAnsi" w:eastAsia="Bree Serif" w:hAnsiTheme="minorHAnsi" w:cs="Bree Serif"/>
        </w:rPr>
        <w:t xml:space="preserve"> bottle</w:t>
      </w:r>
      <w:r w:rsidRPr="00174D70">
        <w:rPr>
          <w:rFonts w:asciiTheme="minorHAnsi" w:eastAsia="Bree Serif" w:hAnsiTheme="minorHAnsi" w:cs="Bree Serif"/>
        </w:rPr>
        <w:t>.</w:t>
      </w:r>
      <w:r w:rsidR="00142BE9">
        <w:rPr>
          <w:rFonts w:asciiTheme="minorHAnsi" w:eastAsia="Bree Serif" w:hAnsiTheme="minorHAnsi" w:cs="Bree Serif"/>
        </w:rPr>
        <w:t xml:space="preserve"> Or 2-3 in a glass jar</w:t>
      </w:r>
    </w:p>
    <w:p w14:paraId="196A8555" w14:textId="5F9D3101" w:rsidR="00A2508A" w:rsidRPr="00174D70" w:rsidRDefault="00BD5483">
      <w:pPr>
        <w:numPr>
          <w:ilvl w:val="0"/>
          <w:numId w:val="1"/>
        </w:numPr>
        <w:spacing w:line="360" w:lineRule="auto"/>
        <w:ind w:hanging="360"/>
        <w:contextualSpacing/>
        <w:rPr>
          <w:rFonts w:asciiTheme="minorHAnsi" w:eastAsia="Bree Serif" w:hAnsiTheme="minorHAnsi" w:cs="Bree Serif"/>
        </w:rPr>
      </w:pPr>
      <w:proofErr w:type="gramStart"/>
      <w:r>
        <w:rPr>
          <w:rFonts w:asciiTheme="minorHAnsi" w:eastAsia="Bree Serif" w:hAnsiTheme="minorHAnsi" w:cs="Bree Serif"/>
        </w:rPr>
        <w:t>Use  a</w:t>
      </w:r>
      <w:proofErr w:type="gramEnd"/>
      <w:r>
        <w:rPr>
          <w:rFonts w:asciiTheme="minorHAnsi" w:eastAsia="Bree Serif" w:hAnsiTheme="minorHAnsi" w:cs="Bree Serif"/>
        </w:rPr>
        <w:t xml:space="preserve"> cup to</w:t>
      </w:r>
      <w:r w:rsidR="002311EA" w:rsidRPr="00174D70">
        <w:rPr>
          <w:rFonts w:asciiTheme="minorHAnsi" w:eastAsia="Bree Serif" w:hAnsiTheme="minorHAnsi" w:cs="Bree Serif"/>
        </w:rPr>
        <w:t xml:space="preserve"> pour a </w:t>
      </w:r>
      <w:r w:rsidR="00D3494D" w:rsidRPr="00174D70">
        <w:rPr>
          <w:rFonts w:asciiTheme="minorHAnsi" w:eastAsia="Bree Serif" w:hAnsiTheme="minorHAnsi" w:cs="Bree Serif"/>
        </w:rPr>
        <w:t>5-6 cm</w:t>
      </w:r>
      <w:r w:rsidR="00142BE9">
        <w:rPr>
          <w:rFonts w:asciiTheme="minorHAnsi" w:eastAsia="Bree Serif" w:hAnsiTheme="minorHAnsi" w:cs="Bree Serif"/>
        </w:rPr>
        <w:t>/ cm</w:t>
      </w:r>
      <w:r w:rsidR="002311EA" w:rsidRPr="00174D70">
        <w:rPr>
          <w:rFonts w:asciiTheme="minorHAnsi" w:eastAsia="Bree Serif" w:hAnsiTheme="minorHAnsi" w:cs="Bree Serif"/>
        </w:rPr>
        <w:t xml:space="preserve"> layer of soil over the gravel mixture.</w:t>
      </w:r>
    </w:p>
    <w:p w14:paraId="124C3DE0" w14:textId="76897D72" w:rsidR="00A2508A" w:rsidRPr="00174D70" w:rsidRDefault="002311EA" w:rsidP="00174D70">
      <w:pPr>
        <w:numPr>
          <w:ilvl w:val="0"/>
          <w:numId w:val="1"/>
        </w:numPr>
        <w:spacing w:line="360" w:lineRule="auto"/>
        <w:ind w:hanging="360"/>
        <w:contextualSpacing/>
        <w:rPr>
          <w:rFonts w:asciiTheme="minorHAnsi" w:eastAsia="Bree Serif" w:hAnsiTheme="minorHAnsi" w:cs="Bree Serif"/>
        </w:rPr>
      </w:pPr>
      <w:r w:rsidRPr="00174D70">
        <w:rPr>
          <w:rFonts w:asciiTheme="minorHAnsi" w:eastAsia="Bree Serif" w:hAnsiTheme="minorHAnsi" w:cs="Bree Serif"/>
        </w:rPr>
        <w:t>Li</w:t>
      </w:r>
      <w:r w:rsidR="00151419">
        <w:rPr>
          <w:rFonts w:asciiTheme="minorHAnsi" w:eastAsia="Bree Serif" w:hAnsiTheme="minorHAnsi" w:cs="Bree Serif"/>
        </w:rPr>
        <w:t>ghtly spray the soil with</w:t>
      </w:r>
      <w:r w:rsidRPr="00174D70">
        <w:rPr>
          <w:rFonts w:asciiTheme="minorHAnsi" w:eastAsia="Bree Serif" w:hAnsiTheme="minorHAnsi" w:cs="Bree Serif"/>
        </w:rPr>
        <w:t xml:space="preserve"> water to moisten (but not saturate) the soil.</w:t>
      </w:r>
    </w:p>
    <w:p w14:paraId="0277BBB1" w14:textId="69AF5552" w:rsidR="00A2508A" w:rsidRPr="00174D70" w:rsidRDefault="002311EA" w:rsidP="00174D70">
      <w:pPr>
        <w:spacing w:before="120"/>
        <w:rPr>
          <w:rFonts w:asciiTheme="minorHAnsi" w:hAnsiTheme="minorHAnsi"/>
        </w:rPr>
      </w:pPr>
      <w:r w:rsidRPr="00174D70">
        <w:rPr>
          <w:rFonts w:asciiTheme="minorHAnsi" w:eastAsia="Bree Serif" w:hAnsiTheme="minorHAnsi" w:cs="Bree Serif"/>
          <w:b/>
          <w:u w:val="single"/>
        </w:rPr>
        <w:t>Insert the houseplants</w:t>
      </w:r>
    </w:p>
    <w:p w14:paraId="466821F5" w14:textId="77777777" w:rsidR="00A2508A" w:rsidRPr="00174D70" w:rsidRDefault="002311EA">
      <w:pPr>
        <w:spacing w:line="360" w:lineRule="auto"/>
        <w:ind w:left="720" w:hanging="360"/>
        <w:rPr>
          <w:rFonts w:asciiTheme="minorHAnsi" w:hAnsiTheme="minorHAnsi"/>
        </w:rPr>
      </w:pPr>
      <w:r w:rsidRPr="00174D70">
        <w:rPr>
          <w:rFonts w:asciiTheme="minorHAnsi" w:eastAsia="Bree Serif" w:hAnsiTheme="minorHAnsi" w:cs="Bree Serif"/>
        </w:rPr>
        <w:t>5. Remove 2 - 4 plants from their containers, and gently shake some of the soil from their roots so they will fit through the opening of the plastic bottle.</w:t>
      </w:r>
    </w:p>
    <w:p w14:paraId="2028EF13" w14:textId="5E7A1DA0" w:rsidR="00A2508A" w:rsidRPr="00174D70" w:rsidRDefault="002311EA" w:rsidP="00174D70">
      <w:pPr>
        <w:spacing w:line="360" w:lineRule="auto"/>
        <w:ind w:left="720" w:hanging="360"/>
        <w:rPr>
          <w:rFonts w:asciiTheme="minorHAnsi" w:hAnsiTheme="minorHAnsi"/>
        </w:rPr>
      </w:pPr>
      <w:r w:rsidRPr="00174D70">
        <w:rPr>
          <w:rFonts w:asciiTheme="minorHAnsi" w:eastAsia="Bree Serif" w:hAnsiTheme="minorHAnsi" w:cs="Bree Serif"/>
        </w:rPr>
        <w:t xml:space="preserve">6. Arrange the plants so the smallest are toward the outside and the larger/taller plants are near the center. Using </w:t>
      </w:r>
      <w:r w:rsidR="00151419">
        <w:rPr>
          <w:rFonts w:asciiTheme="minorHAnsi" w:eastAsia="Bree Serif" w:hAnsiTheme="minorHAnsi" w:cs="Bree Serif"/>
        </w:rPr>
        <w:t xml:space="preserve">your </w:t>
      </w:r>
      <w:proofErr w:type="gramStart"/>
      <w:r w:rsidR="00151419">
        <w:rPr>
          <w:rFonts w:asciiTheme="minorHAnsi" w:eastAsia="Bree Serif" w:hAnsiTheme="minorHAnsi" w:cs="Bree Serif"/>
        </w:rPr>
        <w:t xml:space="preserve">finger, </w:t>
      </w:r>
      <w:r w:rsidRPr="00174D70">
        <w:rPr>
          <w:rFonts w:asciiTheme="minorHAnsi" w:eastAsia="Bree Serif" w:hAnsiTheme="minorHAnsi" w:cs="Bree Serif"/>
        </w:rPr>
        <w:t xml:space="preserve"> make</w:t>
      </w:r>
      <w:proofErr w:type="gramEnd"/>
      <w:r w:rsidRPr="00174D70">
        <w:rPr>
          <w:rFonts w:asciiTheme="minorHAnsi" w:eastAsia="Bree Serif" w:hAnsiTheme="minorHAnsi" w:cs="Bree Serif"/>
        </w:rPr>
        <w:t xml:space="preserve"> a hole in</w:t>
      </w:r>
      <w:r w:rsidR="00D3494D" w:rsidRPr="00174D70">
        <w:rPr>
          <w:rFonts w:asciiTheme="minorHAnsi" w:eastAsia="Bree Serif" w:hAnsiTheme="minorHAnsi" w:cs="Bree Serif"/>
        </w:rPr>
        <w:t xml:space="preserve"> the soil down to the</w:t>
      </w:r>
      <w:r w:rsidRPr="00174D70">
        <w:rPr>
          <w:rFonts w:asciiTheme="minorHAnsi" w:eastAsia="Bree Serif" w:hAnsiTheme="minorHAnsi" w:cs="Bree Serif"/>
        </w:rPr>
        <w:t xml:space="preserve"> gravel and wide enough to fit the roots of the plant. Drop the plant into the hole, roots first. Push some soil around the plant stem to cover the roots. Gently pack the soil around the roots and stem of the plant. Repeat this process with the remaining plants, leaving about 2</w:t>
      </w:r>
      <w:r w:rsidR="00D3494D" w:rsidRPr="00174D70">
        <w:rPr>
          <w:rFonts w:asciiTheme="minorHAnsi" w:eastAsia="Bree Serif" w:hAnsiTheme="minorHAnsi" w:cs="Bree Serif"/>
        </w:rPr>
        <w:t>-3 cm</w:t>
      </w:r>
      <w:r w:rsidRPr="00174D70">
        <w:rPr>
          <w:rFonts w:asciiTheme="minorHAnsi" w:eastAsia="Bree Serif" w:hAnsiTheme="minorHAnsi" w:cs="Bree Serif"/>
        </w:rPr>
        <w:t xml:space="preserve"> of space between them. </w:t>
      </w:r>
    </w:p>
    <w:p w14:paraId="0B6A1805" w14:textId="06691A23" w:rsidR="00A2508A" w:rsidRPr="00174D70" w:rsidRDefault="002311EA" w:rsidP="00174D70">
      <w:pPr>
        <w:spacing w:before="120"/>
        <w:rPr>
          <w:rFonts w:asciiTheme="minorHAnsi" w:hAnsiTheme="minorHAnsi"/>
        </w:rPr>
      </w:pPr>
      <w:r w:rsidRPr="00174D70">
        <w:rPr>
          <w:rFonts w:asciiTheme="minorHAnsi" w:eastAsia="Bree Serif" w:hAnsiTheme="minorHAnsi" w:cs="Bree Serif"/>
          <w:b/>
          <w:u w:val="single"/>
        </w:rPr>
        <w:t>Add water and decorations</w:t>
      </w:r>
    </w:p>
    <w:p w14:paraId="00283F01" w14:textId="28A81407" w:rsidR="00A2508A" w:rsidRPr="00174D70" w:rsidRDefault="002311EA">
      <w:pPr>
        <w:spacing w:line="360" w:lineRule="auto"/>
        <w:ind w:left="720" w:hanging="360"/>
        <w:rPr>
          <w:rFonts w:asciiTheme="minorHAnsi" w:hAnsiTheme="minorHAnsi"/>
        </w:rPr>
      </w:pPr>
      <w:r w:rsidRPr="00174D70">
        <w:rPr>
          <w:rFonts w:asciiTheme="minorHAnsi" w:eastAsia="Bree Serif" w:hAnsiTheme="minorHAnsi" w:cs="Bree Serif"/>
        </w:rPr>
        <w:t>7. The soil should be moist, but not wet. Use the sprayer to mist the plants.</w:t>
      </w:r>
      <w:r w:rsidR="00174D70" w:rsidRPr="00174D70">
        <w:rPr>
          <w:rFonts w:asciiTheme="minorHAnsi" w:eastAsia="Bree Serif" w:hAnsiTheme="minorHAnsi" w:cs="Bree Serif"/>
        </w:rPr>
        <w:t xml:space="preserve"> </w:t>
      </w:r>
      <w:r w:rsidRPr="00174D70">
        <w:rPr>
          <w:rFonts w:asciiTheme="minorHAnsi" w:eastAsia="Bree Serif" w:hAnsiTheme="minorHAnsi" w:cs="Bree Serif"/>
        </w:rPr>
        <w:t xml:space="preserve">Be sure to spray down any soil that clings to the walls of the container. </w:t>
      </w:r>
    </w:p>
    <w:p w14:paraId="2BA0B302" w14:textId="7D1D25A7" w:rsidR="00A2508A" w:rsidRPr="00174D70" w:rsidRDefault="002311EA" w:rsidP="00174D70">
      <w:pPr>
        <w:spacing w:line="360" w:lineRule="auto"/>
        <w:ind w:left="720" w:hanging="360"/>
        <w:rPr>
          <w:rFonts w:asciiTheme="minorHAnsi" w:hAnsiTheme="minorHAnsi"/>
        </w:rPr>
      </w:pPr>
      <w:r w:rsidRPr="00174D70">
        <w:rPr>
          <w:rFonts w:asciiTheme="minorHAnsi" w:eastAsia="Bree Serif" w:hAnsiTheme="minorHAnsi" w:cs="Bree Serif"/>
        </w:rPr>
        <w:t>8. Drop in the twigs and bark materials and place them around the soil between the plants. A decorative stone may add some visual appeal.</w:t>
      </w:r>
    </w:p>
    <w:p w14:paraId="52CFFD25" w14:textId="091C610C" w:rsidR="00A2508A" w:rsidRPr="00174D70" w:rsidRDefault="002311EA" w:rsidP="00174D70">
      <w:pPr>
        <w:spacing w:before="120"/>
        <w:rPr>
          <w:rFonts w:asciiTheme="minorHAnsi" w:hAnsiTheme="minorHAnsi"/>
        </w:rPr>
      </w:pPr>
      <w:r w:rsidRPr="00174D70">
        <w:rPr>
          <w:rFonts w:asciiTheme="minorHAnsi" w:eastAsia="Bree Serif" w:hAnsiTheme="minorHAnsi" w:cs="Bree Serif"/>
          <w:b/>
          <w:u w:val="single"/>
        </w:rPr>
        <w:t>Seal the bottle</w:t>
      </w:r>
    </w:p>
    <w:p w14:paraId="102F44D8" w14:textId="693014F0" w:rsidR="00A2508A" w:rsidRPr="00174D70" w:rsidRDefault="002311EA">
      <w:pPr>
        <w:spacing w:line="360" w:lineRule="auto"/>
        <w:ind w:left="720" w:hanging="360"/>
        <w:rPr>
          <w:rFonts w:asciiTheme="minorHAnsi" w:hAnsiTheme="minorHAnsi"/>
        </w:rPr>
      </w:pPr>
      <w:r w:rsidRPr="00174D70">
        <w:rPr>
          <w:rFonts w:asciiTheme="minorHAnsi" w:eastAsia="Bree Serif" w:hAnsiTheme="minorHAnsi" w:cs="Bree Serif"/>
        </w:rPr>
        <w:t>9. Seal the bottle using the cap</w:t>
      </w:r>
      <w:r w:rsidR="00CF3FF5">
        <w:rPr>
          <w:rFonts w:asciiTheme="minorHAnsi" w:eastAsia="Bree Serif" w:hAnsiTheme="minorHAnsi" w:cs="Bree Serif"/>
        </w:rPr>
        <w:t xml:space="preserve"> and some tape</w:t>
      </w:r>
      <w:r w:rsidRPr="00174D70">
        <w:rPr>
          <w:rFonts w:asciiTheme="minorHAnsi" w:eastAsia="Bree Serif" w:hAnsiTheme="minorHAnsi" w:cs="Bree Serif"/>
        </w:rPr>
        <w:t>. Be sure you can reopen it again to add more water, if needed.</w:t>
      </w:r>
    </w:p>
    <w:p w14:paraId="00D40D30" w14:textId="090E1A8C" w:rsidR="00A2508A" w:rsidRPr="00174D70" w:rsidRDefault="002311EA" w:rsidP="00174D70">
      <w:pPr>
        <w:spacing w:line="360" w:lineRule="auto"/>
        <w:ind w:left="720" w:hanging="360"/>
        <w:rPr>
          <w:rFonts w:asciiTheme="minorHAnsi" w:hAnsiTheme="minorHAnsi"/>
        </w:rPr>
      </w:pPr>
      <w:r w:rsidRPr="00174D70">
        <w:rPr>
          <w:rFonts w:asciiTheme="minorHAnsi" w:eastAsia="Bree Serif" w:hAnsiTheme="minorHAnsi" w:cs="Bree Serif"/>
        </w:rPr>
        <w:t xml:space="preserve">10. Monitor the condition of the plants over the next several days. If the leaves appear to be wilting, add more water with the plant sprayer. Do not overwater. If the soil becomes saturated, the roots will rot and undesirable bacteria and fungi will take over and kill the plants. </w:t>
      </w:r>
    </w:p>
    <w:p w14:paraId="49483A7C" w14:textId="20C3C2E8" w:rsidR="00A2508A" w:rsidRPr="00174D70" w:rsidRDefault="002311EA" w:rsidP="00174D70">
      <w:pPr>
        <w:spacing w:before="120"/>
        <w:rPr>
          <w:rFonts w:asciiTheme="minorHAnsi" w:hAnsiTheme="minorHAnsi"/>
        </w:rPr>
      </w:pPr>
      <w:r w:rsidRPr="00174D70">
        <w:rPr>
          <w:rFonts w:asciiTheme="minorHAnsi" w:eastAsia="Bree Serif" w:hAnsiTheme="minorHAnsi" w:cs="Bree Serif"/>
          <w:b/>
          <w:u w:val="single"/>
        </w:rPr>
        <w:t>Maintaining the Biosphere</w:t>
      </w:r>
    </w:p>
    <w:p w14:paraId="72F884A1" w14:textId="221FE92A" w:rsidR="00A2508A" w:rsidRPr="00174D70" w:rsidRDefault="002311EA">
      <w:pPr>
        <w:rPr>
          <w:rFonts w:asciiTheme="minorHAnsi" w:hAnsiTheme="minorHAnsi"/>
        </w:rPr>
      </w:pPr>
      <w:r w:rsidRPr="00174D70">
        <w:rPr>
          <w:rFonts w:asciiTheme="minorHAnsi" w:eastAsia="Bree Serif" w:hAnsiTheme="minorHAnsi" w:cs="Bree Serif"/>
        </w:rPr>
        <w:t>Very little care and maintenance is required to keep the biosphere healthy.</w:t>
      </w:r>
      <w:r w:rsidR="00174D70" w:rsidRPr="00174D70">
        <w:rPr>
          <w:rFonts w:asciiTheme="minorHAnsi" w:eastAsia="Bree Serif" w:hAnsiTheme="minorHAnsi" w:cs="Bree Serif"/>
        </w:rPr>
        <w:t xml:space="preserve"> </w:t>
      </w:r>
      <w:r w:rsidRPr="00174D70">
        <w:rPr>
          <w:rFonts w:asciiTheme="minorHAnsi" w:eastAsia="Bree Serif" w:hAnsiTheme="minorHAnsi" w:cs="Bree Serif"/>
        </w:rPr>
        <w:t>Be sure to keep the bottle away from direct sunlight. Place the bottle near a fluorescent grow light, or where it can get indirect sunlight, maybe near a north-facing window. Keep the bottle sealed, as there is no need to water or fertilize the plants. The plants will adjust to the amount of water and nutrients it needs. It is best to leave the soil a little too dry and add small amounts of water with the sprayer.</w:t>
      </w:r>
    </w:p>
    <w:sectPr w:rsidR="00A2508A" w:rsidRPr="00174D70" w:rsidSect="00CF3FF5">
      <w:footerReference w:type="default" r:id="rId7"/>
      <w:pgSz w:w="12240" w:h="15840"/>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1FE1" w14:textId="77777777" w:rsidR="004F12BF" w:rsidRDefault="004F12BF">
      <w:pPr>
        <w:spacing w:line="240" w:lineRule="auto"/>
      </w:pPr>
      <w:r>
        <w:separator/>
      </w:r>
    </w:p>
  </w:endnote>
  <w:endnote w:type="continuationSeparator" w:id="0">
    <w:p w14:paraId="27850064" w14:textId="77777777" w:rsidR="004F12BF" w:rsidRDefault="004F1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ee Serif">
    <w:altName w:val="Times New Roman"/>
    <w:charset w:val="00"/>
    <w:family w:val="auto"/>
    <w:pitch w:val="default"/>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FA3B2" w14:textId="7DE27C8F" w:rsidR="00A2508A" w:rsidRDefault="00A2508A">
    <w:pPr>
      <w:tabs>
        <w:tab w:val="center" w:pos="4320"/>
        <w:tab w:val="right" w:pos="864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A4A58" w14:textId="77777777" w:rsidR="004F12BF" w:rsidRDefault="004F12BF">
      <w:pPr>
        <w:spacing w:line="240" w:lineRule="auto"/>
      </w:pPr>
      <w:r>
        <w:separator/>
      </w:r>
    </w:p>
  </w:footnote>
  <w:footnote w:type="continuationSeparator" w:id="0">
    <w:p w14:paraId="7D87EC5B" w14:textId="77777777" w:rsidR="004F12BF" w:rsidRDefault="004F12B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F5335"/>
    <w:multiLevelType w:val="multilevel"/>
    <w:tmpl w:val="BAB2BC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A2508A"/>
    <w:rsid w:val="00142BE9"/>
    <w:rsid w:val="00151419"/>
    <w:rsid w:val="00174D70"/>
    <w:rsid w:val="002311EA"/>
    <w:rsid w:val="003C6AC2"/>
    <w:rsid w:val="004F12BF"/>
    <w:rsid w:val="006F6CF2"/>
    <w:rsid w:val="008E1A38"/>
    <w:rsid w:val="0093539A"/>
    <w:rsid w:val="00A2508A"/>
    <w:rsid w:val="00B143DE"/>
    <w:rsid w:val="00BD5483"/>
    <w:rsid w:val="00CF3FF5"/>
    <w:rsid w:val="00D3494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B96E3"/>
  <w15:docId w15:val="{66532190-3F08-471C-9B98-B3CD1296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3C6AC2"/>
    <w:rPr>
      <w:sz w:val="18"/>
      <w:szCs w:val="18"/>
    </w:rPr>
  </w:style>
  <w:style w:type="paragraph" w:styleId="CommentText">
    <w:name w:val="annotation text"/>
    <w:basedOn w:val="Normal"/>
    <w:link w:val="CommentTextChar"/>
    <w:uiPriority w:val="99"/>
    <w:semiHidden/>
    <w:unhideWhenUsed/>
    <w:rsid w:val="003C6AC2"/>
    <w:pPr>
      <w:spacing w:line="240" w:lineRule="auto"/>
    </w:pPr>
    <w:rPr>
      <w:sz w:val="24"/>
      <w:szCs w:val="24"/>
    </w:rPr>
  </w:style>
  <w:style w:type="character" w:customStyle="1" w:styleId="CommentTextChar">
    <w:name w:val="Comment Text Char"/>
    <w:basedOn w:val="DefaultParagraphFont"/>
    <w:link w:val="CommentText"/>
    <w:uiPriority w:val="99"/>
    <w:semiHidden/>
    <w:rsid w:val="003C6AC2"/>
    <w:rPr>
      <w:sz w:val="24"/>
      <w:szCs w:val="24"/>
    </w:rPr>
  </w:style>
  <w:style w:type="paragraph" w:styleId="CommentSubject">
    <w:name w:val="annotation subject"/>
    <w:basedOn w:val="CommentText"/>
    <w:next w:val="CommentText"/>
    <w:link w:val="CommentSubjectChar"/>
    <w:uiPriority w:val="99"/>
    <w:semiHidden/>
    <w:unhideWhenUsed/>
    <w:rsid w:val="003C6AC2"/>
    <w:rPr>
      <w:b/>
      <w:bCs/>
      <w:sz w:val="20"/>
      <w:szCs w:val="20"/>
    </w:rPr>
  </w:style>
  <w:style w:type="character" w:customStyle="1" w:styleId="CommentSubjectChar">
    <w:name w:val="Comment Subject Char"/>
    <w:basedOn w:val="CommentTextChar"/>
    <w:link w:val="CommentSubject"/>
    <w:uiPriority w:val="99"/>
    <w:semiHidden/>
    <w:rsid w:val="003C6AC2"/>
    <w:rPr>
      <w:b/>
      <w:bCs/>
      <w:sz w:val="20"/>
      <w:szCs w:val="20"/>
    </w:rPr>
  </w:style>
  <w:style w:type="paragraph" w:styleId="BalloonText">
    <w:name w:val="Balloon Text"/>
    <w:basedOn w:val="Normal"/>
    <w:link w:val="BalloonTextChar"/>
    <w:uiPriority w:val="99"/>
    <w:semiHidden/>
    <w:unhideWhenUsed/>
    <w:rsid w:val="003C6AC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6AC2"/>
    <w:rPr>
      <w:rFonts w:ascii="Times New Roman" w:hAnsi="Times New Roman" w:cs="Times New Roman"/>
      <w:sz w:val="18"/>
      <w:szCs w:val="18"/>
    </w:rPr>
  </w:style>
  <w:style w:type="paragraph" w:styleId="Header">
    <w:name w:val="header"/>
    <w:basedOn w:val="Normal"/>
    <w:link w:val="HeaderChar"/>
    <w:uiPriority w:val="99"/>
    <w:unhideWhenUsed/>
    <w:rsid w:val="00D3494D"/>
    <w:pPr>
      <w:tabs>
        <w:tab w:val="center" w:pos="4320"/>
        <w:tab w:val="right" w:pos="8640"/>
      </w:tabs>
      <w:spacing w:line="240" w:lineRule="auto"/>
    </w:pPr>
  </w:style>
  <w:style w:type="character" w:customStyle="1" w:styleId="HeaderChar">
    <w:name w:val="Header Char"/>
    <w:basedOn w:val="DefaultParagraphFont"/>
    <w:link w:val="Header"/>
    <w:uiPriority w:val="99"/>
    <w:rsid w:val="00D3494D"/>
  </w:style>
  <w:style w:type="paragraph" w:styleId="Footer">
    <w:name w:val="footer"/>
    <w:basedOn w:val="Normal"/>
    <w:link w:val="FooterChar"/>
    <w:uiPriority w:val="99"/>
    <w:unhideWhenUsed/>
    <w:rsid w:val="00D3494D"/>
    <w:pPr>
      <w:tabs>
        <w:tab w:val="center" w:pos="4320"/>
        <w:tab w:val="right" w:pos="8640"/>
      </w:tabs>
      <w:spacing w:line="240" w:lineRule="auto"/>
    </w:pPr>
  </w:style>
  <w:style w:type="character" w:customStyle="1" w:styleId="FooterChar">
    <w:name w:val="Footer Char"/>
    <w:basedOn w:val="DefaultParagraphFont"/>
    <w:link w:val="Footer"/>
    <w:uiPriority w:val="99"/>
    <w:rsid w:val="00D3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2019-01-18T18:41:00Z</dcterms:created>
  <dcterms:modified xsi:type="dcterms:W3CDTF">2019-01-18T18:41:00Z</dcterms:modified>
</cp:coreProperties>
</file>