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Calibri Light" w:hAnsi="Calibri Light" w:asciiTheme="majorHAnsi" w:hAnsiTheme="majorHAnsi"/>
          <w:b/>
          <w:sz w:val="28"/>
          <w:szCs w:val="28"/>
        </w:rPr>
        <w:t>Hartsfield Elementary School</w:t>
      </w:r>
    </w:p>
    <w:p>
      <w:pPr>
        <w:pStyle w:val="Normal"/>
        <w:spacing w:lineRule="auto" w:line="240" w:before="0" w:after="0"/>
        <w:jc w:val="center"/>
        <w:rPr/>
      </w:pPr>
      <w:r>
        <w:rPr>
          <w:rFonts w:ascii="Calibri Light" w:hAnsi="Calibri Light" w:asciiTheme="majorHAnsi" w:hAnsiTheme="majorHAnsi"/>
          <w:b/>
          <w:sz w:val="28"/>
          <w:szCs w:val="28"/>
        </w:rPr>
        <w:t>School Advisory Council Meeting</w:t>
      </w:r>
    </w:p>
    <w:p>
      <w:pPr>
        <w:pStyle w:val="Normal"/>
        <w:spacing w:lineRule="auto" w:line="240" w:before="0" w:after="0"/>
        <w:jc w:val="center"/>
        <w:rPr/>
      </w:pPr>
      <w:r>
        <w:rPr>
          <w:rFonts w:ascii="Calibri Light" w:hAnsi="Calibri Light" w:asciiTheme="majorHAnsi" w:hAnsiTheme="majorHAnsi"/>
          <w:b/>
          <w:sz w:val="28"/>
          <w:szCs w:val="28"/>
        </w:rPr>
        <w:t>February 18, 2016 / 5:30-6:30</w:t>
      </w:r>
    </w:p>
    <w:p>
      <w:pPr>
        <w:pStyle w:val="Normal"/>
        <w:spacing w:lineRule="auto" w:line="240" w:before="0" w:after="0"/>
        <w:jc w:val="center"/>
        <w:rPr/>
      </w:pPr>
      <w:r>
        <w:rPr>
          <w:rFonts w:ascii="Calibri Light" w:hAnsi="Calibri Light" w:asciiTheme="majorHAnsi" w:hAnsiTheme="majorHAnsi"/>
          <w:b/>
          <w:sz w:val="28"/>
          <w:szCs w:val="28"/>
        </w:rPr>
        <w:t>Minutes</w:t>
      </w:r>
    </w:p>
    <w:p>
      <w:pPr>
        <w:pStyle w:val="Normal"/>
        <w:spacing w:lineRule="auto" w:line="240" w:before="0" w:after="0"/>
        <w:rPr/>
      </w:pPr>
      <w:r>
        <w:rPr/>
      </w:r>
    </w:p>
    <w:p>
      <w:pPr>
        <w:pStyle w:val="Normal"/>
        <w:spacing w:lineRule="auto" w:line="240" w:before="0" w:after="0"/>
        <w:rPr/>
      </w:pPr>
      <w:r>
        <w:rPr/>
        <w:t>Bridgett Birmingham -  Chair</w:t>
      </w:r>
    </w:p>
    <w:p>
      <w:pPr>
        <w:pStyle w:val="Normal"/>
        <w:spacing w:lineRule="auto" w:line="240" w:before="0" w:after="0"/>
        <w:rPr/>
      </w:pPr>
      <w:r>
        <w:rPr/>
        <w:t>Jason Strom - Minutes</w:t>
      </w:r>
    </w:p>
    <w:p>
      <w:pPr>
        <w:pStyle w:val="Normal"/>
        <w:spacing w:lineRule="auto" w:line="240" w:before="0" w:after="0"/>
        <w:rPr/>
      </w:pPr>
      <w:r>
        <w:rPr/>
      </w:r>
    </w:p>
    <w:p>
      <w:pPr>
        <w:pStyle w:val="Normal"/>
        <w:spacing w:lineRule="auto" w:line="240" w:before="0" w:after="0"/>
        <w:rPr/>
      </w:pPr>
      <w:r>
        <w:rPr/>
        <w:t>Marie-Claire Leman, BJ Van Camp, Ava Williams, Gregory Holloway, Cindy Roy, Vernisha Howard, Jason Strom, Grace Frances, Mary-Jo Peltier, Michael Landrum, Lee Parker, Judi McDowell, JA Alexander, Steve Mills.</w:t>
      </w:r>
    </w:p>
    <w:p>
      <w:pPr>
        <w:pStyle w:val="Normal"/>
        <w:spacing w:lineRule="auto" w:line="240" w:before="0" w:after="0"/>
        <w:rPr/>
      </w:pPr>
      <w:r>
        <w:rPr/>
      </w:r>
    </w:p>
    <w:p>
      <w:pPr>
        <w:pStyle w:val="Normal"/>
        <w:spacing w:lineRule="auto" w:line="240" w:before="0" w:after="0"/>
        <w:rPr/>
      </w:pPr>
      <w:r>
        <w:rPr/>
        <w:t>Regrets: Will Hanley</w:t>
      </w:r>
    </w:p>
    <w:p>
      <w:pPr>
        <w:pStyle w:val="Normal"/>
        <w:spacing w:lineRule="auto" w:line="240" w:before="0" w:after="0"/>
        <w:rPr/>
      </w:pPr>
      <w:r>
        <w:rPr/>
      </w:r>
    </w:p>
    <w:p>
      <w:pPr>
        <w:pStyle w:val="ListParagraph"/>
        <w:numPr>
          <w:ilvl w:val="0"/>
          <w:numId w:val="1"/>
        </w:numPr>
        <w:spacing w:lineRule="auto" w:line="240" w:before="0" w:after="0"/>
        <w:rPr/>
      </w:pPr>
      <w:r>
        <w:rPr/>
        <w:t>Meeting Called to Order: 5:35</w:t>
      </w:r>
    </w:p>
    <w:p>
      <w:pPr>
        <w:pStyle w:val="Normal"/>
        <w:spacing w:lineRule="auto" w:line="240" w:before="0" w:after="0"/>
        <w:rPr/>
      </w:pPr>
      <w:r>
        <w:rPr/>
      </w:r>
    </w:p>
    <w:p>
      <w:pPr>
        <w:pStyle w:val="ListParagraph"/>
        <w:numPr>
          <w:ilvl w:val="0"/>
          <w:numId w:val="1"/>
        </w:numPr>
        <w:spacing w:lineRule="auto" w:line="240" w:before="0" w:after="0"/>
        <w:rPr/>
      </w:pPr>
      <w:r>
        <w:rPr>
          <w:b/>
          <w:bCs/>
        </w:rPr>
        <w:t>Approval of Minutes</w:t>
      </w:r>
      <w:r>
        <w:rPr/>
        <w:t xml:space="preserve">. Moved Roy, Seconded Strom. Carried. </w:t>
      </w:r>
    </w:p>
    <w:p>
      <w:pPr>
        <w:pStyle w:val="Normal"/>
        <w:spacing w:lineRule="auto" w:line="240" w:before="0" w:after="0"/>
        <w:rPr/>
      </w:pPr>
      <w:r>
        <w:rPr/>
      </w:r>
    </w:p>
    <w:p>
      <w:pPr>
        <w:pStyle w:val="ListParagraph"/>
        <w:numPr>
          <w:ilvl w:val="0"/>
          <w:numId w:val="1"/>
        </w:numPr>
        <w:spacing w:lineRule="auto" w:line="240" w:before="0" w:after="0"/>
        <w:rPr/>
      </w:pPr>
      <w:r>
        <w:rPr>
          <w:b/>
          <w:bCs/>
        </w:rPr>
        <w:t>PTO Update</w:t>
      </w:r>
      <w:r>
        <w:rPr/>
        <w:t>: Fundraisers have been a success:</w:t>
      </w:r>
    </w:p>
    <w:p>
      <w:pPr>
        <w:pStyle w:val="ListParagraph"/>
        <w:numPr>
          <w:ilvl w:val="1"/>
          <w:numId w:val="1"/>
        </w:numPr>
        <w:spacing w:lineRule="auto" w:line="240" w:before="0" w:after="0"/>
        <w:rPr/>
      </w:pPr>
      <w:r>
        <w:rPr/>
        <w:t>Valentines Day: $224 concessions</w:t>
      </w:r>
    </w:p>
    <w:p>
      <w:pPr>
        <w:pStyle w:val="ListParagraph"/>
        <w:numPr>
          <w:ilvl w:val="1"/>
          <w:numId w:val="1"/>
        </w:numPr>
        <w:spacing w:lineRule="auto" w:line="240" w:before="0" w:after="0"/>
        <w:rPr/>
      </w:pPr>
      <w:r>
        <w:rPr/>
        <w:t>Dance: $220</w:t>
      </w:r>
    </w:p>
    <w:p>
      <w:pPr>
        <w:pStyle w:val="ListParagraph"/>
        <w:numPr>
          <w:ilvl w:val="1"/>
          <w:numId w:val="1"/>
        </w:numPr>
        <w:spacing w:lineRule="auto" w:line="240" w:before="0" w:after="0"/>
        <w:rPr/>
      </w:pPr>
      <w:r>
        <w:rPr/>
        <w:t>Movie Night: $180</w:t>
      </w:r>
    </w:p>
    <w:p>
      <w:pPr>
        <w:pStyle w:val="ListParagraph"/>
        <w:numPr>
          <w:ilvl w:val="1"/>
          <w:numId w:val="1"/>
        </w:numPr>
        <w:spacing w:lineRule="auto" w:line="240" w:before="0" w:after="0"/>
        <w:rPr/>
      </w:pPr>
      <w:r>
        <w:rPr/>
        <w:t>Blue Pops: $190</w:t>
      </w:r>
    </w:p>
    <w:p>
      <w:pPr>
        <w:pStyle w:val="Normal"/>
        <w:spacing w:lineRule="auto" w:line="240" w:before="0" w:after="0"/>
        <w:ind w:left="720" w:hanging="0"/>
        <w:rPr/>
      </w:pPr>
      <w:r>
        <w:rPr/>
      </w:r>
    </w:p>
    <w:p>
      <w:pPr>
        <w:pStyle w:val="Normal"/>
        <w:spacing w:lineRule="auto" w:line="240" w:before="0" w:after="0"/>
        <w:ind w:left="720" w:hanging="0"/>
        <w:rPr/>
      </w:pPr>
      <w:r>
        <w:rPr/>
        <w:t>They encourage each family to purchase at least one item from the Chocolate Fundraiser.</w:t>
      </w:r>
    </w:p>
    <w:p>
      <w:pPr>
        <w:pStyle w:val="Normal"/>
        <w:spacing w:lineRule="auto" w:line="240" w:before="0" w:after="0"/>
        <w:ind w:left="720" w:hanging="0"/>
        <w:rPr/>
      </w:pPr>
      <w:r>
        <w:rPr/>
      </w:r>
    </w:p>
    <w:p>
      <w:pPr>
        <w:pStyle w:val="ListParagraph"/>
        <w:numPr>
          <w:ilvl w:val="0"/>
          <w:numId w:val="1"/>
        </w:numPr>
        <w:spacing w:lineRule="auto" w:line="240" w:before="0" w:after="0"/>
        <w:rPr/>
      </w:pPr>
      <w:r>
        <w:rPr>
          <w:b/>
          <w:bCs/>
        </w:rPr>
        <w:t>EDEP Updates / DAC Update</w:t>
      </w:r>
      <w:r>
        <w:rPr/>
        <w:t xml:space="preserve">. </w:t>
      </w:r>
    </w:p>
    <w:p>
      <w:pPr>
        <w:pStyle w:val="ListParagraph"/>
        <w:numPr>
          <w:ilvl w:val="1"/>
          <w:numId w:val="1"/>
        </w:numPr>
        <w:spacing w:lineRule="auto" w:line="240" w:before="0" w:after="0"/>
        <w:rPr/>
      </w:pPr>
      <w:r>
        <w:rPr/>
        <w:t>EDEP:  Mr. Holloway presented information on the summer camp at Hartsfield, which runs from June 6th - July 29th.  He is finalizing the packets for March 4th release.  He also presented information regarding the 21st Century program on Family Basic Personal Finance seminars and Health and Wellness seminars.  The vendors are TBD.  He will release a written update to the body.</w:t>
      </w:r>
    </w:p>
    <w:p>
      <w:pPr>
        <w:pStyle w:val="ListParagraph"/>
        <w:numPr>
          <w:ilvl w:val="1"/>
          <w:numId w:val="1"/>
        </w:numPr>
        <w:spacing w:lineRule="auto" w:line="240" w:before="0" w:after="0"/>
        <w:rPr/>
      </w:pPr>
      <w:r>
        <w:rPr/>
        <w:t>DAC: Nothing to update at this time, no questions raised.</w:t>
      </w:r>
    </w:p>
    <w:p>
      <w:pPr>
        <w:pStyle w:val="Normal"/>
        <w:spacing w:lineRule="auto" w:line="240" w:before="0" w:after="0"/>
        <w:rPr/>
      </w:pPr>
      <w:r>
        <w:rPr/>
      </w:r>
    </w:p>
    <w:p>
      <w:pPr>
        <w:pStyle w:val="ListParagraph"/>
        <w:numPr>
          <w:ilvl w:val="0"/>
          <w:numId w:val="1"/>
        </w:numPr>
        <w:spacing w:lineRule="auto" w:line="240" w:before="0" w:after="0"/>
        <w:rPr/>
      </w:pPr>
      <w:r>
        <w:rPr>
          <w:b/>
          <w:bCs/>
        </w:rPr>
        <w:t>Principal’s Update</w:t>
      </w:r>
      <w:r>
        <w:rPr/>
        <w:t>.</w:t>
      </w:r>
    </w:p>
    <w:p>
      <w:pPr>
        <w:pStyle w:val="ListParagraph"/>
        <w:numPr>
          <w:ilvl w:val="0"/>
          <w:numId w:val="2"/>
        </w:numPr>
        <w:spacing w:lineRule="auto" w:line="240" w:before="0" w:after="0"/>
        <w:rPr/>
      </w:pPr>
      <w:r>
        <w:rPr/>
        <w:t>Midyear update will see 2nd Order Changes.  This was reiterated as not a journey of one year, but rather the creation and support of an overarching instructional culture seen through three items:</w:t>
      </w:r>
    </w:p>
    <w:p>
      <w:pPr>
        <w:pStyle w:val="ListParagraph"/>
        <w:numPr>
          <w:ilvl w:val="1"/>
          <w:numId w:val="2"/>
        </w:numPr>
        <w:spacing w:lineRule="auto" w:line="240" w:before="0" w:after="0"/>
        <w:rPr/>
      </w:pPr>
      <w:r>
        <w:rPr/>
        <w:t>Clear expectations for student planning</w:t>
      </w:r>
    </w:p>
    <w:p>
      <w:pPr>
        <w:pStyle w:val="ListParagraph"/>
        <w:numPr>
          <w:ilvl w:val="1"/>
          <w:numId w:val="2"/>
        </w:numPr>
        <w:spacing w:lineRule="auto" w:line="240" w:before="0" w:after="0"/>
        <w:rPr/>
      </w:pPr>
      <w:r>
        <w:rPr/>
        <w:t>Shared vision for effective teaching and learning</w:t>
      </w:r>
    </w:p>
    <w:p>
      <w:pPr>
        <w:pStyle w:val="ListParagraph"/>
        <w:numPr>
          <w:ilvl w:val="1"/>
          <w:numId w:val="2"/>
        </w:numPr>
        <w:spacing w:lineRule="auto" w:line="240" w:before="0" w:after="0"/>
        <w:rPr/>
      </w:pPr>
      <w:r>
        <w:rPr/>
        <w:t>Ability to respond to student needs</w:t>
      </w:r>
    </w:p>
    <w:p>
      <w:pPr>
        <w:pStyle w:val="ListParagraph"/>
        <w:numPr>
          <w:ilvl w:val="0"/>
          <w:numId w:val="2"/>
        </w:numPr>
        <w:spacing w:lineRule="auto" w:line="240" w:before="0" w:after="0"/>
        <w:rPr/>
      </w:pPr>
      <w:r>
        <w:rPr/>
        <w:t xml:space="preserve">Overall - discipline has been much better at Hartsfield. </w:t>
      </w:r>
    </w:p>
    <w:p>
      <w:pPr>
        <w:pStyle w:val="ListParagraph"/>
        <w:numPr>
          <w:ilvl w:val="0"/>
          <w:numId w:val="2"/>
        </w:numPr>
        <w:spacing w:lineRule="auto" w:line="240" w:before="0" w:after="0"/>
        <w:rPr/>
      </w:pPr>
      <w:r>
        <w:rPr/>
        <w:t>FLDOA - "Most Highly Effective Teachers" released and Mr. Landrum has been named for four years in a row.  Congratulations Mr. Landrum!</w:t>
      </w:r>
    </w:p>
    <w:p>
      <w:pPr>
        <w:pStyle w:val="ListParagraph"/>
        <w:numPr>
          <w:ilvl w:val="0"/>
          <w:numId w:val="2"/>
        </w:numPr>
        <w:spacing w:lineRule="auto" w:line="240" w:before="0" w:after="0"/>
        <w:rPr/>
      </w:pPr>
      <w:r>
        <w:rPr/>
        <w:t>Curriculum Instruction Days - We are still able to serve all students and perform at a high level.</w:t>
      </w:r>
    </w:p>
    <w:p>
      <w:pPr>
        <w:pStyle w:val="Normal"/>
        <w:spacing w:lineRule="auto" w:line="240" w:before="0" w:after="0"/>
        <w:ind w:left="360" w:hanging="0"/>
        <w:rPr/>
      </w:pPr>
      <w:r>
        <w:rPr/>
      </w:r>
    </w:p>
    <w:p>
      <w:pPr>
        <w:pStyle w:val="Normal"/>
        <w:spacing w:lineRule="auto" w:line="240" w:before="0" w:after="0"/>
        <w:ind w:left="360" w:hanging="0"/>
        <w:rPr>
          <w:b/>
          <w:b/>
        </w:rPr>
      </w:pPr>
      <w:r>
        <w:rPr>
          <w:b/>
        </w:rPr>
        <w:tab/>
        <w:t>Trauma Informed Discussion</w:t>
      </w:r>
    </w:p>
    <w:p>
      <w:pPr>
        <w:pStyle w:val="ListParagraph"/>
        <w:numPr>
          <w:ilvl w:val="0"/>
          <w:numId w:val="3"/>
        </w:numPr>
        <w:spacing w:lineRule="auto" w:line="240" w:before="0" w:after="0"/>
        <w:rPr/>
      </w:pPr>
      <w:r>
        <w:rPr/>
        <w:t>Multiple successes to date:</w:t>
      </w:r>
    </w:p>
    <w:p>
      <w:pPr>
        <w:pStyle w:val="ListParagraph"/>
        <w:numPr>
          <w:ilvl w:val="1"/>
          <w:numId w:val="3"/>
        </w:numPr>
        <w:spacing w:lineRule="auto" w:line="240" w:before="0" w:after="0"/>
        <w:rPr/>
      </w:pPr>
      <w:r>
        <w:rPr/>
        <w:t>Morning Meetings</w:t>
      </w:r>
    </w:p>
    <w:p>
      <w:pPr>
        <w:pStyle w:val="ListParagraph"/>
        <w:numPr>
          <w:ilvl w:val="1"/>
          <w:numId w:val="3"/>
        </w:numPr>
        <w:spacing w:lineRule="auto" w:line="240" w:before="0" w:after="0"/>
        <w:rPr/>
      </w:pPr>
      <w:r>
        <w:rPr/>
        <w:t>PBS committee</w:t>
      </w:r>
    </w:p>
    <w:p>
      <w:pPr>
        <w:pStyle w:val="ListParagraph"/>
        <w:numPr>
          <w:ilvl w:val="1"/>
          <w:numId w:val="3"/>
        </w:numPr>
        <w:spacing w:lineRule="auto" w:line="240" w:before="0" w:after="0"/>
        <w:rPr/>
      </w:pPr>
      <w:r>
        <w:rPr/>
        <w:t>Citizenship award</w:t>
      </w:r>
    </w:p>
    <w:p>
      <w:pPr>
        <w:pStyle w:val="ListParagraph"/>
        <w:numPr>
          <w:ilvl w:val="1"/>
          <w:numId w:val="3"/>
        </w:numPr>
        <w:spacing w:lineRule="auto" w:line="240" w:before="0" w:after="0"/>
        <w:rPr/>
      </w:pPr>
      <w:r>
        <w:rPr/>
        <w:t>Mind Up Training - Student to student education</w:t>
      </w:r>
    </w:p>
    <w:p>
      <w:pPr>
        <w:pStyle w:val="ListParagraph"/>
        <w:numPr>
          <w:ilvl w:val="0"/>
          <w:numId w:val="3"/>
        </w:numPr>
        <w:spacing w:lineRule="auto" w:line="240" w:before="0" w:after="0"/>
        <w:rPr/>
      </w:pPr>
      <w:r>
        <w:rPr/>
        <w:t>Mary Jo Peltier, Marie Claire Lehman, BJ Van Camp, and Cindy Roy presented to the School Board on changes at Hartsfield and were met with a great response.</w:t>
      </w:r>
    </w:p>
    <w:p>
      <w:pPr>
        <w:pStyle w:val="ListParagraph"/>
        <w:numPr>
          <w:ilvl w:val="0"/>
          <w:numId w:val="3"/>
        </w:numPr>
        <w:spacing w:lineRule="auto" w:line="240" w:before="0" w:after="0"/>
        <w:rPr/>
      </w:pPr>
      <w:r>
        <w:rPr/>
        <w:t>Branding is still important for Trauma Sensitive as the name can be off putting to some.</w:t>
      </w:r>
    </w:p>
    <w:p>
      <w:pPr>
        <w:pStyle w:val="Normal"/>
        <w:spacing w:lineRule="auto" w:line="240" w:before="0" w:after="0"/>
        <w:ind w:left="360" w:hanging="0"/>
        <w:rPr/>
      </w:pPr>
      <w:r>
        <w:rPr/>
      </w:r>
    </w:p>
    <w:p>
      <w:pPr>
        <w:pStyle w:val="Normal"/>
        <w:spacing w:lineRule="auto" w:line="240" w:before="0" w:after="0"/>
        <w:ind w:left="360" w:hanging="0"/>
        <w:rPr/>
      </w:pPr>
      <w:r>
        <w:rPr/>
        <w:tab/>
      </w:r>
      <w:r>
        <w:rPr>
          <w:b/>
        </w:rPr>
        <w:t>School Grades Released</w:t>
      </w:r>
    </w:p>
    <w:p>
      <w:pPr>
        <w:pStyle w:val="ListParagraph"/>
        <w:numPr>
          <w:ilvl w:val="0"/>
          <w:numId w:val="4"/>
        </w:numPr>
        <w:spacing w:lineRule="auto" w:line="240" w:before="0" w:after="0"/>
        <w:rPr/>
      </w:pPr>
      <w:r>
        <w:rPr/>
        <w:t>Hartsfield received a "D" for the 14-15 school year.</w:t>
      </w:r>
    </w:p>
    <w:p>
      <w:pPr>
        <w:pStyle w:val="ListParagraph"/>
        <w:numPr>
          <w:ilvl w:val="0"/>
          <w:numId w:val="4"/>
        </w:numPr>
        <w:spacing w:lineRule="auto" w:line="240" w:before="0" w:after="0"/>
        <w:rPr/>
      </w:pPr>
      <w:r>
        <w:rPr/>
        <w:t>Van Camp commented that this was a steeper hill to climb and will only get steeper.</w:t>
      </w:r>
    </w:p>
    <w:p>
      <w:pPr>
        <w:pStyle w:val="ListParagraph"/>
        <w:numPr>
          <w:ilvl w:val="0"/>
          <w:numId w:val="4"/>
        </w:numPr>
        <w:spacing w:lineRule="auto" w:line="240" w:before="0" w:after="0"/>
        <w:rPr/>
      </w:pPr>
      <w:r>
        <w:rPr/>
        <w:t>We were 1% away from a "C" grade in proficiency</w:t>
      </w:r>
    </w:p>
    <w:p>
      <w:pPr>
        <w:pStyle w:val="ListParagraph"/>
        <w:numPr>
          <w:ilvl w:val="0"/>
          <w:numId w:val="4"/>
        </w:numPr>
        <w:spacing w:lineRule="auto" w:line="240" w:before="0" w:after="0"/>
        <w:rPr/>
      </w:pPr>
      <w:r>
        <w:rPr/>
        <w:t>15-16 school year:</w:t>
      </w:r>
    </w:p>
    <w:p>
      <w:pPr>
        <w:pStyle w:val="ListParagraph"/>
        <w:numPr>
          <w:ilvl w:val="1"/>
          <w:numId w:val="4"/>
        </w:numPr>
        <w:spacing w:lineRule="auto" w:line="240" w:before="0" w:after="0"/>
        <w:rPr/>
      </w:pPr>
      <w:r>
        <w:rPr/>
        <w:t>Star Assessment - 3rd quarter usually shows regression, however this was the first year we showed proficiency growth.</w:t>
      </w:r>
    </w:p>
    <w:p>
      <w:pPr>
        <w:pStyle w:val="ListParagraph"/>
        <w:numPr>
          <w:ilvl w:val="1"/>
          <w:numId w:val="4"/>
        </w:numPr>
        <w:spacing w:lineRule="auto" w:line="240" w:before="0" w:after="0"/>
        <w:rPr/>
      </w:pPr>
      <w:r>
        <w:rPr/>
        <w:t xml:space="preserve">3/4/5 grades showed 39% proficiency, </w:t>
      </w:r>
    </w:p>
    <w:p>
      <w:pPr>
        <w:pStyle w:val="ListParagraph"/>
        <w:numPr>
          <w:ilvl w:val="1"/>
          <w:numId w:val="4"/>
        </w:numPr>
        <w:spacing w:lineRule="auto" w:line="240" w:before="0" w:after="0"/>
        <w:rPr/>
      </w:pPr>
      <w:r>
        <w:rPr/>
        <w:t>Success Maker shows consistent growth as more students are reaching proficiency in math.</w:t>
      </w:r>
    </w:p>
    <w:p>
      <w:pPr>
        <w:pStyle w:val="ListParagraph"/>
        <w:numPr>
          <w:ilvl w:val="1"/>
          <w:numId w:val="4"/>
        </w:numPr>
        <w:spacing w:lineRule="auto" w:line="240" w:before="0" w:after="0"/>
        <w:rPr/>
      </w:pPr>
      <w:r>
        <w:rPr/>
        <w:t>This is laying a foundation for 3/4/5 grades.</w:t>
      </w:r>
    </w:p>
    <w:p>
      <w:pPr>
        <w:pStyle w:val="ListParagraph"/>
        <w:numPr>
          <w:ilvl w:val="1"/>
          <w:numId w:val="4"/>
        </w:numPr>
        <w:spacing w:lineRule="auto" w:line="240" w:before="0" w:after="0"/>
        <w:rPr/>
      </w:pPr>
      <w:r>
        <w:rPr/>
        <w:t>Science is on target</w:t>
      </w:r>
    </w:p>
    <w:p>
      <w:pPr>
        <w:pStyle w:val="Normal"/>
        <w:spacing w:lineRule="auto" w:line="240" w:before="0" w:after="0"/>
        <w:rPr/>
      </w:pPr>
      <w:r>
        <w:rPr/>
      </w:r>
    </w:p>
    <w:p>
      <w:pPr>
        <w:pStyle w:val="ListParagraph"/>
        <w:numPr>
          <w:ilvl w:val="0"/>
          <w:numId w:val="1"/>
        </w:numPr>
        <w:spacing w:lineRule="auto" w:line="240" w:before="0" w:after="0"/>
        <w:rPr>
          <w:b/>
          <w:b/>
          <w:bCs/>
        </w:rPr>
      </w:pPr>
      <w:r>
        <w:rPr>
          <w:b/>
          <w:bCs/>
        </w:rPr>
        <w:t>SIP Writing Group Report</w:t>
      </w:r>
    </w:p>
    <w:p>
      <w:pPr>
        <w:pStyle w:val="ListParagraph"/>
        <w:spacing w:lineRule="auto" w:line="240" w:before="0" w:after="0"/>
        <w:rPr/>
      </w:pPr>
      <w:r>
        <w:rPr/>
        <w:t>Jenny Jenkins is leading a Book S</w:t>
      </w:r>
      <w:bookmarkStart w:id="0" w:name="_GoBack"/>
      <w:bookmarkEnd w:id="0"/>
      <w:r>
        <w:rPr/>
        <w:t>tudy on Social Stories - a group where students create stories dealing with stress.  This has proved to be a huge success.  Mr. Landrum expressed that this environment is good for dealing with stress, however the major source of stress with school grades and testing seems to stem from parents not understanding the scope of testing.</w:t>
      </w:r>
    </w:p>
    <w:p>
      <w:pPr>
        <w:pStyle w:val="Normal"/>
        <w:spacing w:lineRule="auto" w:line="240" w:before="0" w:after="0"/>
        <w:rPr/>
      </w:pPr>
      <w:r>
        <w:rPr/>
      </w:r>
    </w:p>
    <w:p>
      <w:pPr>
        <w:pStyle w:val="ListParagraph"/>
        <w:numPr>
          <w:ilvl w:val="0"/>
          <w:numId w:val="1"/>
        </w:numPr>
        <w:spacing w:lineRule="auto" w:line="240" w:before="0" w:after="0"/>
        <w:rPr>
          <w:b/>
          <w:b/>
        </w:rPr>
      </w:pPr>
      <w:r>
        <w:rPr>
          <w:b/>
        </w:rPr>
        <w:t>SAC Budget Vote</w:t>
      </w:r>
    </w:p>
    <w:p>
      <w:pPr>
        <w:pStyle w:val="ListParagraph"/>
        <w:numPr>
          <w:ilvl w:val="0"/>
          <w:numId w:val="5"/>
        </w:numPr>
        <w:spacing w:lineRule="auto" w:line="240" w:before="0" w:after="0"/>
        <w:rPr/>
      </w:pPr>
      <w:r>
        <w:rPr/>
        <w:t>Discussion and vote on Playground Equipment to be purchased for Kindergarten</w:t>
      </w:r>
    </w:p>
    <w:p>
      <w:pPr>
        <w:pStyle w:val="ListParagraph"/>
        <w:numPr>
          <w:ilvl w:val="0"/>
          <w:numId w:val="5"/>
        </w:numPr>
        <w:spacing w:lineRule="auto" w:line="240" w:before="0" w:after="0"/>
        <w:rPr/>
      </w:pPr>
      <w:r>
        <w:rPr/>
        <w:t>The goal is to spend approximately $10,000:</w:t>
      </w:r>
    </w:p>
    <w:p>
      <w:pPr>
        <w:pStyle w:val="ListParagraph"/>
        <w:numPr>
          <w:ilvl w:val="1"/>
          <w:numId w:val="5"/>
        </w:numPr>
        <w:spacing w:lineRule="auto" w:line="240" w:before="0" w:after="0"/>
        <w:rPr/>
      </w:pPr>
      <w:r>
        <w:rPr/>
        <w:t>$3,919.73 provided by SAC vote</w:t>
      </w:r>
    </w:p>
    <w:p>
      <w:pPr>
        <w:pStyle w:val="ListParagraph"/>
        <w:numPr>
          <w:ilvl w:val="1"/>
          <w:numId w:val="5"/>
        </w:numPr>
        <w:spacing w:lineRule="auto" w:line="240" w:before="0" w:after="0"/>
        <w:rPr/>
      </w:pPr>
      <w:r>
        <w:rPr/>
        <w:t>Potentially $1,000 from Game On Grant</w:t>
      </w:r>
    </w:p>
    <w:p>
      <w:pPr>
        <w:pStyle w:val="ListParagraph"/>
        <w:numPr>
          <w:ilvl w:val="1"/>
          <w:numId w:val="5"/>
        </w:numPr>
        <w:spacing w:lineRule="auto" w:line="240" w:before="0" w:after="0"/>
        <w:rPr/>
      </w:pPr>
      <w:r>
        <w:rPr/>
        <w:t>5k run to contribute to Playground Budget</w:t>
      </w:r>
    </w:p>
    <w:p>
      <w:pPr>
        <w:pStyle w:val="ListParagraph"/>
        <w:numPr>
          <w:ilvl w:val="1"/>
          <w:numId w:val="5"/>
        </w:numPr>
        <w:spacing w:lineRule="auto" w:line="240" w:before="0" w:after="0"/>
        <w:rPr/>
      </w:pPr>
      <w:r>
        <w:rPr/>
        <w:t>The remainder will be provided by Hartsfield</w:t>
      </w:r>
    </w:p>
    <w:p>
      <w:pPr>
        <w:pStyle w:val="ListParagraph"/>
        <w:numPr>
          <w:ilvl w:val="0"/>
          <w:numId w:val="5"/>
        </w:numPr>
        <w:spacing w:lineRule="auto" w:line="240" w:before="0" w:after="0"/>
        <w:rPr/>
      </w:pPr>
      <w:r>
        <w:rPr/>
        <w:t>Motion to approve vote: BJ Van Camp</w:t>
      </w:r>
    </w:p>
    <w:p>
      <w:pPr>
        <w:pStyle w:val="ListParagraph"/>
        <w:numPr>
          <w:ilvl w:val="0"/>
          <w:numId w:val="5"/>
        </w:numPr>
        <w:spacing w:lineRule="auto" w:line="240" w:before="0" w:after="0"/>
        <w:rPr/>
      </w:pPr>
      <w:r>
        <w:rPr/>
        <w:t>Second: Roy</w:t>
      </w:r>
    </w:p>
    <w:p>
      <w:pPr>
        <w:pStyle w:val="ListParagraph"/>
        <w:numPr>
          <w:ilvl w:val="0"/>
          <w:numId w:val="5"/>
        </w:numPr>
        <w:spacing w:lineRule="auto" w:line="240" w:before="0" w:after="0"/>
        <w:rPr/>
      </w:pPr>
      <w:r>
        <w:rPr/>
        <w:t>Vote approved unanimously by SAC</w:t>
      </w:r>
    </w:p>
    <w:p>
      <w:pPr>
        <w:pStyle w:val="Normal"/>
        <w:spacing w:lineRule="auto" w:line="240" w:before="0" w:after="0"/>
        <w:ind w:left="720" w:hanging="0"/>
        <w:rPr>
          <w:b/>
          <w:b/>
        </w:rPr>
      </w:pPr>
      <w:r>
        <w:rPr>
          <w:b/>
        </w:rPr>
      </w:r>
    </w:p>
    <w:p>
      <w:pPr>
        <w:pStyle w:val="ListParagraph"/>
        <w:numPr>
          <w:ilvl w:val="0"/>
          <w:numId w:val="1"/>
        </w:numPr>
        <w:spacing w:lineRule="auto" w:line="240" w:before="0" w:after="0"/>
        <w:rPr>
          <w:b/>
          <w:b/>
        </w:rPr>
      </w:pPr>
      <w:r>
        <w:rPr>
          <w:b/>
        </w:rPr>
        <w:t>Announcements and/or Other Information for the Good of the Order</w:t>
      </w:r>
    </w:p>
    <w:p>
      <w:pPr>
        <w:pStyle w:val="ListParagraph"/>
        <w:numPr>
          <w:ilvl w:val="0"/>
          <w:numId w:val="6"/>
        </w:numPr>
        <w:spacing w:lineRule="auto" w:line="240" w:before="0" w:after="0"/>
        <w:rPr/>
      </w:pPr>
      <w:r>
        <w:rPr/>
        <w:t>Legislation: Playground Bill passed in the House, moves to Senate</w:t>
      </w:r>
    </w:p>
    <w:p>
      <w:pPr>
        <w:pStyle w:val="ListParagraph"/>
        <w:numPr>
          <w:ilvl w:val="0"/>
          <w:numId w:val="6"/>
        </w:numPr>
        <w:spacing w:lineRule="auto" w:line="240" w:before="0" w:after="0"/>
        <w:rPr/>
      </w:pPr>
      <w:r>
        <w:rPr/>
        <w:t>Leman drafted a letter from SAC to Jackie Pons, superintendent regarding:</w:t>
      </w:r>
    </w:p>
    <w:p>
      <w:pPr>
        <w:pStyle w:val="ListParagraph"/>
        <w:numPr>
          <w:ilvl w:val="1"/>
          <w:numId w:val="6"/>
        </w:numPr>
        <w:spacing w:lineRule="auto" w:line="240" w:before="0" w:after="0"/>
        <w:rPr/>
      </w:pPr>
      <w:r>
        <w:rPr/>
        <w:t>Flexibility of school choice</w:t>
      </w:r>
    </w:p>
    <w:p>
      <w:pPr>
        <w:pStyle w:val="ListParagraph"/>
        <w:numPr>
          <w:ilvl w:val="1"/>
          <w:numId w:val="6"/>
        </w:numPr>
        <w:spacing w:lineRule="auto" w:line="240" w:before="0" w:after="0"/>
        <w:rPr/>
      </w:pPr>
      <w:r>
        <w:rPr/>
        <w:t>SAC doesn't want school choice</w:t>
      </w:r>
    </w:p>
    <w:p>
      <w:pPr>
        <w:pStyle w:val="ListParagraph"/>
        <w:numPr>
          <w:ilvl w:val="1"/>
          <w:numId w:val="6"/>
        </w:numPr>
        <w:spacing w:lineRule="auto" w:line="240" w:before="0" w:after="0"/>
        <w:rPr/>
      </w:pPr>
      <w:r>
        <w:rPr/>
        <w:t>Keep class size at class level, not school level</w:t>
      </w:r>
    </w:p>
    <w:p>
      <w:pPr>
        <w:pStyle w:val="ListParagraph"/>
        <w:numPr>
          <w:ilvl w:val="0"/>
          <w:numId w:val="6"/>
        </w:numPr>
        <w:spacing w:lineRule="auto" w:line="240" w:before="0" w:after="0"/>
        <w:rPr/>
      </w:pPr>
      <w:r>
        <w:rPr/>
        <w:t>Directors of Pre-schools were brought in, but the Day At The Capitol interrupted it.  Another session will be proposed.</w:t>
      </w:r>
    </w:p>
    <w:p>
      <w:pPr>
        <w:pStyle w:val="ListParagraph"/>
        <w:numPr>
          <w:ilvl w:val="0"/>
          <w:numId w:val="0"/>
        </w:numPr>
        <w:spacing w:lineRule="auto" w:line="240" w:before="0" w:after="0"/>
        <w:rPr/>
      </w:pPr>
      <w:r>
        <w:rPr/>
      </w:r>
    </w:p>
    <w:p>
      <w:pPr>
        <w:pStyle w:val="ListParagraph"/>
        <w:numPr>
          <w:ilvl w:val="0"/>
          <w:numId w:val="1"/>
        </w:numPr>
        <w:spacing w:lineRule="auto" w:line="240" w:before="0" w:after="0"/>
        <w:rPr>
          <w:b/>
          <w:b/>
          <w:bCs/>
        </w:rPr>
      </w:pPr>
      <w:r>
        <w:rPr>
          <w:b/>
          <w:bCs/>
        </w:rPr>
        <w:t>Adjournment</w:t>
      </w:r>
    </w:p>
    <w:p>
      <w:pPr>
        <w:pStyle w:val="ListParagraph"/>
        <w:numPr>
          <w:ilvl w:val="0"/>
          <w:numId w:val="7"/>
        </w:numPr>
        <w:spacing w:lineRule="auto" w:line="240" w:before="0" w:after="0"/>
        <w:rPr>
          <w:bCs/>
        </w:rPr>
      </w:pPr>
      <w:r>
        <w:rPr>
          <w:bCs/>
        </w:rPr>
        <w:t>Motion: Roy</w:t>
      </w:r>
    </w:p>
    <w:p>
      <w:pPr>
        <w:pStyle w:val="ListParagraph"/>
        <w:numPr>
          <w:ilvl w:val="0"/>
          <w:numId w:val="7"/>
        </w:numPr>
        <w:spacing w:lineRule="auto" w:line="240" w:before="0" w:after="0"/>
        <w:rPr>
          <w:bCs/>
        </w:rPr>
      </w:pPr>
      <w:r>
        <w:rPr>
          <w:bCs/>
        </w:rPr>
        <w:t>Second: Frances</w:t>
      </w:r>
    </w:p>
    <w:p>
      <w:pPr>
        <w:pStyle w:val="ListParagraph"/>
        <w:spacing w:lineRule="auto" w:line="240" w:before="0" w:after="0"/>
        <w:rPr/>
      </w:pPr>
      <w:r>
        <w:rPr/>
      </w:r>
    </w:p>
    <w:p>
      <w:pPr>
        <w:pStyle w:val="ListParagraph"/>
        <w:spacing w:lineRule="auto" w:line="240" w:before="0" w:after="0"/>
        <w:ind w:left="0" w:hanging="0"/>
        <w:rPr/>
      </w:pPr>
      <w:r>
        <w:rPr/>
        <w:t>Next Meeting: Thursday, March 24, 2016, 5:30</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Ligh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8"/>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59"/>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160" w:lineRule="auto" w:line="259"/>
      <w:jc w:val="left"/>
    </w:pPr>
    <w:rPr>
      <w:rFonts w:ascii="Calibri" w:hAnsi="Calibri" w:eastAsia="Calibri" w:cs=""/>
      <w:color w:val="00000A"/>
      <w:sz w:val="22"/>
      <w:szCs w:val="22"/>
      <w:lang w:val="en-US"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stLabel2">
    <w:name w:val="ListLabel 2"/>
    <w:qFormat/>
    <w:rPr>
      <w:b/>
    </w:rPr>
  </w:style>
  <w:style w:type="character" w:styleId="ListLabel3">
    <w:name w:val="ListLabel 3"/>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Tahoma"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9e1f58"/>
    <w:pPr>
      <w:spacing w:before="0" w:after="160"/>
      <w:ind w:left="720" w:hanging="0"/>
      <w:contextualSpacing/>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LibreOffice/5.0.5.2$Linux_X86_64 LibreOffice_project/00m0$Build-2</Application>
  <Paragraphs>69</Paragraphs>
  <Company>Florida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2016-03-15T15:54:00Z</dcterms:created>
  <dc:creator>Rich Templin</dc:creator>
  <dc:language>en-US</dc:language>
  <dcterms:modified xsi:type="dcterms:W3CDTF">2016-03-15T12:04:41Z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Florida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