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Y="1"/>
        <w:tblOverlap w:val="never"/>
        <w:tblW w:w="0" w:type="auto"/>
        <w:tblLook w:val="04A0" w:firstRow="1" w:lastRow="0" w:firstColumn="1" w:lastColumn="0" w:noHBand="0" w:noVBand="1"/>
      </w:tblPr>
      <w:tblGrid>
        <w:gridCol w:w="2445"/>
        <w:gridCol w:w="11369"/>
      </w:tblGrid>
      <w:tr w:rsidR="00183BB9" w:rsidTr="007B0E88">
        <w:tc>
          <w:tcPr>
            <w:tcW w:w="13814" w:type="dxa"/>
            <w:gridSpan w:val="2"/>
          </w:tcPr>
          <w:p w:rsidR="00183BB9" w:rsidRPr="004136CA" w:rsidRDefault="00183BB9" w:rsidP="007B0E88">
            <w:pPr>
              <w:jc w:val="center"/>
              <w:rPr>
                <w:rStyle w:val="normaltextrun"/>
                <w:rFonts w:ascii="Century Gothic" w:hAnsi="Century Gothic"/>
                <w:color w:val="FF0000"/>
              </w:rPr>
            </w:pPr>
            <w:r w:rsidRPr="004136CA">
              <w:rPr>
                <w:rStyle w:val="normaltextrun"/>
                <w:rFonts w:ascii="Century Gothic" w:hAnsi="Century Gothic"/>
                <w:color w:val="FF0000"/>
              </w:rPr>
              <w:t xml:space="preserve">Daily Activities </w:t>
            </w:r>
          </w:p>
          <w:p w:rsidR="00183BB9" w:rsidRPr="004136CA" w:rsidRDefault="00183BB9" w:rsidP="007B0E88">
            <w:pPr>
              <w:pStyle w:val="ListParagraph"/>
              <w:rPr>
                <w:rStyle w:val="normaltextrun"/>
                <w:rFonts w:ascii="Century Gothic" w:hAnsi="Century Gothic"/>
                <w:color w:val="FF0000"/>
              </w:rPr>
            </w:pPr>
          </w:p>
          <w:p w:rsidR="00183BB9" w:rsidRPr="004136CA" w:rsidRDefault="00183BB9" w:rsidP="00CE7A0A">
            <w:pPr>
              <w:pStyle w:val="ListParagraph"/>
              <w:numPr>
                <w:ilvl w:val="0"/>
                <w:numId w:val="3"/>
              </w:numPr>
              <w:rPr>
                <w:rStyle w:val="normaltextrun"/>
                <w:rFonts w:ascii="Century Gothic" w:hAnsi="Century Gothic"/>
                <w:color w:val="FF0000"/>
              </w:rPr>
            </w:pPr>
            <w:proofErr w:type="spellStart"/>
            <w:r w:rsidRPr="004136CA">
              <w:rPr>
                <w:rStyle w:val="normaltextrun"/>
                <w:rFonts w:ascii="Century Gothic" w:hAnsi="Century Gothic"/>
                <w:color w:val="FF0000"/>
              </w:rPr>
              <w:t>iReady</w:t>
            </w:r>
            <w:proofErr w:type="spellEnd"/>
            <w:r w:rsidRPr="004136CA">
              <w:rPr>
                <w:rStyle w:val="normaltextrun"/>
                <w:rFonts w:ascii="Century Gothic" w:hAnsi="Century Gothic"/>
                <w:color w:val="FF0000"/>
              </w:rPr>
              <w:t xml:space="preserve"> Reading: 30 minutes per </w:t>
            </w:r>
            <w:r w:rsidRPr="004136CA">
              <w:rPr>
                <w:rStyle w:val="normaltextrun"/>
                <w:rFonts w:ascii="Century Gothic" w:hAnsi="Century Gothic"/>
                <w:color w:val="FF0000"/>
                <w:u w:val="single"/>
              </w:rPr>
              <w:t>week</w:t>
            </w:r>
            <w:r w:rsidRPr="004136CA">
              <w:rPr>
                <w:rStyle w:val="normaltextrun"/>
                <w:rFonts w:ascii="Century Gothic" w:hAnsi="Century Gothic"/>
                <w:color w:val="FF0000"/>
              </w:rPr>
              <w:t xml:space="preserve"> at your convenience</w:t>
            </w:r>
          </w:p>
          <w:p w:rsidR="00183BB9" w:rsidRPr="004136CA" w:rsidRDefault="00183BB9" w:rsidP="00CE7A0A">
            <w:pPr>
              <w:pStyle w:val="ListParagraph"/>
              <w:numPr>
                <w:ilvl w:val="0"/>
                <w:numId w:val="3"/>
              </w:numPr>
              <w:rPr>
                <w:rStyle w:val="normaltextrun"/>
                <w:rFonts w:ascii="Century Gothic" w:hAnsi="Century Gothic"/>
                <w:color w:val="FF0000"/>
              </w:rPr>
            </w:pPr>
            <w:r w:rsidRPr="004136CA">
              <w:rPr>
                <w:rStyle w:val="normaltextrun"/>
                <w:rFonts w:ascii="Century Gothic" w:hAnsi="Century Gothic"/>
                <w:color w:val="FF0000"/>
              </w:rPr>
              <w:t xml:space="preserve">Click on </w:t>
            </w:r>
            <w:proofErr w:type="spellStart"/>
            <w:r w:rsidRPr="004136CA">
              <w:rPr>
                <w:rStyle w:val="normaltextrun"/>
                <w:rFonts w:ascii="Century Gothic" w:hAnsi="Century Gothic"/>
                <w:color w:val="FF0000"/>
              </w:rPr>
              <w:t>ConnectEd</w:t>
            </w:r>
            <w:proofErr w:type="spellEnd"/>
            <w:r w:rsidRPr="004136CA">
              <w:rPr>
                <w:rStyle w:val="normaltextrun"/>
                <w:rFonts w:ascii="Century Gothic" w:hAnsi="Century Gothic"/>
                <w:color w:val="FF0000"/>
              </w:rPr>
              <w:t xml:space="preserve"> tile in </w:t>
            </w:r>
            <w:proofErr w:type="spellStart"/>
            <w:r w:rsidRPr="004136CA">
              <w:rPr>
                <w:rStyle w:val="normaltextrun"/>
                <w:rFonts w:ascii="Century Gothic" w:hAnsi="Century Gothic"/>
                <w:color w:val="FF0000"/>
              </w:rPr>
              <w:t>Classlink</w:t>
            </w:r>
            <w:proofErr w:type="spellEnd"/>
            <w:r w:rsidRPr="004136CA">
              <w:rPr>
                <w:rStyle w:val="normaltextrun"/>
                <w:rFonts w:ascii="Century Gothic" w:hAnsi="Century Gothic"/>
                <w:color w:val="FF0000"/>
              </w:rPr>
              <w:t xml:space="preserve">.  Do assignments, read decodables &amp; play games for Unit </w:t>
            </w:r>
            <w:r w:rsidR="001923D8" w:rsidRPr="004136CA">
              <w:rPr>
                <w:rStyle w:val="normaltextrun"/>
                <w:rFonts w:ascii="Century Gothic" w:hAnsi="Century Gothic"/>
                <w:color w:val="FF0000"/>
              </w:rPr>
              <w:t>10</w:t>
            </w:r>
            <w:r w:rsidRPr="004136CA">
              <w:rPr>
                <w:rStyle w:val="normaltextrun"/>
                <w:rFonts w:ascii="Century Gothic" w:hAnsi="Century Gothic"/>
                <w:color w:val="FF0000"/>
              </w:rPr>
              <w:t xml:space="preserve">, Week </w:t>
            </w:r>
            <w:r w:rsidR="00E016E2">
              <w:rPr>
                <w:rStyle w:val="normaltextrun"/>
                <w:rFonts w:ascii="Century Gothic" w:hAnsi="Century Gothic"/>
                <w:color w:val="FF0000"/>
              </w:rPr>
              <w:t>3</w:t>
            </w:r>
          </w:p>
          <w:p w:rsidR="00183BB9" w:rsidRPr="004136CA" w:rsidRDefault="00183BB9" w:rsidP="00CE7A0A">
            <w:pPr>
              <w:pStyle w:val="ListParagraph"/>
              <w:numPr>
                <w:ilvl w:val="0"/>
                <w:numId w:val="3"/>
              </w:numPr>
              <w:rPr>
                <w:rFonts w:ascii="Century Gothic" w:hAnsi="Century Gothic"/>
                <w:color w:val="FF0000"/>
              </w:rPr>
            </w:pPr>
            <w:r w:rsidRPr="004136CA">
              <w:rPr>
                <w:rStyle w:val="normaltextrun"/>
                <w:rFonts w:ascii="Century Gothic" w:hAnsi="Century Gothic"/>
                <w:color w:val="FF0000"/>
              </w:rPr>
              <w:t xml:space="preserve">Practice sight words daily </w:t>
            </w:r>
            <w:hyperlink r:id="rId7" w:history="1">
              <w:r w:rsidR="004136CA">
                <w:rPr>
                  <w:rStyle w:val="Hyperlink"/>
                  <w:rFonts w:ascii="Century Gothic" w:hAnsi="Century Gothic"/>
                </w:rPr>
                <w:t>Kindergarten Sight Words</w:t>
              </w:r>
            </w:hyperlink>
          </w:p>
          <w:p w:rsidR="00183BB9" w:rsidRPr="004136CA" w:rsidRDefault="00183BB9" w:rsidP="00CE7A0A">
            <w:pPr>
              <w:pStyle w:val="ListParagraph"/>
              <w:numPr>
                <w:ilvl w:val="0"/>
                <w:numId w:val="3"/>
              </w:numPr>
              <w:rPr>
                <w:rFonts w:ascii="Century Gothic" w:hAnsi="Century Gothic"/>
                <w:color w:val="FF0000"/>
                <w:shd w:val="clear" w:color="auto" w:fill="E7E6E6"/>
              </w:rPr>
            </w:pPr>
            <w:r w:rsidRPr="004136CA">
              <w:rPr>
                <w:rFonts w:ascii="Century Gothic" w:hAnsi="Century Gothic"/>
                <w:color w:val="FF0000"/>
              </w:rPr>
              <w:t xml:space="preserve">Read every day </w:t>
            </w:r>
            <w:r w:rsidRPr="004136CA">
              <w:rPr>
                <w:rFonts w:ascii="Century Gothic" w:hAnsi="Century Gothic"/>
                <w:color w:val="FF0000"/>
              </w:rPr>
              <w:sym w:font="Wingdings" w:char="F04A"/>
            </w:r>
          </w:p>
          <w:p w:rsidR="00106550" w:rsidRPr="004136CA" w:rsidRDefault="00183BB9" w:rsidP="00CE7A0A">
            <w:pPr>
              <w:pStyle w:val="ListParagraph"/>
              <w:numPr>
                <w:ilvl w:val="0"/>
                <w:numId w:val="3"/>
              </w:numPr>
              <w:rPr>
                <w:rFonts w:ascii="Century Gothic" w:hAnsi="Century Gothic"/>
                <w:color w:val="FF0000"/>
                <w:sz w:val="22"/>
                <w:szCs w:val="22"/>
                <w:shd w:val="clear" w:color="auto" w:fill="E7E6E6"/>
              </w:rPr>
            </w:pPr>
            <w:proofErr w:type="spellStart"/>
            <w:r w:rsidRPr="004136CA">
              <w:rPr>
                <w:rFonts w:ascii="Century Gothic" w:hAnsi="Century Gothic"/>
                <w:color w:val="FF0000"/>
              </w:rPr>
              <w:t>iReady</w:t>
            </w:r>
            <w:proofErr w:type="spellEnd"/>
            <w:r w:rsidRPr="004136CA">
              <w:rPr>
                <w:rFonts w:ascii="Century Gothic" w:hAnsi="Century Gothic"/>
                <w:color w:val="FF0000"/>
              </w:rPr>
              <w:t xml:space="preserve"> Math: 30 minutes per </w:t>
            </w:r>
            <w:r w:rsidRPr="004136CA">
              <w:rPr>
                <w:rFonts w:ascii="Century Gothic" w:hAnsi="Century Gothic"/>
                <w:color w:val="FF0000"/>
                <w:u w:val="single"/>
              </w:rPr>
              <w:t>week</w:t>
            </w:r>
            <w:r w:rsidRPr="004136CA">
              <w:rPr>
                <w:rFonts w:ascii="Century Gothic" w:hAnsi="Century Gothic"/>
                <w:color w:val="FF0000"/>
              </w:rPr>
              <w:t xml:space="preserve"> at your convenience</w:t>
            </w:r>
          </w:p>
          <w:p w:rsidR="004136CA" w:rsidRPr="00D61C11" w:rsidRDefault="004136CA" w:rsidP="00D61C11">
            <w:pPr>
              <w:pStyle w:val="ListParagraph"/>
              <w:numPr>
                <w:ilvl w:val="0"/>
                <w:numId w:val="3"/>
              </w:numPr>
              <w:rPr>
                <w:rFonts w:ascii="Century Gothic" w:hAnsi="Century Gothic"/>
              </w:rPr>
            </w:pPr>
            <w:r w:rsidRPr="004136CA">
              <w:rPr>
                <w:rFonts w:ascii="Century Gothic" w:hAnsi="Century Gothic"/>
                <w:b/>
                <w:bCs/>
                <w:color w:val="000000" w:themeColor="text1"/>
                <w:sz w:val="22"/>
                <w:szCs w:val="22"/>
              </w:rPr>
              <w:t>Don’t forget to check the Special Areas lessons:</w:t>
            </w:r>
            <w:r w:rsidRPr="004136CA">
              <w:rPr>
                <w:rFonts w:ascii="Century Gothic" w:hAnsi="Century Gothic"/>
                <w:b/>
                <w:bCs/>
                <w:color w:val="000000" w:themeColor="text1"/>
                <w:sz w:val="22"/>
                <w:szCs w:val="22"/>
                <w:shd w:val="clear" w:color="auto" w:fill="E7E6E6"/>
              </w:rPr>
              <w:t xml:space="preserve"> </w:t>
            </w:r>
            <w:r w:rsidRPr="004136CA">
              <w:rPr>
                <w:rFonts w:ascii="Century Gothic" w:hAnsi="Century Gothic"/>
              </w:rPr>
              <w:t xml:space="preserve"> </w:t>
            </w:r>
            <w:hyperlink r:id="rId8" w:history="1">
              <w:r w:rsidRPr="004136CA">
                <w:rPr>
                  <w:rStyle w:val="Hyperlink"/>
                  <w:rFonts w:ascii="Century Gothic" w:hAnsi="Century Gothic"/>
                </w:rPr>
                <w:t>Special Area Distance Learning</w:t>
              </w:r>
            </w:hyperlink>
          </w:p>
        </w:tc>
      </w:tr>
      <w:tr w:rsidR="00D96992" w:rsidTr="00D96992">
        <w:tc>
          <w:tcPr>
            <w:tcW w:w="2445" w:type="dxa"/>
            <w:shd w:val="clear" w:color="auto" w:fill="00B0F0"/>
          </w:tcPr>
          <w:p w:rsidR="00D96992" w:rsidRPr="00E73654" w:rsidRDefault="00D96992" w:rsidP="007B0E88">
            <w:pPr>
              <w:jc w:val="center"/>
              <w:rPr>
                <w:rFonts w:ascii="Century Gothic" w:hAnsi="Century Gothic"/>
                <w:b/>
                <w:bCs/>
              </w:rPr>
            </w:pPr>
          </w:p>
        </w:tc>
        <w:tc>
          <w:tcPr>
            <w:tcW w:w="11369" w:type="dxa"/>
            <w:shd w:val="clear" w:color="auto" w:fill="00B0F0"/>
          </w:tcPr>
          <w:p w:rsidR="00D96992" w:rsidRPr="00E73654" w:rsidRDefault="00D96992" w:rsidP="007B0E88">
            <w:pPr>
              <w:jc w:val="center"/>
              <w:rPr>
                <w:rFonts w:ascii="Century Gothic" w:hAnsi="Century Gothic"/>
                <w:b/>
                <w:bCs/>
              </w:rPr>
            </w:pPr>
          </w:p>
        </w:tc>
      </w:tr>
      <w:tr w:rsidR="00183BB9" w:rsidTr="00CD56DC">
        <w:tc>
          <w:tcPr>
            <w:tcW w:w="2445" w:type="dxa"/>
            <w:shd w:val="clear" w:color="auto" w:fill="FFF2CC" w:themeFill="accent4" w:themeFillTint="33"/>
          </w:tcPr>
          <w:p w:rsidR="00183BB9" w:rsidRPr="00E73654" w:rsidRDefault="00106550" w:rsidP="007B0E88">
            <w:pPr>
              <w:jc w:val="center"/>
              <w:rPr>
                <w:rFonts w:ascii="Century Gothic" w:hAnsi="Century Gothic"/>
                <w:b/>
                <w:bCs/>
              </w:rPr>
            </w:pPr>
            <w:r w:rsidRPr="00E73654">
              <w:rPr>
                <w:rFonts w:ascii="Century Gothic" w:hAnsi="Century Gothic"/>
                <w:b/>
                <w:bCs/>
              </w:rPr>
              <w:t>Subject</w:t>
            </w:r>
          </w:p>
        </w:tc>
        <w:tc>
          <w:tcPr>
            <w:tcW w:w="11369" w:type="dxa"/>
            <w:shd w:val="clear" w:color="auto" w:fill="FFF2CC" w:themeFill="accent4" w:themeFillTint="33"/>
          </w:tcPr>
          <w:p w:rsidR="00183BB9" w:rsidRPr="00E73654" w:rsidRDefault="00183BB9" w:rsidP="007B0E88">
            <w:pPr>
              <w:jc w:val="center"/>
              <w:rPr>
                <w:rFonts w:ascii="Century Gothic" w:hAnsi="Century Gothic"/>
                <w:b/>
                <w:bCs/>
              </w:rPr>
            </w:pPr>
            <w:r w:rsidRPr="00E73654">
              <w:rPr>
                <w:rFonts w:ascii="Century Gothic" w:hAnsi="Century Gothic"/>
                <w:b/>
                <w:bCs/>
              </w:rPr>
              <w:t>Monday</w:t>
            </w:r>
            <w:r w:rsidR="006D5FED">
              <w:rPr>
                <w:rFonts w:ascii="Century Gothic" w:hAnsi="Century Gothic"/>
                <w:b/>
                <w:bCs/>
              </w:rPr>
              <w:t xml:space="preserve"> </w:t>
            </w:r>
            <w:r w:rsidR="003B6197">
              <w:rPr>
                <w:rFonts w:ascii="Century Gothic" w:hAnsi="Century Gothic"/>
                <w:b/>
                <w:bCs/>
              </w:rPr>
              <w:t xml:space="preserve">May </w:t>
            </w:r>
            <w:r w:rsidR="000A7594">
              <w:rPr>
                <w:rFonts w:ascii="Century Gothic" w:hAnsi="Century Gothic"/>
                <w:b/>
                <w:bCs/>
              </w:rPr>
              <w:t>1</w:t>
            </w:r>
            <w:r w:rsidR="00E016E2">
              <w:rPr>
                <w:rFonts w:ascii="Century Gothic" w:hAnsi="Century Gothic"/>
                <w:b/>
                <w:bCs/>
              </w:rPr>
              <w:t>8</w:t>
            </w:r>
            <w:r w:rsidR="006D5FED">
              <w:rPr>
                <w:rFonts w:ascii="Century Gothic" w:hAnsi="Century Gothic"/>
                <w:b/>
                <w:bCs/>
              </w:rPr>
              <w:t>, 2020</w:t>
            </w:r>
          </w:p>
        </w:tc>
      </w:tr>
      <w:tr w:rsidR="00183BB9" w:rsidTr="00CD56DC">
        <w:tc>
          <w:tcPr>
            <w:tcW w:w="2445" w:type="dxa"/>
          </w:tcPr>
          <w:p w:rsidR="00183BB9" w:rsidRPr="00E73654" w:rsidRDefault="00183BB9" w:rsidP="007B0E88">
            <w:pPr>
              <w:jc w:val="center"/>
              <w:rPr>
                <w:rFonts w:ascii="Century Gothic" w:hAnsi="Century Gothic"/>
                <w:b/>
                <w:bCs/>
              </w:rPr>
            </w:pPr>
            <w:r w:rsidRPr="00E73654">
              <w:rPr>
                <w:rFonts w:ascii="Century Gothic" w:hAnsi="Century Gothic"/>
                <w:b/>
                <w:bCs/>
              </w:rPr>
              <w:t>Reading</w:t>
            </w:r>
          </w:p>
          <w:p w:rsidR="00106550" w:rsidRPr="00E73654" w:rsidRDefault="00106550" w:rsidP="007B0E88">
            <w:pPr>
              <w:jc w:val="center"/>
              <w:rPr>
                <w:rFonts w:ascii="Century Gothic" w:hAnsi="Century Gothic"/>
                <w:b/>
                <w:bCs/>
              </w:rPr>
            </w:pPr>
          </w:p>
          <w:p w:rsidR="00183BB9" w:rsidRPr="00E73654" w:rsidRDefault="00183BB9" w:rsidP="007B0E88">
            <w:pPr>
              <w:jc w:val="center"/>
              <w:rPr>
                <w:rFonts w:ascii="Century Gothic" w:hAnsi="Century Gothic"/>
              </w:rPr>
            </w:pPr>
            <w:r w:rsidRPr="00E73654">
              <w:rPr>
                <w:rFonts w:ascii="Century Gothic" w:hAnsi="Century Gothic"/>
              </w:rPr>
              <w:t xml:space="preserve"> Unit </w:t>
            </w:r>
            <w:r w:rsidR="003B6197">
              <w:rPr>
                <w:rFonts w:ascii="Century Gothic" w:hAnsi="Century Gothic"/>
              </w:rPr>
              <w:t>10</w:t>
            </w:r>
            <w:r w:rsidRPr="00E73654">
              <w:rPr>
                <w:rFonts w:ascii="Century Gothic" w:hAnsi="Century Gothic"/>
              </w:rPr>
              <w:t xml:space="preserve">  Week </w:t>
            </w:r>
            <w:r w:rsidR="00A30B17">
              <w:rPr>
                <w:rFonts w:ascii="Century Gothic" w:hAnsi="Century Gothic"/>
              </w:rPr>
              <w:t>3</w:t>
            </w:r>
          </w:p>
          <w:p w:rsidR="00B87D79" w:rsidRPr="00E73654" w:rsidRDefault="00B87D79" w:rsidP="007B0E88">
            <w:pPr>
              <w:jc w:val="center"/>
              <w:rPr>
                <w:rFonts w:ascii="Century Gothic" w:hAnsi="Century Gothic"/>
              </w:rPr>
            </w:pPr>
          </w:p>
          <w:p w:rsidR="00426E90" w:rsidRDefault="00183BB9" w:rsidP="007B0E88">
            <w:pPr>
              <w:jc w:val="center"/>
              <w:rPr>
                <w:rFonts w:ascii="Century Gothic" w:hAnsi="Century Gothic"/>
                <w:b/>
              </w:rPr>
            </w:pPr>
            <w:r w:rsidRPr="00E73654">
              <w:rPr>
                <w:rFonts w:ascii="Century Gothic" w:hAnsi="Century Gothic"/>
                <w:bCs/>
              </w:rPr>
              <w:t xml:space="preserve">Sight words:  </w:t>
            </w:r>
            <w:r w:rsidR="00A30B17">
              <w:rPr>
                <w:rFonts w:ascii="Century Gothic" w:hAnsi="Century Gothic"/>
                <w:b/>
              </w:rPr>
              <w:t>Review all</w:t>
            </w:r>
          </w:p>
          <w:p w:rsidR="00106550" w:rsidRPr="00E73654" w:rsidRDefault="00183BB9" w:rsidP="007B0E88">
            <w:pPr>
              <w:jc w:val="center"/>
              <w:rPr>
                <w:rFonts w:ascii="Century Gothic" w:hAnsi="Century Gothic"/>
                <w:bCs/>
              </w:rPr>
            </w:pPr>
            <w:r w:rsidRPr="00E73654">
              <w:rPr>
                <w:rFonts w:ascii="Century Gothic" w:hAnsi="Century Gothic"/>
                <w:bCs/>
              </w:rPr>
              <w:t xml:space="preserve"> Phonics:</w:t>
            </w:r>
          </w:p>
          <w:p w:rsidR="00183BB9" w:rsidRPr="00A30B17" w:rsidRDefault="00183BB9" w:rsidP="007B0E88">
            <w:pPr>
              <w:jc w:val="center"/>
              <w:rPr>
                <w:rFonts w:ascii="Century Gothic" w:hAnsi="Century Gothic"/>
                <w:b/>
              </w:rPr>
            </w:pPr>
            <w:r w:rsidRPr="00D8260C">
              <w:rPr>
                <w:rFonts w:ascii="Century Gothic" w:hAnsi="Century Gothic"/>
                <w:bCs/>
              </w:rPr>
              <w:t xml:space="preserve"> </w:t>
            </w:r>
            <w:r w:rsidR="00E016E2">
              <w:rPr>
                <w:rFonts w:ascii="Century Gothic" w:hAnsi="Century Gothic"/>
                <w:b/>
              </w:rPr>
              <w:t>Review all sounds</w:t>
            </w:r>
          </w:p>
          <w:p w:rsidR="005905F7" w:rsidRPr="00A30B17" w:rsidRDefault="005905F7" w:rsidP="00DF2F81">
            <w:pPr>
              <w:rPr>
                <w:rFonts w:ascii="Century Gothic" w:hAnsi="Century Gothic"/>
                <w:bCs/>
              </w:rPr>
            </w:pPr>
          </w:p>
        </w:tc>
        <w:tc>
          <w:tcPr>
            <w:tcW w:w="11369" w:type="dxa"/>
          </w:tcPr>
          <w:p w:rsidR="00183BB9" w:rsidRPr="00E73654" w:rsidRDefault="006C5B94" w:rsidP="007B0E88">
            <w:pPr>
              <w:rPr>
                <w:rFonts w:ascii="Century Gothic" w:hAnsi="Century Gothic"/>
                <w:b/>
                <w:bCs/>
              </w:rPr>
            </w:pPr>
            <w:r>
              <w:rPr>
                <w:rFonts w:ascii="Century Gothic" w:hAnsi="Century Gothic"/>
                <w:b/>
                <w:bCs/>
              </w:rPr>
              <w:t>Topic</w:t>
            </w:r>
            <w:r w:rsidR="00183BB9" w:rsidRPr="00E73654">
              <w:rPr>
                <w:rFonts w:ascii="Century Gothic" w:hAnsi="Century Gothic"/>
                <w:b/>
                <w:bCs/>
              </w:rPr>
              <w:t>:</w:t>
            </w:r>
            <w:r w:rsidR="00A06D9A" w:rsidRPr="00E73654">
              <w:rPr>
                <w:rFonts w:ascii="Century Gothic" w:hAnsi="Century Gothic"/>
                <w:b/>
                <w:bCs/>
              </w:rPr>
              <w:t xml:space="preserve"> </w:t>
            </w:r>
            <w:r w:rsidR="003C4A6A">
              <w:rPr>
                <w:rFonts w:ascii="Century Gothic" w:hAnsi="Century Gothic"/>
                <w:b/>
                <w:bCs/>
              </w:rPr>
              <w:t>Ocean Animal Fiction Books</w:t>
            </w:r>
          </w:p>
          <w:p w:rsidR="00A40D3F" w:rsidRPr="00A40D3F" w:rsidRDefault="00242EE9" w:rsidP="00A40D3F">
            <w:pPr>
              <w:pStyle w:val="ListParagraph"/>
              <w:numPr>
                <w:ilvl w:val="0"/>
                <w:numId w:val="36"/>
              </w:numPr>
              <w:rPr>
                <w:rFonts w:ascii="Century Gothic" w:hAnsi="Century Gothic"/>
              </w:rPr>
            </w:pPr>
            <w:r w:rsidRPr="00A40D3F">
              <w:rPr>
                <w:rFonts w:ascii="Century Gothic" w:hAnsi="Century Gothic"/>
              </w:rPr>
              <w:t xml:space="preserve">Listen to Mrs. Hendrick read:  </w:t>
            </w:r>
            <w:r w:rsidR="00A40D3F" w:rsidRPr="00A40D3F">
              <w:rPr>
                <w:rFonts w:ascii="Century Gothic" w:hAnsi="Century Gothic"/>
              </w:rPr>
              <w:t xml:space="preserve"> </w:t>
            </w:r>
            <w:hyperlink r:id="rId9" w:history="1">
              <w:r w:rsidR="00A40D3F" w:rsidRPr="00A40D3F">
                <w:rPr>
                  <w:rStyle w:val="Hyperlink"/>
                  <w:rFonts w:ascii="Century Gothic" w:hAnsi="Century Gothic"/>
                </w:rPr>
                <w:t>Tickly Octopus</w:t>
              </w:r>
            </w:hyperlink>
          </w:p>
          <w:p w:rsidR="00183BB9" w:rsidRPr="00A40D3F" w:rsidRDefault="00242EE9" w:rsidP="00A40D3F">
            <w:pPr>
              <w:pStyle w:val="ListParagraph"/>
              <w:numPr>
                <w:ilvl w:val="0"/>
                <w:numId w:val="23"/>
              </w:numPr>
              <w:rPr>
                <w:rFonts w:ascii="Century Gothic" w:hAnsi="Century Gothic"/>
              </w:rPr>
            </w:pPr>
            <w:r w:rsidRPr="00A40D3F">
              <w:rPr>
                <w:rFonts w:ascii="Century Gothic" w:hAnsi="Century Gothic"/>
              </w:rPr>
              <w:t>Questions:  What was the problem in this story?  What was the solution?  What is the setting? (Where did it take place?)  Who is the main character?</w:t>
            </w:r>
          </w:p>
          <w:p w:rsidR="00242EE9" w:rsidRPr="00B919F0" w:rsidRDefault="00242EE9" w:rsidP="00CE7A0A">
            <w:pPr>
              <w:pStyle w:val="ListParagraph"/>
              <w:numPr>
                <w:ilvl w:val="0"/>
                <w:numId w:val="11"/>
              </w:numPr>
              <w:rPr>
                <w:rFonts w:ascii="Century Gothic" w:hAnsi="Century Gothic"/>
              </w:rPr>
            </w:pPr>
            <w:r>
              <w:rPr>
                <w:rFonts w:ascii="Century Gothic" w:hAnsi="Century Gothic"/>
              </w:rPr>
              <w:t>Notice all of the adjectives in this story!</w:t>
            </w:r>
            <w:r w:rsidR="00A40D3F">
              <w:rPr>
                <w:rFonts w:ascii="Century Gothic" w:hAnsi="Century Gothic"/>
              </w:rPr>
              <w:t xml:space="preserve"> Notice how the author uses “said” in so many ways!</w:t>
            </w:r>
          </w:p>
          <w:p w:rsidR="00183BB9" w:rsidRPr="00E73654" w:rsidRDefault="00183BB9" w:rsidP="007B0E88">
            <w:pPr>
              <w:rPr>
                <w:rFonts w:ascii="Century Gothic" w:hAnsi="Century Gothic"/>
              </w:rPr>
            </w:pPr>
            <w:r w:rsidRPr="00E73654">
              <w:rPr>
                <w:rFonts w:ascii="Century Gothic" w:hAnsi="Century Gothic"/>
                <w:b/>
                <w:bCs/>
              </w:rPr>
              <w:t>Phonics</w:t>
            </w:r>
            <w:r w:rsidRPr="00E73654">
              <w:rPr>
                <w:rFonts w:ascii="Century Gothic" w:hAnsi="Century Gothic"/>
              </w:rPr>
              <w:t>:</w:t>
            </w:r>
          </w:p>
          <w:p w:rsidR="00E016E2" w:rsidRPr="00E016E2" w:rsidRDefault="00E016E2" w:rsidP="00E016E2">
            <w:pPr>
              <w:pStyle w:val="ListParagraph"/>
              <w:numPr>
                <w:ilvl w:val="0"/>
                <w:numId w:val="2"/>
              </w:numPr>
              <w:rPr>
                <w:rFonts w:ascii="Century Gothic" w:hAnsi="Century Gothic"/>
              </w:rPr>
            </w:pPr>
            <w:r>
              <w:rPr>
                <w:rFonts w:ascii="Century Gothic" w:hAnsi="Century Gothic"/>
              </w:rPr>
              <w:t xml:space="preserve">Look at the mixed up sentences.  Rewrite them so they make sense. Remember capital letter at the beginning of the sentence, spaces between words and punctuation at the end. </w:t>
            </w:r>
            <w:hyperlink r:id="rId10" w:history="1">
              <w:r>
                <w:rPr>
                  <w:rStyle w:val="Hyperlink"/>
                  <w:rFonts w:ascii="Century Gothic" w:hAnsi="Century Gothic"/>
                </w:rPr>
                <w:t>Unscramble sentences</w:t>
              </w:r>
            </w:hyperlink>
          </w:p>
          <w:p w:rsidR="00183BB9" w:rsidRPr="005905F7" w:rsidRDefault="00183BB9" w:rsidP="00CE7A0A">
            <w:pPr>
              <w:pStyle w:val="ListParagraph"/>
              <w:numPr>
                <w:ilvl w:val="0"/>
                <w:numId w:val="2"/>
              </w:numPr>
              <w:rPr>
                <w:rFonts w:ascii="Century Gothic" w:hAnsi="Century Gothic"/>
              </w:rPr>
            </w:pPr>
            <w:r w:rsidRPr="005905F7">
              <w:rPr>
                <w:rFonts w:ascii="Century Gothic" w:hAnsi="Century Gothic"/>
              </w:rPr>
              <w:t xml:space="preserve">Watch video: </w:t>
            </w:r>
            <w:r w:rsidR="005905F7" w:rsidRPr="005905F7">
              <w:rPr>
                <w:rFonts w:ascii="Century Gothic" w:hAnsi="Century Gothic"/>
              </w:rPr>
              <w:t xml:space="preserve"> </w:t>
            </w:r>
            <w:hyperlink r:id="rId11" w:history="1">
              <w:r w:rsidR="005905F7" w:rsidRPr="005905F7">
                <w:rPr>
                  <w:rStyle w:val="Hyperlink"/>
                  <w:rFonts w:ascii="Century Gothic" w:hAnsi="Century Gothic"/>
                </w:rPr>
                <w:t>What I Am</w:t>
              </w:r>
            </w:hyperlink>
            <w:r w:rsidR="005905F7" w:rsidRPr="005905F7">
              <w:rPr>
                <w:rFonts w:ascii="Century Gothic" w:hAnsi="Century Gothic"/>
              </w:rPr>
              <w:t xml:space="preserve"> – Sing along!</w:t>
            </w:r>
          </w:p>
          <w:p w:rsidR="00BD3D3B" w:rsidRPr="00A40D3F" w:rsidRDefault="00183BB9" w:rsidP="00D61C11">
            <w:pPr>
              <w:pStyle w:val="ListParagraph"/>
              <w:numPr>
                <w:ilvl w:val="0"/>
                <w:numId w:val="2"/>
              </w:numPr>
              <w:rPr>
                <w:rStyle w:val="Hyperlink"/>
                <w:rFonts w:ascii="Century Gothic" w:hAnsi="Century Gothic"/>
                <w:color w:val="auto"/>
                <w:u w:val="none"/>
              </w:rPr>
            </w:pPr>
            <w:r w:rsidRPr="00E016E2">
              <w:rPr>
                <w:rFonts w:ascii="Century Gothic" w:hAnsi="Century Gothic"/>
              </w:rPr>
              <w:t>Watch video</w:t>
            </w:r>
            <w:r w:rsidR="00163EC9" w:rsidRPr="00E016E2">
              <w:rPr>
                <w:rFonts w:ascii="Century Gothic" w:hAnsi="Century Gothic"/>
              </w:rPr>
              <w:t xml:space="preserve">: </w:t>
            </w:r>
            <w:r w:rsidR="002C0826" w:rsidRPr="00E016E2">
              <w:rPr>
                <w:rFonts w:ascii="Century Gothic" w:hAnsi="Century Gothic"/>
              </w:rPr>
              <w:t xml:space="preserve"> </w:t>
            </w:r>
            <w:hyperlink r:id="rId12" w:history="1">
              <w:r w:rsidR="00E016E2" w:rsidRPr="00E016E2">
                <w:rPr>
                  <w:rStyle w:val="Hyperlink"/>
                  <w:rFonts w:ascii="Century Gothic" w:hAnsi="Century Gothic"/>
                </w:rPr>
                <w:t>Alphabet Song</w:t>
              </w:r>
            </w:hyperlink>
          </w:p>
          <w:p w:rsidR="00A40D3F" w:rsidRPr="00D61C11" w:rsidRDefault="00A40D3F" w:rsidP="00A40D3F">
            <w:pPr>
              <w:pStyle w:val="ListParagraph"/>
              <w:rPr>
                <w:rFonts w:ascii="Century Gothic" w:hAnsi="Century Gothic"/>
              </w:rPr>
            </w:pPr>
          </w:p>
        </w:tc>
      </w:tr>
      <w:tr w:rsidR="00A06D9A" w:rsidTr="00CD56DC">
        <w:tc>
          <w:tcPr>
            <w:tcW w:w="2445" w:type="dxa"/>
          </w:tcPr>
          <w:p w:rsidR="00A06D9A" w:rsidRPr="00944537" w:rsidRDefault="00A06D9A" w:rsidP="007B0E88">
            <w:pPr>
              <w:jc w:val="center"/>
              <w:rPr>
                <w:rFonts w:ascii="Century Gothic" w:hAnsi="Century Gothic"/>
                <w:b/>
                <w:bCs/>
              </w:rPr>
            </w:pPr>
            <w:r w:rsidRPr="00944537">
              <w:rPr>
                <w:rFonts w:ascii="Century Gothic" w:hAnsi="Century Gothic"/>
                <w:b/>
                <w:bCs/>
              </w:rPr>
              <w:t>Math</w:t>
            </w:r>
          </w:p>
          <w:p w:rsidR="00426E90" w:rsidRPr="00944537" w:rsidRDefault="00426E90" w:rsidP="007B0E88">
            <w:pPr>
              <w:jc w:val="center"/>
              <w:rPr>
                <w:rFonts w:ascii="Century Gothic" w:hAnsi="Century Gothic"/>
                <w:b/>
                <w:bCs/>
              </w:rPr>
            </w:pPr>
          </w:p>
          <w:p w:rsidR="00A06D9A" w:rsidRPr="00242EE9" w:rsidRDefault="00242EE9" w:rsidP="007B0E88">
            <w:pPr>
              <w:jc w:val="center"/>
              <w:textAlignment w:val="baseline"/>
              <w:rPr>
                <w:rFonts w:ascii="Century Gothic" w:hAnsi="Century Gothic"/>
              </w:rPr>
            </w:pPr>
            <w:r w:rsidRPr="00242EE9">
              <w:rPr>
                <w:rFonts w:ascii="Century Gothic" w:hAnsi="Century Gothic"/>
                <w:color w:val="000000" w:themeColor="text1"/>
              </w:rPr>
              <w:t>Chapter 12: Classify and Sort Data</w:t>
            </w:r>
          </w:p>
        </w:tc>
        <w:tc>
          <w:tcPr>
            <w:tcW w:w="11369" w:type="dxa"/>
          </w:tcPr>
          <w:p w:rsidR="00242EE9" w:rsidRPr="00242EE9" w:rsidRDefault="003B6197" w:rsidP="00242EE9">
            <w:pPr>
              <w:jc w:val="center"/>
              <w:rPr>
                <w:rFonts w:ascii="Century Gothic" w:hAnsi="Century Gothic"/>
                <w:b/>
                <w:bCs/>
              </w:rPr>
            </w:pPr>
            <w:r w:rsidRPr="00242EE9">
              <w:rPr>
                <w:rFonts w:ascii="Century Gothic" w:hAnsi="Century Gothic"/>
                <w:b/>
                <w:bCs/>
              </w:rPr>
              <w:t xml:space="preserve"> </w:t>
            </w:r>
            <w:r w:rsidR="00944537" w:rsidRPr="00242EE9">
              <w:rPr>
                <w:rFonts w:ascii="Century Gothic" w:hAnsi="Century Gothic"/>
                <w:b/>
                <w:bCs/>
              </w:rPr>
              <w:t xml:space="preserve"> </w:t>
            </w:r>
            <w:r w:rsidR="00242EE9" w:rsidRPr="00242EE9">
              <w:rPr>
                <w:rFonts w:ascii="Century Gothic" w:hAnsi="Century Gothic"/>
                <w:b/>
                <w:bCs/>
              </w:rPr>
              <w:t xml:space="preserve"> Lesson 12.1-</w:t>
            </w:r>
          </w:p>
          <w:p w:rsidR="00242EE9" w:rsidRPr="00D65D5F" w:rsidRDefault="00242EE9" w:rsidP="00D65D5F">
            <w:pPr>
              <w:jc w:val="center"/>
              <w:rPr>
                <w:rFonts w:ascii="Century Gothic" w:hAnsi="Century Gothic"/>
                <w:b/>
                <w:bCs/>
                <w:i/>
              </w:rPr>
            </w:pPr>
            <w:r w:rsidRPr="00242EE9">
              <w:rPr>
                <w:rFonts w:ascii="Century Gothic" w:hAnsi="Century Gothic"/>
                <w:b/>
                <w:bCs/>
              </w:rPr>
              <w:t>How can you classify and count objects by color?</w:t>
            </w:r>
          </w:p>
          <w:p w:rsidR="00242EE9" w:rsidRPr="00242EE9" w:rsidRDefault="00242EE9" w:rsidP="00242EE9">
            <w:pPr>
              <w:pStyle w:val="ListParagraph"/>
              <w:numPr>
                <w:ilvl w:val="0"/>
                <w:numId w:val="28"/>
              </w:numPr>
              <w:rPr>
                <w:rFonts w:ascii="Century Gothic" w:hAnsi="Century Gothic"/>
              </w:rPr>
            </w:pPr>
            <w:r w:rsidRPr="00242EE9">
              <w:rPr>
                <w:rFonts w:ascii="Century Gothic" w:hAnsi="Century Gothic"/>
              </w:rPr>
              <w:t xml:space="preserve">Watch video:  </w:t>
            </w:r>
            <w:hyperlink r:id="rId13" w:history="1">
              <w:r w:rsidRPr="00242EE9">
                <w:rPr>
                  <w:rStyle w:val="Hyperlink"/>
                  <w:rFonts w:ascii="Century Gothic" w:hAnsi="Century Gothic"/>
                </w:rPr>
                <w:t>Math on the Spot</w:t>
              </w:r>
            </w:hyperlink>
            <w:r w:rsidRPr="00242EE9">
              <w:rPr>
                <w:rFonts w:ascii="Century Gothic" w:hAnsi="Century Gothic"/>
              </w:rPr>
              <w:t xml:space="preserve"> Grade K, Chapter 12, Lesson 12.1 tutorial on classifying and counting by color.</w:t>
            </w:r>
          </w:p>
          <w:p w:rsidR="00242EE9" w:rsidRPr="00242EE9" w:rsidRDefault="00242EE9" w:rsidP="00242EE9">
            <w:pPr>
              <w:pStyle w:val="ListParagraph"/>
              <w:numPr>
                <w:ilvl w:val="0"/>
                <w:numId w:val="28"/>
              </w:numPr>
            </w:pPr>
            <w:r w:rsidRPr="00242EE9">
              <w:rPr>
                <w:rFonts w:ascii="Century Gothic" w:hAnsi="Century Gothic"/>
              </w:rPr>
              <w:t xml:space="preserve">Read or listen to the book </w:t>
            </w:r>
            <w:hyperlink r:id="rId14" w:history="1">
              <w:r w:rsidRPr="00242EE9">
                <w:rPr>
                  <w:rStyle w:val="Hyperlink"/>
                  <w:rFonts w:ascii="Century Gothic" w:hAnsi="Century Gothic"/>
                </w:rPr>
                <w:t>Let's Play with Sorting</w:t>
              </w:r>
            </w:hyperlink>
          </w:p>
          <w:p w:rsidR="00242EE9" w:rsidRPr="00242EE9" w:rsidRDefault="00242EE9" w:rsidP="00242EE9">
            <w:pPr>
              <w:pStyle w:val="ListParagraph"/>
              <w:numPr>
                <w:ilvl w:val="0"/>
                <w:numId w:val="28"/>
              </w:numPr>
              <w:rPr>
                <w:rFonts w:ascii="Century Gothic" w:hAnsi="Century Gothic"/>
              </w:rPr>
            </w:pPr>
            <w:r w:rsidRPr="00242EE9">
              <w:rPr>
                <w:rFonts w:ascii="Century Gothic" w:hAnsi="Century Gothic"/>
              </w:rPr>
              <w:t xml:space="preserve">Use a small bag of M&amp;Ms, gummy bears, skittles or other items with a variety of colors.  Have your child sort these by color.  (Put all same colored items in a pile.)  Count how many are in each pile. </w:t>
            </w:r>
          </w:p>
          <w:p w:rsidR="00944537" w:rsidRDefault="00242EE9" w:rsidP="00D61C11">
            <w:pPr>
              <w:pStyle w:val="ListParagraph"/>
              <w:numPr>
                <w:ilvl w:val="0"/>
                <w:numId w:val="28"/>
              </w:numPr>
              <w:rPr>
                <w:rFonts w:ascii="Century Gothic" w:hAnsi="Century Gothic"/>
              </w:rPr>
            </w:pPr>
            <w:r w:rsidRPr="00242EE9">
              <w:rPr>
                <w:rFonts w:ascii="Century Gothic" w:hAnsi="Century Gothic"/>
              </w:rPr>
              <w:t>Workbook page 490 from your work packet. Follow directions at the bottom of the page.</w:t>
            </w:r>
          </w:p>
          <w:p w:rsidR="00A40D3F" w:rsidRPr="00D61C11" w:rsidRDefault="00A40D3F" w:rsidP="00A40D3F">
            <w:pPr>
              <w:pStyle w:val="ListParagraph"/>
              <w:rPr>
                <w:rFonts w:ascii="Century Gothic" w:hAnsi="Century Gothic"/>
              </w:rPr>
            </w:pPr>
          </w:p>
        </w:tc>
      </w:tr>
      <w:tr w:rsidR="00106550" w:rsidTr="00CD56DC">
        <w:tc>
          <w:tcPr>
            <w:tcW w:w="2445" w:type="dxa"/>
          </w:tcPr>
          <w:p w:rsidR="00106550" w:rsidRPr="00E73654" w:rsidRDefault="00106550" w:rsidP="007B0E88">
            <w:pPr>
              <w:jc w:val="center"/>
              <w:rPr>
                <w:rFonts w:ascii="Century Gothic" w:hAnsi="Century Gothic"/>
                <w:b/>
              </w:rPr>
            </w:pPr>
            <w:r w:rsidRPr="00E73654">
              <w:rPr>
                <w:rFonts w:ascii="Century Gothic" w:hAnsi="Century Gothic"/>
                <w:b/>
              </w:rPr>
              <w:lastRenderedPageBreak/>
              <w:t>Science</w:t>
            </w:r>
          </w:p>
          <w:p w:rsidR="00106550" w:rsidRDefault="00106550" w:rsidP="007B0E88">
            <w:pPr>
              <w:pStyle w:val="paragraph"/>
              <w:spacing w:before="0" w:beforeAutospacing="0" w:after="0" w:afterAutospacing="0"/>
              <w:jc w:val="center"/>
              <w:textAlignment w:val="baseline"/>
              <w:rPr>
                <w:rStyle w:val="normaltextrun"/>
                <w:rFonts w:ascii="Century Gothic" w:hAnsi="Century Gothic"/>
              </w:rPr>
            </w:pPr>
          </w:p>
          <w:p w:rsidR="00DE7E60" w:rsidRPr="00DC72C9" w:rsidRDefault="00DE7E60" w:rsidP="007B0E88">
            <w:pPr>
              <w:pStyle w:val="paragraph"/>
              <w:spacing w:before="0" w:beforeAutospacing="0" w:after="0" w:afterAutospacing="0"/>
              <w:jc w:val="center"/>
              <w:textAlignment w:val="baseline"/>
              <w:rPr>
                <w:rFonts w:ascii="Century Gothic" w:hAnsi="Century Gothic"/>
              </w:rPr>
            </w:pPr>
          </w:p>
        </w:tc>
        <w:tc>
          <w:tcPr>
            <w:tcW w:w="11369" w:type="dxa"/>
          </w:tcPr>
          <w:p w:rsidR="00E90BE1" w:rsidRPr="00E90BE1" w:rsidRDefault="00E90BE1" w:rsidP="00E90BE1">
            <w:pPr>
              <w:jc w:val="center"/>
              <w:rPr>
                <w:rFonts w:ascii="Century Gothic" w:hAnsi="Century Gothic"/>
                <w:b/>
                <w:bCs/>
              </w:rPr>
            </w:pPr>
            <w:r w:rsidRPr="00E90BE1">
              <w:rPr>
                <w:rFonts w:ascii="Century Gothic" w:hAnsi="Century Gothic"/>
                <w:b/>
                <w:bCs/>
              </w:rPr>
              <w:t>Ocean Animals</w:t>
            </w:r>
          </w:p>
          <w:p w:rsidR="00106550" w:rsidRPr="00D61C11" w:rsidRDefault="00E90BE1" w:rsidP="00D61C11">
            <w:pPr>
              <w:pStyle w:val="ListParagraph"/>
              <w:numPr>
                <w:ilvl w:val="0"/>
                <w:numId w:val="34"/>
              </w:numPr>
              <w:rPr>
                <w:rFonts w:ascii="Century Gothic" w:hAnsi="Century Gothic"/>
              </w:rPr>
            </w:pPr>
            <w:r w:rsidRPr="00E90BE1">
              <w:rPr>
                <w:rFonts w:ascii="Century Gothic" w:hAnsi="Century Gothic"/>
              </w:rPr>
              <w:t xml:space="preserve">Take a Virtual Field Trip to </w:t>
            </w:r>
            <w:hyperlink r:id="rId15" w:anchor="gallery-fauna" w:history="1">
              <w:r w:rsidRPr="00E90BE1">
                <w:rPr>
                  <w:rStyle w:val="Hyperlink"/>
                  <w:rFonts w:ascii="Century Gothic" w:hAnsi="Century Gothic"/>
                </w:rPr>
                <w:t>Georgia Aquarium</w:t>
              </w:r>
            </w:hyperlink>
            <w:r w:rsidR="00D61C11">
              <w:rPr>
                <w:rFonts w:ascii="Century Gothic" w:hAnsi="Century Gothic"/>
              </w:rPr>
              <w:t xml:space="preserve">  </w:t>
            </w:r>
            <w:r w:rsidRPr="00D61C11">
              <w:rPr>
                <w:rFonts w:ascii="Century Gothic" w:hAnsi="Century Gothic"/>
              </w:rPr>
              <w:t>Click around to see live webcams of your favorite creatures!</w:t>
            </w:r>
          </w:p>
        </w:tc>
      </w:tr>
      <w:tr w:rsidR="000F4C71" w:rsidRPr="00204554" w:rsidTr="000F4C71">
        <w:tc>
          <w:tcPr>
            <w:tcW w:w="2445" w:type="dxa"/>
            <w:shd w:val="clear" w:color="auto" w:fill="auto"/>
          </w:tcPr>
          <w:p w:rsidR="000F4C71" w:rsidRPr="00204554" w:rsidRDefault="000F4C71" w:rsidP="00CD56DC">
            <w:pPr>
              <w:jc w:val="center"/>
              <w:rPr>
                <w:rFonts w:ascii="Century Gothic" w:hAnsi="Century Gothic"/>
                <w:b/>
                <w:bCs/>
              </w:rPr>
            </w:pPr>
            <w:r>
              <w:rPr>
                <w:rFonts w:ascii="Century Gothic" w:hAnsi="Century Gothic"/>
                <w:b/>
                <w:bCs/>
              </w:rPr>
              <w:t>Social Studies</w:t>
            </w:r>
          </w:p>
        </w:tc>
        <w:tc>
          <w:tcPr>
            <w:tcW w:w="11369" w:type="dxa"/>
            <w:shd w:val="clear" w:color="auto" w:fill="auto"/>
          </w:tcPr>
          <w:p w:rsidR="000F4C71" w:rsidRDefault="000F4C71" w:rsidP="00CD56DC">
            <w:pPr>
              <w:jc w:val="center"/>
              <w:rPr>
                <w:rFonts w:ascii="Century Gothic" w:hAnsi="Century Gothic"/>
                <w:b/>
                <w:bCs/>
              </w:rPr>
            </w:pPr>
            <w:r>
              <w:rPr>
                <w:rFonts w:ascii="Century Gothic" w:hAnsi="Century Gothic"/>
                <w:b/>
                <w:bCs/>
              </w:rPr>
              <w:t>Kindergarten Memories - Optional</w:t>
            </w:r>
          </w:p>
          <w:p w:rsidR="000F4C71" w:rsidRDefault="00073863" w:rsidP="000F4C71">
            <w:pPr>
              <w:pStyle w:val="ListParagraph"/>
              <w:numPr>
                <w:ilvl w:val="0"/>
                <w:numId w:val="34"/>
              </w:numPr>
              <w:rPr>
                <w:rFonts w:ascii="Century Gothic" w:hAnsi="Century Gothic"/>
                <w:b/>
                <w:bCs/>
              </w:rPr>
            </w:pPr>
            <w:hyperlink r:id="rId16" w:history="1">
              <w:r w:rsidR="000F4C71">
                <w:rPr>
                  <w:rStyle w:val="Hyperlink"/>
                  <w:rFonts w:ascii="Century Gothic" w:hAnsi="Century Gothic"/>
                  <w:b/>
                  <w:bCs/>
                </w:rPr>
                <w:t>Memory Book Cover Page</w:t>
              </w:r>
            </w:hyperlink>
          </w:p>
          <w:p w:rsidR="000F4C71" w:rsidRDefault="00073863" w:rsidP="000F4C71">
            <w:pPr>
              <w:pStyle w:val="ListParagraph"/>
              <w:numPr>
                <w:ilvl w:val="0"/>
                <w:numId w:val="34"/>
              </w:numPr>
              <w:rPr>
                <w:rFonts w:ascii="Century Gothic" w:hAnsi="Century Gothic"/>
                <w:b/>
                <w:bCs/>
              </w:rPr>
            </w:pPr>
            <w:hyperlink r:id="rId17" w:history="1">
              <w:r w:rsidR="000F4C71">
                <w:rPr>
                  <w:rStyle w:val="Hyperlink"/>
                  <w:rFonts w:ascii="Century Gothic" w:hAnsi="Century Gothic"/>
                  <w:b/>
                  <w:bCs/>
                </w:rPr>
                <w:t>All About Me</w:t>
              </w:r>
            </w:hyperlink>
          </w:p>
          <w:p w:rsidR="000F4C71" w:rsidRPr="000F4C71" w:rsidRDefault="000F4C71" w:rsidP="000F4C71">
            <w:pPr>
              <w:ind w:left="360"/>
              <w:rPr>
                <w:rFonts w:ascii="Century Gothic" w:hAnsi="Century Gothic"/>
                <w:b/>
                <w:bCs/>
              </w:rPr>
            </w:pPr>
          </w:p>
        </w:tc>
      </w:tr>
      <w:tr w:rsidR="00204554" w:rsidRPr="00204554" w:rsidTr="00204554">
        <w:tc>
          <w:tcPr>
            <w:tcW w:w="2445" w:type="dxa"/>
            <w:shd w:val="clear" w:color="auto" w:fill="00B0F0"/>
          </w:tcPr>
          <w:p w:rsidR="00204554" w:rsidRPr="00204554" w:rsidRDefault="00204554" w:rsidP="00CD56DC">
            <w:pPr>
              <w:jc w:val="center"/>
              <w:rPr>
                <w:rFonts w:ascii="Century Gothic" w:hAnsi="Century Gothic"/>
                <w:b/>
                <w:bCs/>
              </w:rPr>
            </w:pPr>
          </w:p>
        </w:tc>
        <w:tc>
          <w:tcPr>
            <w:tcW w:w="11369" w:type="dxa"/>
            <w:shd w:val="clear" w:color="auto" w:fill="00B0F0"/>
          </w:tcPr>
          <w:p w:rsidR="00204554" w:rsidRPr="00204554" w:rsidRDefault="00204554" w:rsidP="00CD56DC">
            <w:pPr>
              <w:jc w:val="center"/>
              <w:rPr>
                <w:rFonts w:ascii="Century Gothic" w:hAnsi="Century Gothic"/>
                <w:b/>
                <w:bCs/>
              </w:rPr>
            </w:pPr>
          </w:p>
        </w:tc>
      </w:tr>
      <w:tr w:rsidR="00CD56DC" w:rsidTr="00CD56DC">
        <w:tc>
          <w:tcPr>
            <w:tcW w:w="2445" w:type="dxa"/>
            <w:shd w:val="clear" w:color="auto" w:fill="FFF2CC" w:themeFill="accent4" w:themeFillTint="33"/>
          </w:tcPr>
          <w:p w:rsidR="00CD56DC" w:rsidRPr="00E73654" w:rsidRDefault="00CD56DC" w:rsidP="00CD56DC">
            <w:pPr>
              <w:jc w:val="center"/>
              <w:rPr>
                <w:rFonts w:ascii="Century Gothic" w:hAnsi="Century Gothic"/>
                <w:b/>
                <w:bCs/>
              </w:rPr>
            </w:pPr>
            <w:r w:rsidRPr="00E73654">
              <w:rPr>
                <w:rFonts w:ascii="Century Gothic" w:hAnsi="Century Gothic"/>
                <w:b/>
                <w:bCs/>
              </w:rPr>
              <w:t>Subject</w:t>
            </w:r>
          </w:p>
        </w:tc>
        <w:tc>
          <w:tcPr>
            <w:tcW w:w="11369" w:type="dxa"/>
            <w:shd w:val="clear" w:color="auto" w:fill="FFF2CC" w:themeFill="accent4" w:themeFillTint="33"/>
          </w:tcPr>
          <w:p w:rsidR="00CD56DC" w:rsidRPr="00E73654" w:rsidRDefault="00CD56DC" w:rsidP="00CD56DC">
            <w:pPr>
              <w:jc w:val="center"/>
              <w:rPr>
                <w:rFonts w:ascii="Century Gothic" w:hAnsi="Century Gothic"/>
                <w:b/>
                <w:bCs/>
              </w:rPr>
            </w:pPr>
            <w:r w:rsidRPr="00E73654">
              <w:rPr>
                <w:rFonts w:ascii="Century Gothic" w:hAnsi="Century Gothic"/>
                <w:b/>
                <w:bCs/>
              </w:rPr>
              <w:t xml:space="preserve">Tuesday </w:t>
            </w:r>
            <w:r w:rsidR="003B6197">
              <w:rPr>
                <w:rFonts w:ascii="Century Gothic" w:hAnsi="Century Gothic"/>
                <w:b/>
                <w:bCs/>
              </w:rPr>
              <w:t xml:space="preserve">May </w:t>
            </w:r>
            <w:r w:rsidR="000A7594">
              <w:rPr>
                <w:rFonts w:ascii="Century Gothic" w:hAnsi="Century Gothic"/>
                <w:b/>
                <w:bCs/>
              </w:rPr>
              <w:t>1</w:t>
            </w:r>
            <w:r w:rsidR="00E016E2">
              <w:rPr>
                <w:rFonts w:ascii="Century Gothic" w:hAnsi="Century Gothic"/>
                <w:b/>
                <w:bCs/>
              </w:rPr>
              <w:t>9</w:t>
            </w:r>
            <w:r>
              <w:rPr>
                <w:rFonts w:ascii="Century Gothic" w:hAnsi="Century Gothic"/>
                <w:b/>
                <w:bCs/>
              </w:rPr>
              <w:t>, 2020</w:t>
            </w:r>
          </w:p>
        </w:tc>
      </w:tr>
      <w:tr w:rsidR="00CD56DC" w:rsidTr="00242EE9">
        <w:trPr>
          <w:trHeight w:val="3912"/>
        </w:trPr>
        <w:tc>
          <w:tcPr>
            <w:tcW w:w="2445" w:type="dxa"/>
          </w:tcPr>
          <w:p w:rsidR="00CD56DC" w:rsidRPr="00E73654" w:rsidRDefault="00CD56DC" w:rsidP="00CD56DC">
            <w:pPr>
              <w:jc w:val="center"/>
              <w:rPr>
                <w:rFonts w:ascii="Century Gothic" w:hAnsi="Century Gothic"/>
                <w:b/>
                <w:bCs/>
              </w:rPr>
            </w:pPr>
            <w:r w:rsidRPr="00E73654">
              <w:rPr>
                <w:rFonts w:ascii="Century Gothic" w:hAnsi="Century Gothic"/>
                <w:b/>
                <w:bCs/>
              </w:rPr>
              <w:t>Reading</w:t>
            </w:r>
          </w:p>
          <w:p w:rsidR="00CD56DC" w:rsidRDefault="00CD56DC" w:rsidP="00CD56DC">
            <w:pPr>
              <w:jc w:val="center"/>
              <w:rPr>
                <w:rFonts w:ascii="Century Gothic" w:hAnsi="Century Gothic"/>
                <w:b/>
                <w:bCs/>
              </w:rPr>
            </w:pPr>
          </w:p>
          <w:p w:rsidR="00751E72" w:rsidRDefault="00751E72" w:rsidP="00CD56DC">
            <w:pPr>
              <w:jc w:val="center"/>
              <w:rPr>
                <w:rFonts w:ascii="Century Gothic" w:hAnsi="Century Gothic"/>
                <w:b/>
                <w:bCs/>
              </w:rPr>
            </w:pPr>
          </w:p>
          <w:p w:rsidR="00CD56DC" w:rsidRPr="00E73654" w:rsidRDefault="00CD56DC" w:rsidP="00CD56DC">
            <w:pPr>
              <w:jc w:val="center"/>
              <w:rPr>
                <w:rFonts w:ascii="Century Gothic" w:hAnsi="Century Gothic"/>
              </w:rPr>
            </w:pPr>
          </w:p>
          <w:p w:rsidR="00CD56DC" w:rsidRDefault="00D65D5F" w:rsidP="00CD56DC">
            <w:pPr>
              <w:jc w:val="center"/>
              <w:rPr>
                <w:rFonts w:ascii="Century Gothic" w:hAnsi="Century Gothic"/>
              </w:rPr>
            </w:pPr>
            <w:r>
              <w:rPr>
                <w:rFonts w:ascii="Century Gothic" w:hAnsi="Century Gothic"/>
              </w:rPr>
              <w:t>Sight words</w:t>
            </w:r>
          </w:p>
          <w:p w:rsidR="00057562" w:rsidRPr="00E73654" w:rsidRDefault="00751E72" w:rsidP="00CD56DC">
            <w:pPr>
              <w:jc w:val="center"/>
              <w:rPr>
                <w:rFonts w:ascii="Century Gothic" w:hAnsi="Century Gothic"/>
              </w:rPr>
            </w:pPr>
            <w:r>
              <w:rPr>
                <w:rFonts w:ascii="Century Gothic" w:hAnsi="Century Gothic"/>
              </w:rPr>
              <w:t>Syllables</w:t>
            </w:r>
          </w:p>
          <w:p w:rsidR="00CD56DC" w:rsidRPr="00E73654" w:rsidRDefault="00CD56DC" w:rsidP="00CD56DC">
            <w:pPr>
              <w:jc w:val="center"/>
              <w:rPr>
                <w:rFonts w:ascii="Century Gothic" w:hAnsi="Century Gothic"/>
              </w:rPr>
            </w:pPr>
            <w:r w:rsidRPr="00E73654">
              <w:rPr>
                <w:rFonts w:ascii="Century Gothic" w:hAnsi="Century Gothic"/>
              </w:rPr>
              <w:t>Workbook pages</w:t>
            </w:r>
          </w:p>
        </w:tc>
        <w:tc>
          <w:tcPr>
            <w:tcW w:w="11369" w:type="dxa"/>
          </w:tcPr>
          <w:p w:rsidR="003C4A6A" w:rsidRDefault="00CD56DC" w:rsidP="00CD56DC">
            <w:pPr>
              <w:rPr>
                <w:rFonts w:ascii="Century Gothic" w:hAnsi="Century Gothic"/>
                <w:b/>
                <w:bCs/>
              </w:rPr>
            </w:pPr>
            <w:r w:rsidRPr="005F4B91">
              <w:rPr>
                <w:rFonts w:ascii="Century Gothic" w:hAnsi="Century Gothic"/>
                <w:b/>
                <w:bCs/>
              </w:rPr>
              <w:t xml:space="preserve">Topic: </w:t>
            </w:r>
            <w:r w:rsidR="007240ED">
              <w:rPr>
                <w:rFonts w:ascii="Century Gothic" w:hAnsi="Century Gothic"/>
                <w:b/>
                <w:bCs/>
              </w:rPr>
              <w:t>Ocean Animals</w:t>
            </w:r>
            <w:r w:rsidR="003C4A6A">
              <w:rPr>
                <w:rFonts w:ascii="Century Gothic" w:hAnsi="Century Gothic"/>
                <w:b/>
                <w:bCs/>
              </w:rPr>
              <w:t xml:space="preserve"> Fiction Books</w:t>
            </w:r>
          </w:p>
          <w:p w:rsidR="003C4A6A" w:rsidRPr="003C4A6A" w:rsidRDefault="003C4A6A" w:rsidP="003C4A6A">
            <w:pPr>
              <w:pStyle w:val="ListParagraph"/>
              <w:numPr>
                <w:ilvl w:val="0"/>
                <w:numId w:val="17"/>
              </w:numPr>
              <w:rPr>
                <w:rFonts w:ascii="Century Gothic" w:hAnsi="Century Gothic"/>
              </w:rPr>
            </w:pPr>
            <w:r w:rsidRPr="003C4A6A">
              <w:rPr>
                <w:rFonts w:ascii="Century Gothic" w:hAnsi="Century Gothic"/>
              </w:rPr>
              <w:t>Listen to</w:t>
            </w:r>
            <w:r w:rsidR="00D65D5F">
              <w:rPr>
                <w:rFonts w:ascii="Century Gothic" w:hAnsi="Century Gothic"/>
              </w:rPr>
              <w:t xml:space="preserve"> the story:</w:t>
            </w:r>
            <w:r w:rsidRPr="003C4A6A">
              <w:rPr>
                <w:rFonts w:ascii="Century Gothic" w:hAnsi="Century Gothic"/>
                <w:b/>
                <w:bCs/>
              </w:rPr>
              <w:t xml:space="preserve"> </w:t>
            </w:r>
            <w:r w:rsidRPr="003C4A6A">
              <w:rPr>
                <w:rFonts w:ascii="Century Gothic" w:hAnsi="Century Gothic"/>
              </w:rPr>
              <w:t xml:space="preserve"> </w:t>
            </w:r>
            <w:hyperlink r:id="rId18" w:history="1">
              <w:r w:rsidRPr="003C4A6A">
                <w:rPr>
                  <w:rStyle w:val="Hyperlink"/>
                  <w:rFonts w:ascii="Century Gothic" w:hAnsi="Century Gothic"/>
                </w:rPr>
                <w:t>The Rainbow Fish</w:t>
              </w:r>
            </w:hyperlink>
          </w:p>
          <w:p w:rsidR="003C4A6A" w:rsidRDefault="003C4A6A" w:rsidP="003C4A6A">
            <w:pPr>
              <w:pStyle w:val="ListParagraph"/>
              <w:numPr>
                <w:ilvl w:val="0"/>
                <w:numId w:val="17"/>
              </w:numPr>
              <w:rPr>
                <w:rFonts w:ascii="Century Gothic" w:hAnsi="Century Gothic"/>
              </w:rPr>
            </w:pPr>
            <w:r w:rsidRPr="003C4A6A">
              <w:rPr>
                <w:rFonts w:ascii="Century Gothic" w:hAnsi="Century Gothic"/>
              </w:rPr>
              <w:t>Questions:  What was the problem in this story?  What was the solution?  What is the setting? (Where did it take place?)  How did the main character change at the end of the story?</w:t>
            </w:r>
          </w:p>
          <w:p w:rsidR="00D61C11" w:rsidRPr="00D61C11" w:rsidRDefault="00D61C11" w:rsidP="00D61C11">
            <w:pPr>
              <w:rPr>
                <w:rFonts w:ascii="Century Gothic" w:hAnsi="Century Gothic"/>
              </w:rPr>
            </w:pPr>
          </w:p>
          <w:p w:rsidR="00CD56DC" w:rsidRPr="00E73654" w:rsidRDefault="00CD56DC" w:rsidP="00CD56DC">
            <w:pPr>
              <w:rPr>
                <w:rFonts w:ascii="Century Gothic" w:hAnsi="Century Gothic"/>
              </w:rPr>
            </w:pPr>
            <w:r w:rsidRPr="00E73654">
              <w:rPr>
                <w:rFonts w:ascii="Century Gothic" w:hAnsi="Century Gothic"/>
                <w:b/>
                <w:bCs/>
              </w:rPr>
              <w:t>Phonics</w:t>
            </w:r>
            <w:r w:rsidRPr="00E73654">
              <w:rPr>
                <w:rFonts w:ascii="Century Gothic" w:hAnsi="Century Gothic"/>
              </w:rPr>
              <w:t>:</w:t>
            </w:r>
          </w:p>
          <w:p w:rsidR="00751E72" w:rsidRPr="00751E72" w:rsidRDefault="00B919F0" w:rsidP="00751E72">
            <w:pPr>
              <w:pStyle w:val="ListParagraph"/>
              <w:numPr>
                <w:ilvl w:val="0"/>
                <w:numId w:val="17"/>
              </w:numPr>
              <w:rPr>
                <w:rFonts w:ascii="Century Gothic" w:hAnsi="Century Gothic"/>
              </w:rPr>
            </w:pPr>
            <w:r w:rsidRPr="00B919F0">
              <w:rPr>
                <w:rFonts w:ascii="Century Gothic" w:hAnsi="Century Gothic"/>
              </w:rPr>
              <w:t xml:space="preserve">Practice </w:t>
            </w:r>
            <w:r w:rsidR="00CD56DC" w:rsidRPr="00B919F0">
              <w:rPr>
                <w:rFonts w:ascii="Century Gothic" w:hAnsi="Century Gothic"/>
              </w:rPr>
              <w:t>Sight words, Letters and sounds</w:t>
            </w:r>
            <w:r w:rsidR="00751E72">
              <w:rPr>
                <w:rFonts w:ascii="Century Gothic" w:hAnsi="Century Gothic"/>
              </w:rPr>
              <w:t>. If your child is ready, you can print</w:t>
            </w:r>
            <w:r w:rsidR="00751E72">
              <w:t xml:space="preserve"> </w:t>
            </w:r>
            <w:hyperlink r:id="rId19" w:history="1">
              <w:r w:rsidR="00751E72">
                <w:rPr>
                  <w:rStyle w:val="Hyperlink"/>
                  <w:rFonts w:ascii="Century Gothic" w:hAnsi="Century Gothic"/>
                </w:rPr>
                <w:t>First Grade Sight Words</w:t>
              </w:r>
            </w:hyperlink>
            <w:r w:rsidR="00751E72">
              <w:rPr>
                <w:rFonts w:ascii="Century Gothic" w:hAnsi="Century Gothic"/>
              </w:rPr>
              <w:t xml:space="preserve"> to work on!</w:t>
            </w:r>
          </w:p>
          <w:p w:rsidR="00CD56DC" w:rsidRPr="00751E72" w:rsidRDefault="00CD56DC" w:rsidP="003C4A6A">
            <w:pPr>
              <w:pStyle w:val="ListParagraph"/>
              <w:numPr>
                <w:ilvl w:val="0"/>
                <w:numId w:val="17"/>
              </w:numPr>
              <w:rPr>
                <w:rFonts w:ascii="Century Gothic" w:hAnsi="Century Gothic"/>
              </w:rPr>
            </w:pPr>
            <w:r w:rsidRPr="00751E72">
              <w:rPr>
                <w:rFonts w:ascii="Century Gothic" w:hAnsi="Century Gothic"/>
              </w:rPr>
              <w:t xml:space="preserve">Watch </w:t>
            </w:r>
            <w:r w:rsidR="00B919F0" w:rsidRPr="00751E72">
              <w:rPr>
                <w:rFonts w:ascii="Century Gothic" w:hAnsi="Century Gothic"/>
              </w:rPr>
              <w:t xml:space="preserve"> </w:t>
            </w:r>
            <w:r w:rsidR="002C0826" w:rsidRPr="00751E72">
              <w:rPr>
                <w:rFonts w:ascii="Century Gothic" w:hAnsi="Century Gothic"/>
              </w:rPr>
              <w:t xml:space="preserve"> </w:t>
            </w:r>
            <w:r w:rsidR="003C4A6A" w:rsidRPr="00751E72">
              <w:rPr>
                <w:rFonts w:ascii="Century Gothic" w:hAnsi="Century Gothic"/>
              </w:rPr>
              <w:t xml:space="preserve"> </w:t>
            </w:r>
            <w:hyperlink r:id="rId20" w:history="1">
              <w:r w:rsidR="003C4A6A" w:rsidRPr="00751E72">
                <w:rPr>
                  <w:rStyle w:val="Hyperlink"/>
                  <w:rFonts w:ascii="Century Gothic" w:hAnsi="Century Gothic"/>
                </w:rPr>
                <w:t>Syllables</w:t>
              </w:r>
            </w:hyperlink>
            <w:r w:rsidR="00751E72" w:rsidRPr="00751E72">
              <w:rPr>
                <w:rFonts w:ascii="Century Gothic" w:hAnsi="Century Gothic"/>
              </w:rPr>
              <w:t>. Look around the house naming items you see.  Have your child clap and count the syllables.</w:t>
            </w:r>
          </w:p>
          <w:p w:rsidR="0050214E" w:rsidRDefault="00CD56DC" w:rsidP="003C4A6A">
            <w:pPr>
              <w:pStyle w:val="ListParagraph"/>
              <w:numPr>
                <w:ilvl w:val="0"/>
                <w:numId w:val="17"/>
              </w:numPr>
              <w:rPr>
                <w:rFonts w:ascii="Century Gothic" w:hAnsi="Century Gothic"/>
              </w:rPr>
            </w:pPr>
            <w:r w:rsidRPr="001923D8">
              <w:rPr>
                <w:rFonts w:ascii="Century Gothic" w:hAnsi="Century Gothic"/>
                <w:highlight w:val="yellow"/>
              </w:rPr>
              <w:t>Do Your Turn workbook pages 2</w:t>
            </w:r>
            <w:r w:rsidR="003C4A6A">
              <w:rPr>
                <w:rFonts w:ascii="Century Gothic" w:hAnsi="Century Gothic"/>
                <w:highlight w:val="yellow"/>
              </w:rPr>
              <w:t>8</w:t>
            </w:r>
            <w:r w:rsidR="00C15DE4">
              <w:rPr>
                <w:rFonts w:ascii="Century Gothic" w:hAnsi="Century Gothic"/>
                <w:highlight w:val="yellow"/>
              </w:rPr>
              <w:t>7</w:t>
            </w:r>
            <w:r w:rsidRPr="001923D8">
              <w:rPr>
                <w:rFonts w:ascii="Century Gothic" w:hAnsi="Century Gothic"/>
                <w:highlight w:val="yellow"/>
              </w:rPr>
              <w:t xml:space="preserve"> and 2</w:t>
            </w:r>
            <w:r w:rsidR="003C4A6A">
              <w:rPr>
                <w:rFonts w:ascii="Century Gothic" w:hAnsi="Century Gothic"/>
                <w:highlight w:val="yellow"/>
              </w:rPr>
              <w:t>8</w:t>
            </w:r>
            <w:r w:rsidR="00C15DE4">
              <w:rPr>
                <w:rFonts w:ascii="Century Gothic" w:hAnsi="Century Gothic"/>
                <w:highlight w:val="yellow"/>
              </w:rPr>
              <w:t>8</w:t>
            </w:r>
            <w:r w:rsidRPr="001923D8">
              <w:rPr>
                <w:rFonts w:ascii="Century Gothic" w:hAnsi="Century Gothic"/>
                <w:highlight w:val="yellow"/>
              </w:rPr>
              <w:t xml:space="preserve">, long </w:t>
            </w:r>
            <w:r w:rsidR="003C4A6A">
              <w:rPr>
                <w:rFonts w:ascii="Century Gothic" w:hAnsi="Century Gothic"/>
                <w:highlight w:val="yellow"/>
              </w:rPr>
              <w:t xml:space="preserve">vowel </w:t>
            </w:r>
            <w:r w:rsidRPr="001923D8">
              <w:rPr>
                <w:rFonts w:ascii="Century Gothic" w:hAnsi="Century Gothic"/>
                <w:highlight w:val="yellow"/>
              </w:rPr>
              <w:t>sound</w:t>
            </w:r>
            <w:r w:rsidR="003C4A6A">
              <w:rPr>
                <w:rFonts w:ascii="Century Gothic" w:hAnsi="Century Gothic"/>
                <w:highlight w:val="yellow"/>
              </w:rPr>
              <w:t>s review</w:t>
            </w:r>
            <w:r w:rsidRPr="001923D8">
              <w:rPr>
                <w:rFonts w:ascii="Century Gothic" w:hAnsi="Century Gothic"/>
                <w:highlight w:val="yellow"/>
              </w:rPr>
              <w:t xml:space="preserve">. </w:t>
            </w:r>
            <w:r w:rsidR="001923D8" w:rsidRPr="001923D8">
              <w:rPr>
                <w:rFonts w:ascii="Century Gothic" w:hAnsi="Century Gothic"/>
                <w:highlight w:val="yellow"/>
              </w:rPr>
              <w:t>Send a picture of these pages for a grade.</w:t>
            </w:r>
          </w:p>
          <w:p w:rsidR="00D61C11" w:rsidRPr="00E7715A" w:rsidRDefault="00D61C11" w:rsidP="00D61C11">
            <w:pPr>
              <w:pStyle w:val="ListParagraph"/>
              <w:rPr>
                <w:rFonts w:ascii="Century Gothic" w:hAnsi="Century Gothic"/>
              </w:rPr>
            </w:pPr>
          </w:p>
        </w:tc>
      </w:tr>
      <w:tr w:rsidR="00CD56DC" w:rsidTr="00CD56DC">
        <w:tc>
          <w:tcPr>
            <w:tcW w:w="2445" w:type="dxa"/>
          </w:tcPr>
          <w:p w:rsidR="00944537" w:rsidRPr="00944537" w:rsidRDefault="00944537" w:rsidP="00944537">
            <w:pPr>
              <w:jc w:val="center"/>
              <w:rPr>
                <w:rFonts w:ascii="Century Gothic" w:hAnsi="Century Gothic"/>
                <w:b/>
                <w:bCs/>
              </w:rPr>
            </w:pPr>
            <w:r w:rsidRPr="00944537">
              <w:rPr>
                <w:rFonts w:ascii="Century Gothic" w:hAnsi="Century Gothic"/>
                <w:b/>
                <w:bCs/>
              </w:rPr>
              <w:t>Math</w:t>
            </w:r>
          </w:p>
          <w:p w:rsidR="00944537" w:rsidRPr="00944537" w:rsidRDefault="00944537" w:rsidP="00944537">
            <w:pPr>
              <w:jc w:val="center"/>
              <w:rPr>
                <w:rFonts w:ascii="Century Gothic" w:hAnsi="Century Gothic"/>
                <w:b/>
                <w:bCs/>
              </w:rPr>
            </w:pPr>
          </w:p>
          <w:p w:rsidR="00CD56DC" w:rsidRPr="00242EE9" w:rsidRDefault="00242EE9" w:rsidP="00CD56DC">
            <w:pPr>
              <w:jc w:val="center"/>
              <w:rPr>
                <w:rFonts w:ascii="Century Gothic" w:hAnsi="Century Gothic"/>
              </w:rPr>
            </w:pPr>
            <w:r w:rsidRPr="00242EE9">
              <w:rPr>
                <w:rFonts w:ascii="Century Gothic" w:hAnsi="Century Gothic"/>
                <w:color w:val="000000" w:themeColor="text1"/>
              </w:rPr>
              <w:t>Chapter 12: Classify and Sort Data</w:t>
            </w:r>
            <w:r w:rsidRPr="00242EE9">
              <w:rPr>
                <w:rFonts w:ascii="Century Gothic" w:hAnsi="Century Gothic"/>
              </w:rPr>
              <w:t xml:space="preserve"> </w:t>
            </w:r>
          </w:p>
        </w:tc>
        <w:tc>
          <w:tcPr>
            <w:tcW w:w="11369" w:type="dxa"/>
          </w:tcPr>
          <w:p w:rsidR="00242EE9" w:rsidRPr="00242EE9" w:rsidRDefault="00242EE9" w:rsidP="00242EE9">
            <w:pPr>
              <w:jc w:val="center"/>
            </w:pPr>
            <w:r w:rsidRPr="00242EE9">
              <w:rPr>
                <w:rFonts w:ascii="Century Gothic" w:hAnsi="Century Gothic"/>
                <w:b/>
                <w:bCs/>
              </w:rPr>
              <w:t>Lesson 12.2 –</w:t>
            </w:r>
            <w:r w:rsidRPr="00242EE9">
              <w:t xml:space="preserve"> </w:t>
            </w:r>
          </w:p>
          <w:p w:rsidR="00242EE9" w:rsidRDefault="00242EE9" w:rsidP="00D65D5F">
            <w:pPr>
              <w:jc w:val="center"/>
              <w:rPr>
                <w:rFonts w:ascii="Century Gothic" w:hAnsi="Century Gothic"/>
                <w:b/>
                <w:bCs/>
              </w:rPr>
            </w:pPr>
            <w:r w:rsidRPr="00242EE9">
              <w:rPr>
                <w:rFonts w:ascii="Century Gothic" w:hAnsi="Century Gothic"/>
                <w:b/>
                <w:bCs/>
              </w:rPr>
              <w:t>How can you classify and count objects by shape?</w:t>
            </w:r>
          </w:p>
          <w:p w:rsidR="00D61C11" w:rsidRPr="00D65D5F" w:rsidRDefault="00D61C11" w:rsidP="00D65D5F">
            <w:pPr>
              <w:jc w:val="center"/>
              <w:rPr>
                <w:rFonts w:ascii="Century Gothic" w:hAnsi="Century Gothic"/>
                <w:b/>
                <w:bCs/>
                <w:i/>
              </w:rPr>
            </w:pPr>
          </w:p>
          <w:p w:rsidR="00242EE9" w:rsidRPr="00242EE9" w:rsidRDefault="00242EE9" w:rsidP="00242EE9">
            <w:pPr>
              <w:pStyle w:val="ListParagraph"/>
              <w:numPr>
                <w:ilvl w:val="0"/>
                <w:numId w:val="30"/>
              </w:numPr>
              <w:rPr>
                <w:rFonts w:ascii="Century Gothic" w:hAnsi="Century Gothic"/>
              </w:rPr>
            </w:pPr>
            <w:r w:rsidRPr="00242EE9">
              <w:rPr>
                <w:rFonts w:ascii="Century Gothic" w:hAnsi="Century Gothic"/>
              </w:rPr>
              <w:t xml:space="preserve">Read </w:t>
            </w:r>
            <w:hyperlink r:id="rId21" w:history="1">
              <w:r w:rsidRPr="00242EE9">
                <w:rPr>
                  <w:rStyle w:val="Hyperlink"/>
                  <w:rFonts w:ascii="Century Gothic" w:hAnsi="Century Gothic"/>
                </w:rPr>
                <w:t>Let's Sort by Shape</w:t>
              </w:r>
            </w:hyperlink>
          </w:p>
          <w:p w:rsidR="00242EE9" w:rsidRPr="00242EE9" w:rsidRDefault="00242EE9" w:rsidP="00242EE9">
            <w:pPr>
              <w:pStyle w:val="ListParagraph"/>
              <w:numPr>
                <w:ilvl w:val="0"/>
                <w:numId w:val="28"/>
              </w:numPr>
              <w:rPr>
                <w:rFonts w:ascii="Century Gothic" w:hAnsi="Century Gothic"/>
              </w:rPr>
            </w:pPr>
            <w:r w:rsidRPr="00242EE9">
              <w:rPr>
                <w:rFonts w:ascii="Century Gothic" w:hAnsi="Century Gothic"/>
              </w:rPr>
              <w:t xml:space="preserve">Watch video:  </w:t>
            </w:r>
            <w:hyperlink r:id="rId22" w:history="1">
              <w:r w:rsidRPr="00242EE9">
                <w:rPr>
                  <w:rStyle w:val="Hyperlink"/>
                  <w:rFonts w:ascii="Century Gothic" w:hAnsi="Century Gothic"/>
                </w:rPr>
                <w:t>Math on the Spot</w:t>
              </w:r>
            </w:hyperlink>
            <w:r w:rsidRPr="00242EE9">
              <w:rPr>
                <w:rFonts w:ascii="Century Gothic" w:hAnsi="Century Gothic"/>
              </w:rPr>
              <w:t xml:space="preserve"> Grade K, Chapter 12, Lesson 12.2 tutorial on classifying and counting by shape.</w:t>
            </w:r>
          </w:p>
          <w:p w:rsidR="00426E90" w:rsidRDefault="00242EE9" w:rsidP="00242EE9">
            <w:pPr>
              <w:pStyle w:val="ListParagraph"/>
              <w:numPr>
                <w:ilvl w:val="0"/>
                <w:numId w:val="1"/>
              </w:numPr>
              <w:rPr>
                <w:rFonts w:ascii="Century Gothic" w:hAnsi="Century Gothic"/>
              </w:rPr>
            </w:pPr>
            <w:r w:rsidRPr="00242EE9">
              <w:rPr>
                <w:rFonts w:ascii="Century Gothic" w:hAnsi="Century Gothic"/>
              </w:rPr>
              <w:t>Workbook page 12:2, page 498 from your work packet. Draw lines from the shape to the box it belongs in. (Sorting by shapes.)</w:t>
            </w:r>
          </w:p>
          <w:p w:rsidR="00D61C11" w:rsidRPr="00604162" w:rsidRDefault="00D61C11" w:rsidP="00D61C11">
            <w:pPr>
              <w:pStyle w:val="ListParagraph"/>
              <w:rPr>
                <w:rFonts w:ascii="Century Gothic" w:hAnsi="Century Gothic"/>
              </w:rPr>
            </w:pPr>
          </w:p>
        </w:tc>
      </w:tr>
      <w:tr w:rsidR="00CD56DC" w:rsidTr="00CD56DC">
        <w:tc>
          <w:tcPr>
            <w:tcW w:w="2445" w:type="dxa"/>
          </w:tcPr>
          <w:p w:rsidR="00D61C11" w:rsidRDefault="00DE7E60" w:rsidP="00D61C11">
            <w:pPr>
              <w:spacing w:after="200" w:line="276" w:lineRule="auto"/>
              <w:jc w:val="center"/>
              <w:rPr>
                <w:rFonts w:ascii="Century Gothic" w:eastAsia="Century Gothic" w:hAnsi="Century Gothic" w:cs="Century Gothic"/>
                <w:b/>
                <w:bCs/>
                <w:lang w:val="fr-FR"/>
              </w:rPr>
            </w:pPr>
            <w:r w:rsidRPr="00DE7E60">
              <w:rPr>
                <w:rFonts w:ascii="Century Gothic" w:eastAsia="Century Gothic" w:hAnsi="Century Gothic" w:cs="Century Gothic"/>
                <w:b/>
                <w:bCs/>
                <w:lang w:val="fr-FR"/>
              </w:rPr>
              <w:lastRenderedPageBreak/>
              <w:t>Science</w:t>
            </w:r>
          </w:p>
          <w:p w:rsidR="00D61C11" w:rsidRPr="00D61C11" w:rsidRDefault="00D61C11" w:rsidP="00D61C11">
            <w:pPr>
              <w:spacing w:after="200" w:line="276" w:lineRule="auto"/>
              <w:jc w:val="center"/>
              <w:rPr>
                <w:rFonts w:ascii="Century Gothic" w:eastAsia="Century Gothic" w:hAnsi="Century Gothic" w:cs="Century Gothic"/>
                <w:b/>
                <w:bCs/>
                <w:lang w:val="fr-FR"/>
              </w:rPr>
            </w:pPr>
            <w:proofErr w:type="spellStart"/>
            <w:r>
              <w:rPr>
                <w:rFonts w:ascii="Century Gothic" w:eastAsia="Century Gothic" w:hAnsi="Century Gothic" w:cs="Century Gothic"/>
                <w:lang w:val="fr-FR"/>
              </w:rPr>
              <w:t>Ocean</w:t>
            </w:r>
            <w:proofErr w:type="spellEnd"/>
            <w:r>
              <w:rPr>
                <w:rFonts w:ascii="Century Gothic" w:eastAsia="Century Gothic" w:hAnsi="Century Gothic" w:cs="Century Gothic"/>
                <w:lang w:val="fr-FR"/>
              </w:rPr>
              <w:t xml:space="preserve"> </w:t>
            </w:r>
            <w:proofErr w:type="spellStart"/>
            <w:r>
              <w:rPr>
                <w:rFonts w:ascii="Century Gothic" w:eastAsia="Century Gothic" w:hAnsi="Century Gothic" w:cs="Century Gothic"/>
                <w:lang w:val="fr-FR"/>
              </w:rPr>
              <w:t>Animals</w:t>
            </w:r>
            <w:proofErr w:type="spellEnd"/>
          </w:p>
        </w:tc>
        <w:tc>
          <w:tcPr>
            <w:tcW w:w="11369" w:type="dxa"/>
          </w:tcPr>
          <w:p w:rsidR="0050214E" w:rsidRDefault="00E90BE1" w:rsidP="00E7715A">
            <w:pPr>
              <w:spacing w:line="276" w:lineRule="auto"/>
              <w:jc w:val="center"/>
              <w:rPr>
                <w:rFonts w:ascii="Century Gothic" w:eastAsia="Century Gothic" w:hAnsi="Century Gothic" w:cs="Century Gothic"/>
                <w:b/>
                <w:bCs/>
              </w:rPr>
            </w:pPr>
            <w:r w:rsidRPr="006C1788">
              <w:rPr>
                <w:rFonts w:ascii="Century Gothic" w:eastAsia="Century Gothic" w:hAnsi="Century Gothic" w:cs="Century Gothic"/>
                <w:b/>
                <w:bCs/>
              </w:rPr>
              <w:t>Ocean Animals</w:t>
            </w:r>
          </w:p>
          <w:p w:rsidR="00D61C11" w:rsidRPr="006C1788" w:rsidRDefault="00D61C11" w:rsidP="00E7715A">
            <w:pPr>
              <w:spacing w:line="276" w:lineRule="auto"/>
              <w:jc w:val="center"/>
              <w:rPr>
                <w:rFonts w:ascii="Century Gothic" w:eastAsia="Century Gothic" w:hAnsi="Century Gothic" w:cs="Century Gothic"/>
                <w:b/>
                <w:bCs/>
              </w:rPr>
            </w:pPr>
          </w:p>
          <w:p w:rsidR="00D61C11" w:rsidRPr="000F4C71" w:rsidRDefault="006C1788" w:rsidP="000F4C71">
            <w:pPr>
              <w:pStyle w:val="ListParagraph"/>
              <w:numPr>
                <w:ilvl w:val="0"/>
                <w:numId w:val="1"/>
              </w:numPr>
              <w:rPr>
                <w:rFonts w:ascii="Century Gothic" w:hAnsi="Century Gothic"/>
              </w:rPr>
            </w:pPr>
            <w:r w:rsidRPr="006C1788">
              <w:rPr>
                <w:rFonts w:ascii="Century Gothic" w:eastAsia="Century Gothic" w:hAnsi="Century Gothic" w:cs="Century Gothic"/>
              </w:rPr>
              <w:t xml:space="preserve">Take a virtual field trip to </w:t>
            </w:r>
            <w:hyperlink r:id="rId23" w:history="1">
              <w:proofErr w:type="spellStart"/>
              <w:r w:rsidRPr="006C1788">
                <w:rPr>
                  <w:rStyle w:val="Hyperlink"/>
                  <w:rFonts w:ascii="Century Gothic" w:hAnsi="Century Gothic"/>
                </w:rPr>
                <w:t>Marineland</w:t>
              </w:r>
              <w:proofErr w:type="spellEnd"/>
            </w:hyperlink>
          </w:p>
          <w:p w:rsidR="00D61C11" w:rsidRPr="00E7715A" w:rsidRDefault="00D61C11" w:rsidP="006C1788">
            <w:pPr>
              <w:spacing w:line="276" w:lineRule="auto"/>
              <w:rPr>
                <w:rFonts w:ascii="Century Gothic" w:eastAsia="Century Gothic" w:hAnsi="Century Gothic" w:cs="Century Gothic"/>
                <w:b/>
                <w:bCs/>
              </w:rPr>
            </w:pPr>
          </w:p>
        </w:tc>
      </w:tr>
      <w:tr w:rsidR="000F4C71" w:rsidRPr="000F4C71" w:rsidTr="000F4C71">
        <w:tc>
          <w:tcPr>
            <w:tcW w:w="2445" w:type="dxa"/>
            <w:shd w:val="clear" w:color="auto" w:fill="auto"/>
          </w:tcPr>
          <w:p w:rsidR="000F4C71" w:rsidRPr="008718F6" w:rsidRDefault="000F4C71" w:rsidP="00CD56DC">
            <w:pPr>
              <w:jc w:val="center"/>
              <w:rPr>
                <w:rFonts w:ascii="Century Gothic" w:hAnsi="Century Gothic"/>
                <w:b/>
                <w:bCs/>
              </w:rPr>
            </w:pPr>
            <w:r>
              <w:rPr>
                <w:rFonts w:ascii="Century Gothic" w:hAnsi="Century Gothic"/>
                <w:b/>
                <w:bCs/>
              </w:rPr>
              <w:t>Social Studies</w:t>
            </w:r>
          </w:p>
        </w:tc>
        <w:tc>
          <w:tcPr>
            <w:tcW w:w="11369" w:type="dxa"/>
            <w:shd w:val="clear" w:color="auto" w:fill="auto"/>
          </w:tcPr>
          <w:p w:rsidR="000F4C71" w:rsidRPr="000F4C71" w:rsidRDefault="000F4C71" w:rsidP="00CD56DC">
            <w:pPr>
              <w:jc w:val="center"/>
              <w:rPr>
                <w:rFonts w:ascii="Century Gothic" w:hAnsi="Century Gothic"/>
                <w:b/>
                <w:bCs/>
                <w:lang w:val="de-DE"/>
              </w:rPr>
            </w:pPr>
            <w:r w:rsidRPr="000F4C71">
              <w:rPr>
                <w:rFonts w:ascii="Century Gothic" w:hAnsi="Century Gothic"/>
                <w:b/>
                <w:bCs/>
                <w:lang w:val="de-DE"/>
              </w:rPr>
              <w:t xml:space="preserve">Kindergarten </w:t>
            </w:r>
            <w:proofErr w:type="spellStart"/>
            <w:r w:rsidRPr="000F4C71">
              <w:rPr>
                <w:rFonts w:ascii="Century Gothic" w:hAnsi="Century Gothic"/>
                <w:b/>
                <w:bCs/>
                <w:lang w:val="de-DE"/>
              </w:rPr>
              <w:t>Memories</w:t>
            </w:r>
            <w:proofErr w:type="spellEnd"/>
            <w:r w:rsidRPr="000F4C71">
              <w:rPr>
                <w:rFonts w:ascii="Century Gothic" w:hAnsi="Century Gothic"/>
                <w:b/>
                <w:bCs/>
                <w:lang w:val="de-DE"/>
              </w:rPr>
              <w:t xml:space="preserve"> – Optional</w:t>
            </w:r>
          </w:p>
          <w:p w:rsidR="000F4C71" w:rsidRPr="000F4C71" w:rsidRDefault="00073863" w:rsidP="000F4C71">
            <w:pPr>
              <w:pStyle w:val="ListParagraph"/>
              <w:numPr>
                <w:ilvl w:val="0"/>
                <w:numId w:val="1"/>
              </w:numPr>
              <w:rPr>
                <w:rFonts w:ascii="Century Gothic" w:hAnsi="Century Gothic"/>
                <w:b/>
                <w:bCs/>
                <w:lang w:val="de-DE"/>
              </w:rPr>
            </w:pPr>
            <w:hyperlink r:id="rId24" w:history="1">
              <w:r w:rsidR="000F4C71" w:rsidRPr="000F4C71">
                <w:rPr>
                  <w:rStyle w:val="Hyperlink"/>
                  <w:rFonts w:ascii="Century Gothic" w:hAnsi="Century Gothic"/>
                  <w:b/>
                  <w:bCs/>
                  <w:lang w:val="de-DE"/>
                </w:rPr>
                <w:t xml:space="preserve">Things I </w:t>
              </w:r>
              <w:proofErr w:type="spellStart"/>
              <w:r w:rsidR="000F4C71" w:rsidRPr="000F4C71">
                <w:rPr>
                  <w:rStyle w:val="Hyperlink"/>
                  <w:rFonts w:ascii="Century Gothic" w:hAnsi="Century Gothic"/>
                  <w:b/>
                  <w:bCs/>
                  <w:lang w:val="de-DE"/>
                </w:rPr>
                <w:t>Learned</w:t>
              </w:r>
              <w:proofErr w:type="spellEnd"/>
            </w:hyperlink>
          </w:p>
          <w:p w:rsidR="000F4C71" w:rsidRPr="000F4C71" w:rsidRDefault="000F4C71" w:rsidP="000F4C71">
            <w:pPr>
              <w:rPr>
                <w:rFonts w:ascii="Century Gothic" w:hAnsi="Century Gothic"/>
                <w:b/>
                <w:bCs/>
                <w:lang w:val="de-DE"/>
              </w:rPr>
            </w:pPr>
          </w:p>
        </w:tc>
      </w:tr>
      <w:tr w:rsidR="00204554" w:rsidRPr="000F4C71" w:rsidTr="00204554">
        <w:tc>
          <w:tcPr>
            <w:tcW w:w="2445" w:type="dxa"/>
            <w:shd w:val="clear" w:color="auto" w:fill="00B0F0"/>
          </w:tcPr>
          <w:p w:rsidR="00204554" w:rsidRPr="000F4C71" w:rsidRDefault="00204554" w:rsidP="00CD56DC">
            <w:pPr>
              <w:jc w:val="center"/>
              <w:rPr>
                <w:rFonts w:ascii="Century Gothic" w:hAnsi="Century Gothic"/>
                <w:b/>
                <w:bCs/>
                <w:lang w:val="de-DE"/>
              </w:rPr>
            </w:pPr>
          </w:p>
        </w:tc>
        <w:tc>
          <w:tcPr>
            <w:tcW w:w="11369" w:type="dxa"/>
            <w:shd w:val="clear" w:color="auto" w:fill="00B0F0"/>
          </w:tcPr>
          <w:p w:rsidR="00204554" w:rsidRPr="000F4C71" w:rsidRDefault="00204554" w:rsidP="00CD56DC">
            <w:pPr>
              <w:jc w:val="center"/>
              <w:rPr>
                <w:rFonts w:ascii="Century Gothic" w:hAnsi="Century Gothic"/>
                <w:b/>
                <w:bCs/>
                <w:lang w:val="de-DE"/>
              </w:rPr>
            </w:pPr>
          </w:p>
        </w:tc>
      </w:tr>
      <w:tr w:rsidR="00CD56DC" w:rsidTr="00CD56DC">
        <w:tc>
          <w:tcPr>
            <w:tcW w:w="2445" w:type="dxa"/>
            <w:shd w:val="clear" w:color="auto" w:fill="FFF2CC" w:themeFill="accent4" w:themeFillTint="33"/>
          </w:tcPr>
          <w:p w:rsidR="00CD56DC" w:rsidRPr="008718F6" w:rsidRDefault="00CD56DC" w:rsidP="00CD56DC">
            <w:pPr>
              <w:jc w:val="center"/>
              <w:rPr>
                <w:rFonts w:ascii="Century Gothic" w:hAnsi="Century Gothic"/>
                <w:b/>
                <w:bCs/>
              </w:rPr>
            </w:pPr>
            <w:r w:rsidRPr="008718F6">
              <w:rPr>
                <w:rFonts w:ascii="Century Gothic" w:hAnsi="Century Gothic"/>
                <w:b/>
                <w:bCs/>
              </w:rPr>
              <w:t>Subject</w:t>
            </w:r>
          </w:p>
        </w:tc>
        <w:tc>
          <w:tcPr>
            <w:tcW w:w="11369" w:type="dxa"/>
            <w:shd w:val="clear" w:color="auto" w:fill="FFF2CC" w:themeFill="accent4" w:themeFillTint="33"/>
          </w:tcPr>
          <w:p w:rsidR="00CD56DC" w:rsidRPr="008718F6" w:rsidRDefault="00CD56DC" w:rsidP="00CD56DC">
            <w:pPr>
              <w:jc w:val="center"/>
              <w:rPr>
                <w:rFonts w:ascii="Century Gothic" w:hAnsi="Century Gothic"/>
                <w:b/>
                <w:bCs/>
              </w:rPr>
            </w:pPr>
            <w:r w:rsidRPr="008718F6">
              <w:rPr>
                <w:rFonts w:ascii="Century Gothic" w:hAnsi="Century Gothic"/>
                <w:b/>
                <w:bCs/>
              </w:rPr>
              <w:t>Wednesday</w:t>
            </w:r>
            <w:r>
              <w:rPr>
                <w:rFonts w:ascii="Century Gothic" w:hAnsi="Century Gothic"/>
                <w:b/>
                <w:bCs/>
              </w:rPr>
              <w:t xml:space="preserve">, </w:t>
            </w:r>
            <w:r w:rsidR="003B6197">
              <w:rPr>
                <w:rFonts w:ascii="Century Gothic" w:hAnsi="Century Gothic"/>
                <w:b/>
                <w:bCs/>
              </w:rPr>
              <w:t xml:space="preserve">May </w:t>
            </w:r>
            <w:r w:rsidR="00E016E2">
              <w:rPr>
                <w:rFonts w:ascii="Century Gothic" w:hAnsi="Century Gothic"/>
                <w:b/>
                <w:bCs/>
              </w:rPr>
              <w:t>20</w:t>
            </w:r>
            <w:r>
              <w:rPr>
                <w:rFonts w:ascii="Century Gothic" w:hAnsi="Century Gothic"/>
                <w:b/>
                <w:bCs/>
              </w:rPr>
              <w:t>, 2020</w:t>
            </w:r>
          </w:p>
        </w:tc>
      </w:tr>
      <w:tr w:rsidR="00CD56DC" w:rsidTr="00CD56DC">
        <w:tc>
          <w:tcPr>
            <w:tcW w:w="2445" w:type="dxa"/>
          </w:tcPr>
          <w:p w:rsidR="00CD56DC" w:rsidRPr="008718F6" w:rsidRDefault="00CD56DC" w:rsidP="00CD56DC">
            <w:pPr>
              <w:jc w:val="center"/>
              <w:rPr>
                <w:rFonts w:ascii="Century Gothic" w:hAnsi="Century Gothic"/>
                <w:b/>
                <w:bCs/>
              </w:rPr>
            </w:pPr>
            <w:r w:rsidRPr="008718F6">
              <w:rPr>
                <w:rFonts w:ascii="Century Gothic" w:hAnsi="Century Gothic"/>
                <w:b/>
                <w:bCs/>
              </w:rPr>
              <w:t>Reading</w:t>
            </w:r>
          </w:p>
          <w:p w:rsidR="00CD56DC" w:rsidRPr="008718F6" w:rsidRDefault="00CD56DC" w:rsidP="00CD56DC">
            <w:pPr>
              <w:jc w:val="center"/>
              <w:rPr>
                <w:rFonts w:ascii="Century Gothic" w:hAnsi="Century Gothic"/>
                <w:b/>
                <w:bCs/>
              </w:rPr>
            </w:pPr>
          </w:p>
          <w:p w:rsidR="00CD56DC" w:rsidRPr="008718F6" w:rsidRDefault="00CD56DC" w:rsidP="00D65D5F">
            <w:pPr>
              <w:jc w:val="center"/>
              <w:rPr>
                <w:rFonts w:ascii="Century Gothic" w:hAnsi="Century Gothic"/>
              </w:rPr>
            </w:pPr>
            <w:r w:rsidRPr="008718F6">
              <w:rPr>
                <w:rFonts w:ascii="Century Gothic" w:hAnsi="Century Gothic"/>
              </w:rPr>
              <w:t>Wonders Big Book</w:t>
            </w:r>
            <w:r>
              <w:rPr>
                <w:rFonts w:ascii="Century Gothic" w:hAnsi="Century Gothic"/>
              </w:rPr>
              <w:t xml:space="preserve"> </w:t>
            </w:r>
          </w:p>
          <w:p w:rsidR="00CD56DC" w:rsidRDefault="00204554" w:rsidP="00CD56DC">
            <w:pPr>
              <w:jc w:val="center"/>
              <w:rPr>
                <w:rFonts w:ascii="Century Gothic" w:hAnsi="Century Gothic"/>
              </w:rPr>
            </w:pPr>
            <w:r>
              <w:rPr>
                <w:rFonts w:ascii="Century Gothic" w:hAnsi="Century Gothic"/>
              </w:rPr>
              <w:t>W</w:t>
            </w:r>
            <w:r w:rsidR="00CD56DC" w:rsidRPr="008718F6">
              <w:rPr>
                <w:rFonts w:ascii="Century Gothic" w:hAnsi="Century Gothic"/>
              </w:rPr>
              <w:t>orkbook pages</w:t>
            </w:r>
          </w:p>
          <w:p w:rsidR="00204554" w:rsidRPr="008718F6" w:rsidRDefault="00D65D5F" w:rsidP="00CD56DC">
            <w:pPr>
              <w:jc w:val="center"/>
              <w:rPr>
                <w:rFonts w:ascii="Century Gothic" w:hAnsi="Century Gothic"/>
              </w:rPr>
            </w:pPr>
            <w:r>
              <w:rPr>
                <w:rFonts w:ascii="Century Gothic" w:hAnsi="Century Gothic"/>
              </w:rPr>
              <w:t>Left and Right</w:t>
            </w:r>
          </w:p>
          <w:p w:rsidR="00CD56DC" w:rsidRPr="008718F6" w:rsidRDefault="00CD56DC" w:rsidP="00CD56DC">
            <w:pPr>
              <w:jc w:val="center"/>
              <w:rPr>
                <w:rFonts w:ascii="Century Gothic" w:hAnsi="Century Gothic"/>
                <w:b/>
                <w:bCs/>
              </w:rPr>
            </w:pPr>
            <w:r w:rsidRPr="008718F6">
              <w:rPr>
                <w:rFonts w:ascii="Century Gothic" w:hAnsi="Century Gothic"/>
              </w:rPr>
              <w:t>Decodable book</w:t>
            </w:r>
          </w:p>
        </w:tc>
        <w:tc>
          <w:tcPr>
            <w:tcW w:w="11369" w:type="dxa"/>
          </w:tcPr>
          <w:p w:rsidR="00CD56DC" w:rsidRDefault="003C4A6A" w:rsidP="00CD56DC">
            <w:pPr>
              <w:rPr>
                <w:rFonts w:ascii="Century Gothic" w:hAnsi="Century Gothic"/>
                <w:b/>
                <w:bCs/>
              </w:rPr>
            </w:pPr>
            <w:r>
              <w:rPr>
                <w:rFonts w:ascii="Century Gothic" w:hAnsi="Century Gothic"/>
                <w:b/>
                <w:bCs/>
              </w:rPr>
              <w:t xml:space="preserve">Wonders </w:t>
            </w:r>
            <w:r w:rsidR="00CD56DC" w:rsidRPr="008718F6">
              <w:rPr>
                <w:rFonts w:ascii="Century Gothic" w:hAnsi="Century Gothic"/>
                <w:b/>
                <w:bCs/>
              </w:rPr>
              <w:t>Read aloud:</w:t>
            </w:r>
          </w:p>
          <w:p w:rsidR="00CD56DC" w:rsidRPr="00204554" w:rsidRDefault="00CD56DC" w:rsidP="00CE7A0A">
            <w:pPr>
              <w:pStyle w:val="ListParagraph"/>
              <w:numPr>
                <w:ilvl w:val="0"/>
                <w:numId w:val="6"/>
              </w:numPr>
              <w:rPr>
                <w:rFonts w:ascii="Century Gothic" w:hAnsi="Century Gothic"/>
                <w:b/>
                <w:bCs/>
              </w:rPr>
            </w:pPr>
            <w:r w:rsidRPr="00214F14">
              <w:rPr>
                <w:rFonts w:ascii="Century Gothic" w:hAnsi="Century Gothic"/>
              </w:rPr>
              <w:t xml:space="preserve">Click on </w:t>
            </w:r>
            <w:proofErr w:type="spellStart"/>
            <w:r w:rsidRPr="00214F14">
              <w:rPr>
                <w:rFonts w:ascii="Century Gothic" w:hAnsi="Century Gothic"/>
              </w:rPr>
              <w:t>ConnectEd</w:t>
            </w:r>
            <w:proofErr w:type="spellEnd"/>
            <w:r w:rsidRPr="00214F14">
              <w:rPr>
                <w:rFonts w:ascii="Century Gothic" w:hAnsi="Century Gothic"/>
              </w:rPr>
              <w:t xml:space="preserve"> tile in </w:t>
            </w:r>
            <w:proofErr w:type="spellStart"/>
            <w:r w:rsidRPr="00214F14">
              <w:rPr>
                <w:rFonts w:ascii="Century Gothic" w:hAnsi="Century Gothic"/>
              </w:rPr>
              <w:t>ClassLink</w:t>
            </w:r>
            <w:proofErr w:type="spellEnd"/>
            <w:r w:rsidRPr="00214F14">
              <w:rPr>
                <w:rFonts w:ascii="Century Gothic" w:hAnsi="Century Gothic"/>
              </w:rPr>
              <w:t>.  Search for “</w:t>
            </w:r>
            <w:r w:rsidR="003C4A6A">
              <w:rPr>
                <w:rFonts w:ascii="Century Gothic" w:hAnsi="Century Gothic"/>
                <w:b/>
                <w:bCs/>
              </w:rPr>
              <w:t>Panda Kindergarten</w:t>
            </w:r>
            <w:r w:rsidRPr="00214F14">
              <w:rPr>
                <w:rFonts w:ascii="Century Gothic" w:hAnsi="Century Gothic"/>
              </w:rPr>
              <w:t xml:space="preserve">” Your child can read, be read to or click on the speaker to listen.  There are modeled reading instructions at the beginning of the book. </w:t>
            </w:r>
          </w:p>
          <w:p w:rsidR="00CD56DC" w:rsidRPr="008718F6" w:rsidRDefault="00CD56DC" w:rsidP="00CD56DC">
            <w:pPr>
              <w:rPr>
                <w:rFonts w:ascii="Century Gothic" w:hAnsi="Century Gothic"/>
              </w:rPr>
            </w:pPr>
            <w:r w:rsidRPr="008718F6">
              <w:rPr>
                <w:rFonts w:ascii="Century Gothic" w:hAnsi="Century Gothic"/>
                <w:b/>
                <w:bCs/>
              </w:rPr>
              <w:t>Phonics</w:t>
            </w:r>
            <w:r w:rsidRPr="008718F6">
              <w:rPr>
                <w:rFonts w:ascii="Century Gothic" w:hAnsi="Century Gothic"/>
              </w:rPr>
              <w:t>:</w:t>
            </w:r>
          </w:p>
          <w:p w:rsidR="00CD56DC" w:rsidRPr="002C0826" w:rsidRDefault="00D50C90" w:rsidP="00CE7A0A">
            <w:pPr>
              <w:pStyle w:val="ListParagraph"/>
              <w:numPr>
                <w:ilvl w:val="0"/>
                <w:numId w:val="6"/>
              </w:numPr>
              <w:rPr>
                <w:rStyle w:val="Hyperlink"/>
                <w:rFonts w:ascii="Century Gothic" w:hAnsi="Century Gothic"/>
                <w:color w:val="auto"/>
                <w:u w:val="none"/>
              </w:rPr>
            </w:pPr>
            <w:r w:rsidRPr="00D50C90">
              <w:rPr>
                <w:rFonts w:ascii="Century Gothic" w:hAnsi="Century Gothic"/>
              </w:rPr>
              <w:t xml:space="preserve">Sing </w:t>
            </w:r>
            <w:hyperlink r:id="rId25" w:history="1">
              <w:r w:rsidRPr="00D50C90">
                <w:rPr>
                  <w:rStyle w:val="Hyperlink"/>
                  <w:rFonts w:ascii="Century Gothic" w:hAnsi="Century Gothic"/>
                </w:rPr>
                <w:t>Good Morning Song</w:t>
              </w:r>
            </w:hyperlink>
          </w:p>
          <w:p w:rsidR="002C0826" w:rsidRPr="00D65D5F" w:rsidRDefault="002C0826" w:rsidP="00D65D5F">
            <w:pPr>
              <w:pStyle w:val="ListParagraph"/>
              <w:numPr>
                <w:ilvl w:val="0"/>
                <w:numId w:val="6"/>
              </w:numPr>
              <w:rPr>
                <w:rFonts w:ascii="Century Gothic" w:hAnsi="Century Gothic"/>
              </w:rPr>
            </w:pPr>
            <w:r w:rsidRPr="00D65D5F">
              <w:rPr>
                <w:rStyle w:val="Hyperlink"/>
                <w:rFonts w:ascii="Century Gothic" w:hAnsi="Century Gothic"/>
                <w:color w:val="000000" w:themeColor="text1"/>
                <w:u w:val="none"/>
              </w:rPr>
              <w:t>Watch</w:t>
            </w:r>
            <w:r w:rsidR="00D65D5F" w:rsidRPr="00D65D5F">
              <w:rPr>
                <w:rStyle w:val="Hyperlink"/>
                <w:rFonts w:ascii="Century Gothic" w:hAnsi="Century Gothic"/>
                <w:color w:val="000000" w:themeColor="text1"/>
                <w:u w:val="none"/>
              </w:rPr>
              <w:t xml:space="preserve"> and play along with:</w:t>
            </w:r>
            <w:r w:rsidRPr="00D65D5F">
              <w:rPr>
                <w:rStyle w:val="Hyperlink"/>
                <w:rFonts w:ascii="Century Gothic" w:hAnsi="Century Gothic"/>
              </w:rPr>
              <w:t xml:space="preserve"> </w:t>
            </w:r>
            <w:r w:rsidRPr="00D65D5F">
              <w:rPr>
                <w:rFonts w:ascii="Century Gothic" w:hAnsi="Century Gothic"/>
              </w:rPr>
              <w:t xml:space="preserve"> </w:t>
            </w:r>
            <w:r w:rsidR="00D65D5F" w:rsidRPr="00D65D5F">
              <w:rPr>
                <w:rFonts w:ascii="Century Gothic" w:hAnsi="Century Gothic"/>
              </w:rPr>
              <w:t xml:space="preserve"> </w:t>
            </w:r>
            <w:hyperlink r:id="rId26" w:history="1">
              <w:r w:rsidR="00D65D5F" w:rsidRPr="00D65D5F">
                <w:rPr>
                  <w:rStyle w:val="Hyperlink"/>
                  <w:rFonts w:ascii="Century Gothic" w:hAnsi="Century Gothic"/>
                </w:rPr>
                <w:t>Left - Right Game</w:t>
              </w:r>
            </w:hyperlink>
          </w:p>
          <w:p w:rsidR="001923D8" w:rsidRDefault="00CD56DC" w:rsidP="00CE7A0A">
            <w:pPr>
              <w:pStyle w:val="ListParagraph"/>
              <w:numPr>
                <w:ilvl w:val="0"/>
                <w:numId w:val="1"/>
              </w:numPr>
              <w:rPr>
                <w:rFonts w:ascii="Century Gothic" w:hAnsi="Century Gothic"/>
              </w:rPr>
            </w:pPr>
            <w:r w:rsidRPr="001923D8">
              <w:rPr>
                <w:rFonts w:ascii="Century Gothic" w:hAnsi="Century Gothic"/>
              </w:rPr>
              <w:t>Do Your Turn workbook</w:t>
            </w:r>
            <w:r w:rsidRPr="001923D8">
              <w:rPr>
                <w:rFonts w:ascii="Century Gothic" w:hAnsi="Century Gothic"/>
                <w:b/>
                <w:bCs/>
              </w:rPr>
              <w:t xml:space="preserve"> </w:t>
            </w:r>
            <w:r w:rsidRPr="001923D8">
              <w:rPr>
                <w:rFonts w:ascii="Century Gothic" w:hAnsi="Century Gothic"/>
              </w:rPr>
              <w:t xml:space="preserve">pages </w:t>
            </w:r>
            <w:r w:rsidR="001923D8" w:rsidRPr="001923D8">
              <w:rPr>
                <w:rFonts w:ascii="Century Gothic" w:hAnsi="Century Gothic"/>
              </w:rPr>
              <w:t>2</w:t>
            </w:r>
            <w:r w:rsidR="003C4A6A">
              <w:rPr>
                <w:rFonts w:ascii="Century Gothic" w:hAnsi="Century Gothic"/>
              </w:rPr>
              <w:t>85</w:t>
            </w:r>
            <w:r w:rsidR="00C15DE4">
              <w:rPr>
                <w:rFonts w:ascii="Century Gothic" w:hAnsi="Century Gothic"/>
              </w:rPr>
              <w:t xml:space="preserve"> </w:t>
            </w:r>
            <w:r w:rsidRPr="001923D8">
              <w:rPr>
                <w:rFonts w:ascii="Century Gothic" w:hAnsi="Century Gothic"/>
              </w:rPr>
              <w:t xml:space="preserve">and </w:t>
            </w:r>
            <w:r w:rsidR="00C15DE4">
              <w:rPr>
                <w:rFonts w:ascii="Century Gothic" w:hAnsi="Century Gothic"/>
              </w:rPr>
              <w:t>28</w:t>
            </w:r>
            <w:r w:rsidR="003C4A6A">
              <w:rPr>
                <w:rFonts w:ascii="Century Gothic" w:hAnsi="Century Gothic"/>
              </w:rPr>
              <w:t>6</w:t>
            </w:r>
            <w:r w:rsidRPr="001923D8">
              <w:rPr>
                <w:rFonts w:ascii="Century Gothic" w:hAnsi="Century Gothic"/>
              </w:rPr>
              <w:t xml:space="preserve"> </w:t>
            </w:r>
          </w:p>
          <w:p w:rsidR="00E7715A" w:rsidRPr="00A40D3F" w:rsidRDefault="00CD56DC" w:rsidP="00A40D3F">
            <w:pPr>
              <w:pStyle w:val="ListParagraph"/>
              <w:numPr>
                <w:ilvl w:val="0"/>
                <w:numId w:val="1"/>
              </w:numPr>
              <w:rPr>
                <w:rFonts w:ascii="Century Gothic" w:hAnsi="Century Gothic"/>
              </w:rPr>
            </w:pPr>
            <w:r w:rsidRPr="001923D8">
              <w:rPr>
                <w:rFonts w:ascii="Century Gothic" w:hAnsi="Century Gothic"/>
              </w:rPr>
              <w:t>Read decodable “</w:t>
            </w:r>
            <w:r w:rsidR="003C4A6A">
              <w:rPr>
                <w:rFonts w:ascii="Century Gothic" w:hAnsi="Century Gothic"/>
              </w:rPr>
              <w:t>We Can Help</w:t>
            </w:r>
            <w:r w:rsidR="00C15DE4">
              <w:rPr>
                <w:rFonts w:ascii="Century Gothic" w:hAnsi="Century Gothic"/>
              </w:rPr>
              <w:t>”</w:t>
            </w:r>
            <w:r w:rsidRPr="001923D8">
              <w:rPr>
                <w:rFonts w:ascii="Century Gothic" w:hAnsi="Century Gothic"/>
              </w:rPr>
              <w:t xml:space="preserve"> in Your Turn packet.</w:t>
            </w:r>
          </w:p>
        </w:tc>
      </w:tr>
      <w:tr w:rsidR="00CD56DC" w:rsidTr="00CD56DC">
        <w:tc>
          <w:tcPr>
            <w:tcW w:w="2445" w:type="dxa"/>
          </w:tcPr>
          <w:p w:rsidR="00944537" w:rsidRPr="00944537" w:rsidRDefault="00944537" w:rsidP="00944537">
            <w:pPr>
              <w:jc w:val="center"/>
              <w:rPr>
                <w:rFonts w:ascii="Century Gothic" w:hAnsi="Century Gothic"/>
                <w:b/>
                <w:bCs/>
              </w:rPr>
            </w:pPr>
            <w:r w:rsidRPr="00944537">
              <w:rPr>
                <w:rFonts w:ascii="Century Gothic" w:hAnsi="Century Gothic"/>
                <w:b/>
                <w:bCs/>
              </w:rPr>
              <w:t>Math</w:t>
            </w:r>
          </w:p>
          <w:p w:rsidR="00944537" w:rsidRPr="00944537" w:rsidRDefault="00944537" w:rsidP="00944537">
            <w:pPr>
              <w:jc w:val="center"/>
              <w:rPr>
                <w:rFonts w:ascii="Century Gothic" w:hAnsi="Century Gothic"/>
                <w:b/>
                <w:bCs/>
              </w:rPr>
            </w:pPr>
          </w:p>
          <w:p w:rsidR="00CD56DC" w:rsidRPr="00944537" w:rsidRDefault="00242EE9" w:rsidP="00CD56DC">
            <w:pPr>
              <w:jc w:val="center"/>
              <w:rPr>
                <w:rFonts w:ascii="Century Gothic" w:hAnsi="Century Gothic"/>
                <w:b/>
                <w:bCs/>
              </w:rPr>
            </w:pPr>
            <w:r w:rsidRPr="00242EE9">
              <w:rPr>
                <w:rFonts w:ascii="Century Gothic" w:hAnsi="Century Gothic"/>
                <w:color w:val="000000" w:themeColor="text1"/>
              </w:rPr>
              <w:t>Chapter 12: Classify and Sort Data</w:t>
            </w:r>
            <w:r w:rsidRPr="00242EE9">
              <w:rPr>
                <w:rFonts w:ascii="Century Gothic" w:hAnsi="Century Gothic"/>
              </w:rPr>
              <w:t xml:space="preserve"> </w:t>
            </w:r>
          </w:p>
        </w:tc>
        <w:tc>
          <w:tcPr>
            <w:tcW w:w="11369" w:type="dxa"/>
          </w:tcPr>
          <w:p w:rsidR="00242EE9" w:rsidRPr="00242EE9" w:rsidRDefault="00242EE9" w:rsidP="00242EE9">
            <w:pPr>
              <w:jc w:val="center"/>
              <w:rPr>
                <w:rFonts w:ascii="Century Gothic" w:hAnsi="Century Gothic"/>
                <w:b/>
                <w:bCs/>
              </w:rPr>
            </w:pPr>
            <w:r w:rsidRPr="00242EE9">
              <w:rPr>
                <w:rFonts w:ascii="Century Gothic" w:hAnsi="Century Gothic"/>
                <w:b/>
                <w:bCs/>
              </w:rPr>
              <w:t>Lesson 12.3 –</w:t>
            </w:r>
          </w:p>
          <w:p w:rsidR="00242EE9" w:rsidRPr="00242EE9" w:rsidRDefault="00242EE9" w:rsidP="00242EE9">
            <w:pPr>
              <w:jc w:val="center"/>
              <w:rPr>
                <w:rFonts w:ascii="Century Gothic" w:hAnsi="Century Gothic"/>
                <w:b/>
                <w:bCs/>
                <w:i/>
              </w:rPr>
            </w:pPr>
            <w:r w:rsidRPr="00242EE9">
              <w:rPr>
                <w:rFonts w:ascii="Century Gothic" w:hAnsi="Century Gothic"/>
                <w:b/>
                <w:bCs/>
              </w:rPr>
              <w:t>How can you classify and count objects by size?</w:t>
            </w:r>
          </w:p>
          <w:p w:rsidR="00242EE9" w:rsidRPr="00242EE9" w:rsidRDefault="00242EE9" w:rsidP="00242EE9">
            <w:pPr>
              <w:ind w:left="360"/>
              <w:rPr>
                <w:rFonts w:ascii="Century Gothic" w:hAnsi="Century Gothic"/>
              </w:rPr>
            </w:pPr>
          </w:p>
          <w:p w:rsidR="00242EE9" w:rsidRPr="00242EE9" w:rsidRDefault="00242EE9" w:rsidP="00242EE9">
            <w:pPr>
              <w:pStyle w:val="ListParagraph"/>
              <w:numPr>
                <w:ilvl w:val="0"/>
                <w:numId w:val="1"/>
              </w:numPr>
              <w:rPr>
                <w:rFonts w:ascii="Century Gothic" w:hAnsi="Century Gothic"/>
              </w:rPr>
            </w:pPr>
            <w:r w:rsidRPr="00242EE9">
              <w:rPr>
                <w:rFonts w:ascii="Century Gothic" w:hAnsi="Century Gothic"/>
              </w:rPr>
              <w:t xml:space="preserve">Watch video </w:t>
            </w:r>
            <w:hyperlink r:id="rId27" w:history="1">
              <w:r w:rsidRPr="00242EE9">
                <w:rPr>
                  <w:rStyle w:val="Hyperlink"/>
                  <w:rFonts w:ascii="Century Gothic" w:hAnsi="Century Gothic"/>
                </w:rPr>
                <w:t>Math on the Spot</w:t>
              </w:r>
            </w:hyperlink>
            <w:r w:rsidRPr="00242EE9">
              <w:rPr>
                <w:rFonts w:ascii="Century Gothic" w:hAnsi="Century Gothic"/>
              </w:rPr>
              <w:t xml:space="preserve"> Grade K, Chapter 12, Lesson 12.3 tutorial on classifying and counting by size.</w:t>
            </w:r>
          </w:p>
          <w:p w:rsidR="00D61C11" w:rsidRPr="00944537" w:rsidRDefault="00242EE9" w:rsidP="00A40D3F">
            <w:pPr>
              <w:pStyle w:val="paragraph"/>
              <w:spacing w:before="0" w:beforeAutospacing="0" w:after="0" w:afterAutospacing="0"/>
              <w:ind w:left="720"/>
              <w:textAlignment w:val="baseline"/>
              <w:rPr>
                <w:rFonts w:ascii="Century Gothic" w:hAnsi="Century Gothic"/>
              </w:rPr>
            </w:pPr>
            <w:r w:rsidRPr="00242EE9">
              <w:rPr>
                <w:rFonts w:ascii="Century Gothic" w:hAnsi="Century Gothic"/>
              </w:rPr>
              <w:t>Workbook page 12.3: pages 502: Draw a line from the shape to the category it belongs (Big/small), and 504 from your work packet. Follow directions at the bottom of the page.</w:t>
            </w:r>
          </w:p>
        </w:tc>
      </w:tr>
      <w:tr w:rsidR="00CD56DC" w:rsidTr="00CD56DC">
        <w:tc>
          <w:tcPr>
            <w:tcW w:w="2445" w:type="dxa"/>
          </w:tcPr>
          <w:p w:rsidR="00DE7E60" w:rsidRDefault="00DE7E60" w:rsidP="00DE7E60">
            <w:pPr>
              <w:spacing w:after="200" w:line="276" w:lineRule="auto"/>
              <w:jc w:val="center"/>
              <w:rPr>
                <w:rFonts w:ascii="Century Gothic" w:eastAsia="Century Gothic" w:hAnsi="Century Gothic" w:cs="Century Gothic"/>
                <w:b/>
                <w:bCs/>
                <w:lang w:val="fr-FR"/>
              </w:rPr>
            </w:pPr>
            <w:r w:rsidRPr="00DE7E60">
              <w:rPr>
                <w:rFonts w:ascii="Century Gothic" w:eastAsia="Century Gothic" w:hAnsi="Century Gothic" w:cs="Century Gothic"/>
                <w:b/>
                <w:bCs/>
                <w:lang w:val="fr-FR"/>
              </w:rPr>
              <w:t>Science</w:t>
            </w:r>
          </w:p>
          <w:p w:rsidR="00CD56DC" w:rsidRPr="004762D2" w:rsidRDefault="00D61C11" w:rsidP="00D61C11">
            <w:pPr>
              <w:spacing w:after="200" w:line="276" w:lineRule="auto"/>
              <w:jc w:val="center"/>
              <w:rPr>
                <w:rFonts w:ascii="Century Gothic" w:eastAsia="Century Gothic" w:hAnsi="Century Gothic" w:cs="Century Gothic"/>
                <w:lang w:val="fr-FR"/>
              </w:rPr>
            </w:pPr>
            <w:proofErr w:type="spellStart"/>
            <w:r>
              <w:rPr>
                <w:rFonts w:ascii="Century Gothic" w:eastAsia="Century Gothic" w:hAnsi="Century Gothic" w:cs="Century Gothic"/>
                <w:lang w:val="fr-FR"/>
              </w:rPr>
              <w:t>Ocean</w:t>
            </w:r>
            <w:proofErr w:type="spellEnd"/>
            <w:r>
              <w:rPr>
                <w:rFonts w:ascii="Century Gothic" w:eastAsia="Century Gothic" w:hAnsi="Century Gothic" w:cs="Century Gothic"/>
                <w:lang w:val="fr-FR"/>
              </w:rPr>
              <w:t xml:space="preserve"> </w:t>
            </w:r>
            <w:proofErr w:type="spellStart"/>
            <w:r>
              <w:rPr>
                <w:rFonts w:ascii="Century Gothic" w:eastAsia="Century Gothic" w:hAnsi="Century Gothic" w:cs="Century Gothic"/>
                <w:lang w:val="fr-FR"/>
              </w:rPr>
              <w:t>Animals</w:t>
            </w:r>
            <w:proofErr w:type="spellEnd"/>
          </w:p>
        </w:tc>
        <w:tc>
          <w:tcPr>
            <w:tcW w:w="11369" w:type="dxa"/>
          </w:tcPr>
          <w:p w:rsidR="00CD56DC" w:rsidRPr="00A83F2E" w:rsidRDefault="00A83F2E" w:rsidP="00A83F2E">
            <w:pPr>
              <w:jc w:val="center"/>
              <w:rPr>
                <w:rFonts w:ascii="Century Gothic" w:hAnsi="Century Gothic"/>
                <w:b/>
                <w:bCs/>
              </w:rPr>
            </w:pPr>
            <w:r w:rsidRPr="00A83F2E">
              <w:rPr>
                <w:rFonts w:ascii="Century Gothic" w:hAnsi="Century Gothic"/>
                <w:b/>
                <w:bCs/>
              </w:rPr>
              <w:t>Ocean Animals</w:t>
            </w:r>
          </w:p>
          <w:p w:rsidR="00A83F2E" w:rsidRPr="00D61C11" w:rsidRDefault="00A83F2E" w:rsidP="00D61C11">
            <w:pPr>
              <w:pStyle w:val="ListParagraph"/>
              <w:numPr>
                <w:ilvl w:val="0"/>
                <w:numId w:val="1"/>
              </w:numPr>
              <w:rPr>
                <w:rFonts w:ascii="Century Gothic" w:hAnsi="Century Gothic"/>
              </w:rPr>
            </w:pPr>
            <w:r w:rsidRPr="00A83F2E">
              <w:rPr>
                <w:rFonts w:ascii="Century Gothic" w:hAnsi="Century Gothic"/>
              </w:rPr>
              <w:t xml:space="preserve">Take a virtual field trip to Sea World and watch </w:t>
            </w:r>
            <w:hyperlink r:id="rId28" w:history="1">
              <w:r w:rsidRPr="00A83F2E">
                <w:rPr>
                  <w:rStyle w:val="Hyperlink"/>
                  <w:rFonts w:ascii="Century Gothic" w:hAnsi="Century Gothic"/>
                </w:rPr>
                <w:t>The Dolphin Show!</w:t>
              </w:r>
            </w:hyperlink>
          </w:p>
        </w:tc>
      </w:tr>
      <w:tr w:rsidR="000666E9" w:rsidTr="000666E9">
        <w:tc>
          <w:tcPr>
            <w:tcW w:w="2445" w:type="dxa"/>
            <w:shd w:val="clear" w:color="auto" w:fill="auto"/>
          </w:tcPr>
          <w:p w:rsidR="000666E9" w:rsidRDefault="000666E9" w:rsidP="00CD56DC">
            <w:pPr>
              <w:jc w:val="center"/>
              <w:rPr>
                <w:rFonts w:ascii="Century Gothic" w:hAnsi="Century Gothic"/>
                <w:b/>
                <w:bCs/>
              </w:rPr>
            </w:pPr>
          </w:p>
          <w:p w:rsidR="000666E9" w:rsidRDefault="000666E9" w:rsidP="00CD56DC">
            <w:pPr>
              <w:jc w:val="center"/>
              <w:rPr>
                <w:rFonts w:ascii="Century Gothic" w:hAnsi="Century Gothic"/>
                <w:b/>
                <w:bCs/>
              </w:rPr>
            </w:pPr>
            <w:r>
              <w:rPr>
                <w:rFonts w:ascii="Century Gothic" w:hAnsi="Century Gothic"/>
                <w:b/>
                <w:bCs/>
              </w:rPr>
              <w:t>Social Studies</w:t>
            </w:r>
          </w:p>
        </w:tc>
        <w:tc>
          <w:tcPr>
            <w:tcW w:w="11369" w:type="dxa"/>
            <w:shd w:val="clear" w:color="auto" w:fill="auto"/>
          </w:tcPr>
          <w:p w:rsidR="000666E9" w:rsidRDefault="000666E9" w:rsidP="000666E9">
            <w:pPr>
              <w:jc w:val="center"/>
              <w:rPr>
                <w:rFonts w:ascii="Century Gothic" w:hAnsi="Century Gothic"/>
                <w:b/>
                <w:bCs/>
              </w:rPr>
            </w:pPr>
            <w:r>
              <w:rPr>
                <w:rFonts w:ascii="Century Gothic" w:hAnsi="Century Gothic"/>
                <w:b/>
                <w:bCs/>
              </w:rPr>
              <w:t>Kindergarten Memories – Optional</w:t>
            </w:r>
          </w:p>
          <w:p w:rsidR="000666E9" w:rsidRDefault="00073863" w:rsidP="000666E9">
            <w:pPr>
              <w:pStyle w:val="ListParagraph"/>
              <w:numPr>
                <w:ilvl w:val="0"/>
                <w:numId w:val="35"/>
              </w:numPr>
              <w:rPr>
                <w:rFonts w:ascii="Century Gothic" w:hAnsi="Century Gothic"/>
                <w:b/>
                <w:bCs/>
                <w:lang w:val="de-DE"/>
              </w:rPr>
            </w:pPr>
            <w:hyperlink r:id="rId29" w:history="1">
              <w:proofErr w:type="spellStart"/>
              <w:r w:rsidR="000666E9" w:rsidRPr="000F4C71">
                <w:rPr>
                  <w:rStyle w:val="Hyperlink"/>
                  <w:rFonts w:ascii="Century Gothic" w:hAnsi="Century Gothic"/>
                  <w:b/>
                  <w:bCs/>
                  <w:lang w:val="de-DE"/>
                </w:rPr>
                <w:t>My</w:t>
              </w:r>
              <w:proofErr w:type="spellEnd"/>
              <w:r w:rsidR="000666E9" w:rsidRPr="000F4C71">
                <w:rPr>
                  <w:rStyle w:val="Hyperlink"/>
                  <w:rFonts w:ascii="Century Gothic" w:hAnsi="Century Gothic"/>
                  <w:b/>
                  <w:bCs/>
                  <w:lang w:val="de-DE"/>
                </w:rPr>
                <w:t xml:space="preserve"> School</w:t>
              </w:r>
            </w:hyperlink>
          </w:p>
          <w:p w:rsidR="000666E9" w:rsidRDefault="00073863" w:rsidP="000666E9">
            <w:pPr>
              <w:pStyle w:val="ListParagraph"/>
              <w:numPr>
                <w:ilvl w:val="0"/>
                <w:numId w:val="35"/>
              </w:numPr>
              <w:rPr>
                <w:rFonts w:ascii="Century Gothic" w:hAnsi="Century Gothic"/>
                <w:b/>
                <w:bCs/>
                <w:lang w:val="de-DE"/>
              </w:rPr>
            </w:pPr>
            <w:hyperlink r:id="rId30" w:history="1">
              <w:proofErr w:type="spellStart"/>
              <w:r w:rsidR="000666E9">
                <w:rPr>
                  <w:rStyle w:val="Hyperlink"/>
                  <w:rFonts w:ascii="Century Gothic" w:hAnsi="Century Gothic"/>
                  <w:b/>
                  <w:bCs/>
                  <w:lang w:val="de-DE"/>
                </w:rPr>
                <w:t>My</w:t>
              </w:r>
              <w:proofErr w:type="spellEnd"/>
              <w:r w:rsidR="000666E9">
                <w:rPr>
                  <w:rStyle w:val="Hyperlink"/>
                  <w:rFonts w:ascii="Century Gothic" w:hAnsi="Century Gothic"/>
                  <w:b/>
                  <w:bCs/>
                  <w:lang w:val="de-DE"/>
                </w:rPr>
                <w:t xml:space="preserve"> </w:t>
              </w:r>
              <w:proofErr w:type="spellStart"/>
              <w:r w:rsidR="000666E9">
                <w:rPr>
                  <w:rStyle w:val="Hyperlink"/>
                  <w:rFonts w:ascii="Century Gothic" w:hAnsi="Century Gothic"/>
                  <w:b/>
                  <w:bCs/>
                  <w:lang w:val="de-DE"/>
                </w:rPr>
                <w:t>Teacher</w:t>
              </w:r>
              <w:proofErr w:type="spellEnd"/>
            </w:hyperlink>
          </w:p>
          <w:p w:rsidR="000666E9" w:rsidRPr="000666E9" w:rsidRDefault="000666E9" w:rsidP="000666E9">
            <w:pPr>
              <w:rPr>
                <w:rFonts w:ascii="Century Gothic" w:hAnsi="Century Gothic"/>
                <w:b/>
                <w:bCs/>
              </w:rPr>
            </w:pPr>
          </w:p>
        </w:tc>
      </w:tr>
      <w:tr w:rsidR="00204554" w:rsidTr="00204554">
        <w:tc>
          <w:tcPr>
            <w:tcW w:w="2445" w:type="dxa"/>
            <w:shd w:val="clear" w:color="auto" w:fill="00B0F0"/>
          </w:tcPr>
          <w:p w:rsidR="00204554" w:rsidRDefault="00204554" w:rsidP="00CD56DC">
            <w:pPr>
              <w:jc w:val="center"/>
              <w:rPr>
                <w:rFonts w:ascii="Century Gothic" w:hAnsi="Century Gothic"/>
                <w:b/>
                <w:bCs/>
              </w:rPr>
            </w:pPr>
          </w:p>
        </w:tc>
        <w:tc>
          <w:tcPr>
            <w:tcW w:w="11369" w:type="dxa"/>
            <w:shd w:val="clear" w:color="auto" w:fill="00B0F0"/>
          </w:tcPr>
          <w:p w:rsidR="00204554" w:rsidRDefault="00204554" w:rsidP="00CD56DC">
            <w:pPr>
              <w:jc w:val="center"/>
              <w:rPr>
                <w:rFonts w:ascii="Century Gothic" w:hAnsi="Century Gothic"/>
                <w:b/>
                <w:bCs/>
              </w:rPr>
            </w:pPr>
          </w:p>
        </w:tc>
      </w:tr>
      <w:tr w:rsidR="00CD56DC" w:rsidTr="00CD56DC">
        <w:tc>
          <w:tcPr>
            <w:tcW w:w="2445" w:type="dxa"/>
            <w:shd w:val="clear" w:color="auto" w:fill="FFF2CC" w:themeFill="accent4" w:themeFillTint="33"/>
          </w:tcPr>
          <w:p w:rsidR="00CD56DC" w:rsidRDefault="00CD56DC" w:rsidP="00CD56DC">
            <w:pPr>
              <w:jc w:val="center"/>
              <w:rPr>
                <w:rFonts w:ascii="Century Gothic" w:hAnsi="Century Gothic"/>
                <w:b/>
                <w:bCs/>
              </w:rPr>
            </w:pPr>
            <w:r>
              <w:rPr>
                <w:rFonts w:ascii="Century Gothic" w:hAnsi="Century Gothic"/>
                <w:b/>
                <w:bCs/>
              </w:rPr>
              <w:t>Subject</w:t>
            </w:r>
          </w:p>
        </w:tc>
        <w:tc>
          <w:tcPr>
            <w:tcW w:w="11369" w:type="dxa"/>
            <w:shd w:val="clear" w:color="auto" w:fill="FFF2CC" w:themeFill="accent4" w:themeFillTint="33"/>
          </w:tcPr>
          <w:p w:rsidR="00CD56DC" w:rsidRDefault="00CD56DC" w:rsidP="00CD56DC">
            <w:pPr>
              <w:jc w:val="center"/>
              <w:rPr>
                <w:rFonts w:ascii="Century Gothic" w:hAnsi="Century Gothic"/>
                <w:b/>
                <w:bCs/>
              </w:rPr>
            </w:pPr>
            <w:r>
              <w:rPr>
                <w:rFonts w:ascii="Century Gothic" w:hAnsi="Century Gothic"/>
                <w:b/>
                <w:bCs/>
              </w:rPr>
              <w:t xml:space="preserve">Thursday, </w:t>
            </w:r>
            <w:r w:rsidR="003B6197">
              <w:rPr>
                <w:rFonts w:ascii="Century Gothic" w:hAnsi="Century Gothic"/>
                <w:b/>
                <w:bCs/>
              </w:rPr>
              <w:t xml:space="preserve">May </w:t>
            </w:r>
            <w:r w:rsidR="00E016E2">
              <w:rPr>
                <w:rFonts w:ascii="Century Gothic" w:hAnsi="Century Gothic"/>
                <w:b/>
                <w:bCs/>
              </w:rPr>
              <w:t>21</w:t>
            </w:r>
            <w:r>
              <w:rPr>
                <w:rFonts w:ascii="Century Gothic" w:hAnsi="Century Gothic"/>
                <w:b/>
                <w:bCs/>
              </w:rPr>
              <w:t>, 2020</w:t>
            </w:r>
          </w:p>
        </w:tc>
      </w:tr>
      <w:tr w:rsidR="00CD56DC" w:rsidTr="00CD56DC">
        <w:tc>
          <w:tcPr>
            <w:tcW w:w="2445" w:type="dxa"/>
          </w:tcPr>
          <w:p w:rsidR="00CD56DC" w:rsidRDefault="00CD56DC" w:rsidP="00CD56DC">
            <w:pPr>
              <w:jc w:val="center"/>
              <w:rPr>
                <w:rFonts w:ascii="Century Gothic" w:hAnsi="Century Gothic"/>
                <w:b/>
                <w:bCs/>
              </w:rPr>
            </w:pPr>
            <w:r>
              <w:rPr>
                <w:rFonts w:ascii="Century Gothic" w:hAnsi="Century Gothic"/>
                <w:b/>
                <w:bCs/>
              </w:rPr>
              <w:t>Reading</w:t>
            </w:r>
          </w:p>
          <w:p w:rsidR="00CD56DC" w:rsidRDefault="00CD56DC" w:rsidP="00CD56DC">
            <w:pPr>
              <w:jc w:val="center"/>
              <w:rPr>
                <w:rFonts w:ascii="Century Gothic" w:hAnsi="Century Gothic"/>
                <w:b/>
                <w:bCs/>
              </w:rPr>
            </w:pPr>
          </w:p>
          <w:p w:rsidR="00206602" w:rsidRDefault="00206602" w:rsidP="00CD56DC">
            <w:pPr>
              <w:jc w:val="center"/>
              <w:rPr>
                <w:rFonts w:ascii="Century Gothic" w:hAnsi="Century Gothic"/>
              </w:rPr>
            </w:pPr>
          </w:p>
          <w:p w:rsidR="00206602" w:rsidRDefault="00206602" w:rsidP="00CD56DC">
            <w:pPr>
              <w:jc w:val="center"/>
              <w:rPr>
                <w:rFonts w:ascii="Century Gothic" w:hAnsi="Century Gothic"/>
              </w:rPr>
            </w:pPr>
            <w:r>
              <w:rPr>
                <w:rFonts w:ascii="Century Gothic" w:hAnsi="Century Gothic"/>
              </w:rPr>
              <w:t>Workbook pages</w:t>
            </w:r>
          </w:p>
          <w:p w:rsidR="00206602" w:rsidRDefault="00206602" w:rsidP="00206602">
            <w:pPr>
              <w:jc w:val="center"/>
              <w:rPr>
                <w:rFonts w:ascii="Century Gothic" w:hAnsi="Century Gothic"/>
              </w:rPr>
            </w:pPr>
            <w:r w:rsidRPr="006D5FED">
              <w:rPr>
                <w:rFonts w:ascii="Century Gothic" w:hAnsi="Century Gothic"/>
              </w:rPr>
              <w:t>Handwriting</w:t>
            </w:r>
          </w:p>
          <w:p w:rsidR="00CD56DC" w:rsidRDefault="00CD56DC" w:rsidP="00CD56DC">
            <w:pPr>
              <w:jc w:val="center"/>
              <w:rPr>
                <w:rFonts w:ascii="Century Gothic" w:hAnsi="Century Gothic"/>
              </w:rPr>
            </w:pPr>
            <w:r>
              <w:rPr>
                <w:rFonts w:ascii="Century Gothic" w:hAnsi="Century Gothic"/>
              </w:rPr>
              <w:t>Decodable re-read</w:t>
            </w:r>
          </w:p>
          <w:p w:rsidR="00CD56DC" w:rsidRDefault="00CD56DC" w:rsidP="00CD56DC">
            <w:pPr>
              <w:jc w:val="center"/>
              <w:rPr>
                <w:rFonts w:ascii="Century Gothic" w:hAnsi="Century Gothic"/>
              </w:rPr>
            </w:pPr>
          </w:p>
          <w:p w:rsidR="00CD56DC" w:rsidRPr="006D5FED" w:rsidRDefault="00CD56DC" w:rsidP="00CD56DC">
            <w:pPr>
              <w:jc w:val="center"/>
              <w:rPr>
                <w:rFonts w:ascii="Century Gothic" w:hAnsi="Century Gothic"/>
              </w:rPr>
            </w:pPr>
          </w:p>
        </w:tc>
        <w:tc>
          <w:tcPr>
            <w:tcW w:w="11369" w:type="dxa"/>
          </w:tcPr>
          <w:p w:rsidR="00D65D5F" w:rsidRDefault="00D65D5F" w:rsidP="00D65D5F">
            <w:pPr>
              <w:rPr>
                <w:rFonts w:ascii="Century Gothic" w:hAnsi="Century Gothic"/>
              </w:rPr>
            </w:pPr>
            <w:r w:rsidRPr="00D65D5F">
              <w:rPr>
                <w:rFonts w:ascii="Century Gothic" w:hAnsi="Century Gothic"/>
                <w:b/>
                <w:bCs/>
              </w:rPr>
              <w:t>Topic: Ocean Animals Fiction Books</w:t>
            </w:r>
            <w:r w:rsidRPr="00D65D5F">
              <w:rPr>
                <w:rFonts w:ascii="Century Gothic" w:hAnsi="Century Gothic"/>
              </w:rPr>
              <w:t xml:space="preserve"> </w:t>
            </w:r>
          </w:p>
          <w:p w:rsidR="00D65D5F" w:rsidRDefault="00D65D5F" w:rsidP="00D65D5F">
            <w:pPr>
              <w:pStyle w:val="ListParagraph"/>
              <w:numPr>
                <w:ilvl w:val="0"/>
                <w:numId w:val="25"/>
              </w:numPr>
              <w:rPr>
                <w:rFonts w:ascii="Century Gothic" w:hAnsi="Century Gothic"/>
              </w:rPr>
            </w:pPr>
            <w:r w:rsidRPr="00D65D5F">
              <w:rPr>
                <w:rFonts w:ascii="Century Gothic" w:hAnsi="Century Gothic"/>
              </w:rPr>
              <w:t xml:space="preserve">Listen to the story:   </w:t>
            </w:r>
            <w:hyperlink r:id="rId31" w:history="1">
              <w:r w:rsidRPr="00D65D5F">
                <w:rPr>
                  <w:rStyle w:val="Hyperlink"/>
                  <w:rFonts w:ascii="Century Gothic" w:hAnsi="Century Gothic"/>
                </w:rPr>
                <w:t>A House for Hermit Crab</w:t>
              </w:r>
            </w:hyperlink>
            <w:r w:rsidRPr="00D65D5F">
              <w:rPr>
                <w:rFonts w:ascii="Century Gothic" w:hAnsi="Century Gothic"/>
              </w:rPr>
              <w:t xml:space="preserve"> by Eric Carle</w:t>
            </w:r>
          </w:p>
          <w:p w:rsidR="00D65D5F" w:rsidRPr="003C4A6A" w:rsidRDefault="00D65D5F" w:rsidP="00D65D5F">
            <w:pPr>
              <w:pStyle w:val="ListParagraph"/>
              <w:numPr>
                <w:ilvl w:val="0"/>
                <w:numId w:val="25"/>
              </w:numPr>
              <w:rPr>
                <w:rFonts w:ascii="Century Gothic" w:hAnsi="Century Gothic"/>
              </w:rPr>
            </w:pPr>
            <w:r>
              <w:rPr>
                <w:rFonts w:ascii="Century Gothic" w:hAnsi="Century Gothic"/>
              </w:rPr>
              <w:t xml:space="preserve">Questions: </w:t>
            </w:r>
            <w:r w:rsidRPr="003C4A6A">
              <w:rPr>
                <w:rFonts w:ascii="Century Gothic" w:hAnsi="Century Gothic"/>
              </w:rPr>
              <w:t xml:space="preserve">What was the problem in this story?  What was the solution?  What is the setting? (Where did it take place?)  </w:t>
            </w:r>
            <w:r>
              <w:rPr>
                <w:rFonts w:ascii="Century Gothic" w:hAnsi="Century Gothic"/>
              </w:rPr>
              <w:t>What happened in the beginning, middle and ending of the story?  Can you retell this story thinking about the main idea?</w:t>
            </w:r>
          </w:p>
          <w:p w:rsidR="00494489" w:rsidRPr="00D65D5F" w:rsidRDefault="00494489" w:rsidP="00D65D5F">
            <w:pPr>
              <w:rPr>
                <w:rFonts w:ascii="Century Gothic" w:hAnsi="Century Gothic"/>
              </w:rPr>
            </w:pPr>
          </w:p>
          <w:p w:rsidR="00CD56DC" w:rsidRDefault="00CD56DC" w:rsidP="00CD56DC">
            <w:pPr>
              <w:rPr>
                <w:rFonts w:ascii="Century Gothic" w:hAnsi="Century Gothic"/>
                <w:b/>
                <w:bCs/>
              </w:rPr>
            </w:pPr>
            <w:r w:rsidRPr="006A31A1">
              <w:rPr>
                <w:rFonts w:ascii="Century Gothic" w:hAnsi="Century Gothic"/>
                <w:b/>
                <w:bCs/>
              </w:rPr>
              <w:t>Phonics:</w:t>
            </w:r>
          </w:p>
          <w:p w:rsidR="004911AE" w:rsidRPr="004911AE" w:rsidRDefault="004911AE" w:rsidP="004911AE">
            <w:pPr>
              <w:pStyle w:val="ListParagraph"/>
              <w:numPr>
                <w:ilvl w:val="0"/>
                <w:numId w:val="32"/>
              </w:numPr>
              <w:rPr>
                <w:rFonts w:ascii="Century Gothic" w:hAnsi="Century Gothic"/>
              </w:rPr>
            </w:pPr>
            <w:r>
              <w:rPr>
                <w:rFonts w:ascii="Century Gothic" w:hAnsi="Century Gothic"/>
              </w:rPr>
              <w:t>Sing along to</w:t>
            </w:r>
            <w:r w:rsidRPr="004911AE">
              <w:rPr>
                <w:rFonts w:ascii="Century Gothic" w:hAnsi="Century Gothic"/>
              </w:rPr>
              <w:t>:</w:t>
            </w:r>
            <w:r w:rsidR="002C0826" w:rsidRPr="004911AE">
              <w:rPr>
                <w:rFonts w:ascii="Century Gothic" w:hAnsi="Century Gothic"/>
              </w:rPr>
              <w:t xml:space="preserve">  </w:t>
            </w:r>
            <w:r w:rsidRPr="004911AE">
              <w:rPr>
                <w:rFonts w:ascii="Century Gothic" w:hAnsi="Century Gothic"/>
              </w:rPr>
              <w:t xml:space="preserve"> </w:t>
            </w:r>
            <w:hyperlink r:id="rId32" w:history="1">
              <w:r w:rsidRPr="004911AE">
                <w:rPr>
                  <w:rStyle w:val="Hyperlink"/>
                  <w:rFonts w:ascii="Century Gothic" w:hAnsi="Century Gothic"/>
                </w:rPr>
                <w:t>The Backwards Alphabet Song</w:t>
              </w:r>
            </w:hyperlink>
          </w:p>
          <w:p w:rsidR="004911AE" w:rsidRPr="004911AE" w:rsidRDefault="004911AE" w:rsidP="004911AE">
            <w:pPr>
              <w:pStyle w:val="ListParagraph"/>
              <w:numPr>
                <w:ilvl w:val="0"/>
                <w:numId w:val="32"/>
              </w:numPr>
              <w:rPr>
                <w:rFonts w:ascii="Century Gothic" w:hAnsi="Century Gothic"/>
              </w:rPr>
            </w:pPr>
            <w:r w:rsidRPr="004911AE">
              <w:rPr>
                <w:rFonts w:ascii="Century Gothic" w:hAnsi="Century Gothic"/>
              </w:rPr>
              <w:t xml:space="preserve">Dance with:  </w:t>
            </w:r>
            <w:hyperlink r:id="rId33" w:history="1">
              <w:r w:rsidRPr="004911AE">
                <w:rPr>
                  <w:rStyle w:val="Hyperlink"/>
                  <w:rFonts w:ascii="Century Gothic" w:hAnsi="Century Gothic"/>
                </w:rPr>
                <w:t>Move and Freeze</w:t>
              </w:r>
            </w:hyperlink>
          </w:p>
          <w:p w:rsidR="00CD56DC" w:rsidRPr="004911AE" w:rsidRDefault="00CD56DC" w:rsidP="004911AE">
            <w:pPr>
              <w:pStyle w:val="ListParagraph"/>
              <w:numPr>
                <w:ilvl w:val="0"/>
                <w:numId w:val="25"/>
              </w:numPr>
              <w:rPr>
                <w:rFonts w:ascii="Century Gothic" w:hAnsi="Century Gothic"/>
              </w:rPr>
            </w:pPr>
            <w:r w:rsidRPr="004911AE">
              <w:rPr>
                <w:rFonts w:ascii="Century Gothic" w:hAnsi="Century Gothic"/>
              </w:rPr>
              <w:t xml:space="preserve">Do Your Turn workbook pages </w:t>
            </w:r>
            <w:r w:rsidR="00C15DE4" w:rsidRPr="004911AE">
              <w:rPr>
                <w:rFonts w:ascii="Century Gothic" w:hAnsi="Century Gothic"/>
              </w:rPr>
              <w:t>2</w:t>
            </w:r>
            <w:r w:rsidR="004911AE" w:rsidRPr="004911AE">
              <w:rPr>
                <w:rFonts w:ascii="Century Gothic" w:hAnsi="Century Gothic"/>
              </w:rPr>
              <w:t>9</w:t>
            </w:r>
            <w:r w:rsidR="00C15DE4" w:rsidRPr="004911AE">
              <w:rPr>
                <w:rFonts w:ascii="Century Gothic" w:hAnsi="Century Gothic"/>
              </w:rPr>
              <w:t>3</w:t>
            </w:r>
            <w:r w:rsidRPr="004911AE">
              <w:rPr>
                <w:rFonts w:ascii="Century Gothic" w:hAnsi="Century Gothic"/>
              </w:rPr>
              <w:t xml:space="preserve"> and </w:t>
            </w:r>
            <w:r w:rsidR="00C15DE4" w:rsidRPr="004911AE">
              <w:rPr>
                <w:rFonts w:ascii="Century Gothic" w:hAnsi="Century Gothic"/>
              </w:rPr>
              <w:t>2</w:t>
            </w:r>
            <w:r w:rsidR="004911AE" w:rsidRPr="004911AE">
              <w:rPr>
                <w:rFonts w:ascii="Century Gothic" w:hAnsi="Century Gothic"/>
              </w:rPr>
              <w:t>9</w:t>
            </w:r>
            <w:r w:rsidR="00C15DE4" w:rsidRPr="004911AE">
              <w:rPr>
                <w:rFonts w:ascii="Century Gothic" w:hAnsi="Century Gothic"/>
              </w:rPr>
              <w:t>4</w:t>
            </w:r>
            <w:r w:rsidRPr="004911AE">
              <w:rPr>
                <w:rFonts w:ascii="Century Gothic" w:hAnsi="Century Gothic"/>
              </w:rPr>
              <w:t xml:space="preserve">. </w:t>
            </w:r>
          </w:p>
          <w:p w:rsidR="0050214E" w:rsidRPr="00A40D3F" w:rsidRDefault="00CD56DC" w:rsidP="00AF17A4">
            <w:pPr>
              <w:pStyle w:val="ListParagraph"/>
              <w:numPr>
                <w:ilvl w:val="0"/>
                <w:numId w:val="25"/>
              </w:numPr>
              <w:rPr>
                <w:rFonts w:ascii="Century Gothic" w:hAnsi="Century Gothic"/>
              </w:rPr>
            </w:pPr>
            <w:r w:rsidRPr="007436BF">
              <w:rPr>
                <w:rFonts w:ascii="Century Gothic" w:hAnsi="Century Gothic"/>
              </w:rPr>
              <w:t>Reread decodable “</w:t>
            </w:r>
            <w:r w:rsidR="00D65D5F">
              <w:rPr>
                <w:rFonts w:ascii="Century Gothic" w:hAnsi="Century Gothic"/>
              </w:rPr>
              <w:t>We Can Help</w:t>
            </w:r>
            <w:r w:rsidR="00C15DE4">
              <w:rPr>
                <w:rFonts w:ascii="Century Gothic" w:hAnsi="Century Gothic"/>
              </w:rPr>
              <w:t>”</w:t>
            </w:r>
          </w:p>
        </w:tc>
      </w:tr>
      <w:tr w:rsidR="00CD56DC" w:rsidTr="00CD56DC">
        <w:tc>
          <w:tcPr>
            <w:tcW w:w="2445" w:type="dxa"/>
          </w:tcPr>
          <w:p w:rsidR="00944537" w:rsidRPr="00944537" w:rsidRDefault="00944537" w:rsidP="00944537">
            <w:pPr>
              <w:jc w:val="center"/>
              <w:rPr>
                <w:rFonts w:ascii="Century Gothic" w:hAnsi="Century Gothic"/>
                <w:b/>
                <w:bCs/>
              </w:rPr>
            </w:pPr>
            <w:r w:rsidRPr="00944537">
              <w:rPr>
                <w:rFonts w:ascii="Century Gothic" w:hAnsi="Century Gothic"/>
                <w:b/>
                <w:bCs/>
              </w:rPr>
              <w:t>Math</w:t>
            </w:r>
          </w:p>
          <w:p w:rsidR="00944537" w:rsidRPr="00944537" w:rsidRDefault="00944537" w:rsidP="00944537">
            <w:pPr>
              <w:jc w:val="center"/>
              <w:rPr>
                <w:rFonts w:ascii="Century Gothic" w:hAnsi="Century Gothic"/>
                <w:b/>
                <w:bCs/>
              </w:rPr>
            </w:pPr>
          </w:p>
          <w:p w:rsidR="00CD56DC" w:rsidRPr="00944537" w:rsidRDefault="00242EE9" w:rsidP="00CD56DC">
            <w:pPr>
              <w:jc w:val="center"/>
              <w:rPr>
                <w:rFonts w:ascii="Century Gothic" w:hAnsi="Century Gothic"/>
                <w:b/>
                <w:bCs/>
              </w:rPr>
            </w:pPr>
            <w:r w:rsidRPr="00242EE9">
              <w:rPr>
                <w:rFonts w:ascii="Century Gothic" w:hAnsi="Century Gothic"/>
                <w:color w:val="000000" w:themeColor="text1"/>
              </w:rPr>
              <w:t>Chapter 12: Classify and Sort Data</w:t>
            </w:r>
            <w:r w:rsidRPr="00242EE9">
              <w:rPr>
                <w:rFonts w:ascii="Century Gothic" w:hAnsi="Century Gothic"/>
              </w:rPr>
              <w:t xml:space="preserve"> </w:t>
            </w:r>
          </w:p>
        </w:tc>
        <w:tc>
          <w:tcPr>
            <w:tcW w:w="11369" w:type="dxa"/>
          </w:tcPr>
          <w:p w:rsidR="00242EE9" w:rsidRPr="00242EE9" w:rsidRDefault="00242EE9" w:rsidP="00242EE9">
            <w:pPr>
              <w:jc w:val="center"/>
              <w:rPr>
                <w:rFonts w:ascii="Century Gothic" w:hAnsi="Century Gothic"/>
                <w:b/>
                <w:bCs/>
              </w:rPr>
            </w:pPr>
            <w:r w:rsidRPr="00242EE9">
              <w:rPr>
                <w:rFonts w:ascii="Century Gothic" w:hAnsi="Century Gothic"/>
                <w:b/>
                <w:bCs/>
              </w:rPr>
              <w:t xml:space="preserve">Lesson 12.4 – </w:t>
            </w:r>
          </w:p>
          <w:p w:rsidR="00242EE9" w:rsidRPr="00242EE9" w:rsidRDefault="00242EE9" w:rsidP="00242EE9">
            <w:pPr>
              <w:jc w:val="center"/>
              <w:rPr>
                <w:rFonts w:ascii="Century Gothic" w:hAnsi="Century Gothic"/>
              </w:rPr>
            </w:pPr>
            <w:r w:rsidRPr="00242EE9">
              <w:rPr>
                <w:rFonts w:ascii="Century Gothic" w:hAnsi="Century Gothic"/>
                <w:b/>
                <w:bCs/>
              </w:rPr>
              <w:t xml:space="preserve">How can you make a graph to count objects that have been classified into categories? </w:t>
            </w:r>
          </w:p>
          <w:p w:rsidR="00242EE9" w:rsidRPr="00242EE9" w:rsidRDefault="00242EE9" w:rsidP="00242EE9">
            <w:pPr>
              <w:pStyle w:val="ListParagraph"/>
              <w:numPr>
                <w:ilvl w:val="0"/>
                <w:numId w:val="18"/>
              </w:numPr>
              <w:rPr>
                <w:rFonts w:ascii="Century Gothic" w:hAnsi="Century Gothic"/>
              </w:rPr>
            </w:pPr>
            <w:r w:rsidRPr="00242EE9">
              <w:rPr>
                <w:rFonts w:ascii="Century Gothic" w:hAnsi="Century Gothic"/>
              </w:rPr>
              <w:t xml:space="preserve">Watch video:  </w:t>
            </w:r>
            <w:hyperlink r:id="rId34" w:history="1">
              <w:r w:rsidRPr="00242EE9">
                <w:rPr>
                  <w:rStyle w:val="Hyperlink"/>
                  <w:rFonts w:ascii="Century Gothic" w:hAnsi="Century Gothic"/>
                </w:rPr>
                <w:t>Math on the Spot</w:t>
              </w:r>
            </w:hyperlink>
            <w:r w:rsidRPr="00242EE9">
              <w:rPr>
                <w:rFonts w:ascii="Century Gothic" w:hAnsi="Century Gothic"/>
              </w:rPr>
              <w:t xml:space="preserve">  Grade K, Chapter 12, Lesson 12.4 tutorial on making a concrete graph.</w:t>
            </w:r>
          </w:p>
          <w:p w:rsidR="00242EE9" w:rsidRPr="00242EE9" w:rsidRDefault="00242EE9" w:rsidP="00242EE9">
            <w:pPr>
              <w:pStyle w:val="ListParagraph"/>
              <w:numPr>
                <w:ilvl w:val="0"/>
                <w:numId w:val="18"/>
              </w:numPr>
              <w:rPr>
                <w:rFonts w:ascii="Century Gothic" w:hAnsi="Century Gothic"/>
              </w:rPr>
            </w:pPr>
            <w:r w:rsidRPr="00242EE9">
              <w:rPr>
                <w:rFonts w:ascii="Century Gothic" w:hAnsi="Century Gothic"/>
              </w:rPr>
              <w:t>Workbook pages 12.4: pages 505, 506, 507 in your work packet. Use squares of colored paper if you do not have connecting cubes or square tiles.  Be sure the amount you place on the sorting board is 5 or less and they are not equal. Your child can color in the squares to represent each item on the graph. Follow directions at the bottom of the page.</w:t>
            </w:r>
          </w:p>
          <w:p w:rsidR="00242EE9" w:rsidRPr="00242EE9" w:rsidRDefault="00242EE9" w:rsidP="00242EE9">
            <w:pPr>
              <w:pStyle w:val="ListParagraph"/>
              <w:rPr>
                <w:rFonts w:ascii="Century Gothic" w:hAnsi="Century Gothic"/>
              </w:rPr>
            </w:pPr>
          </w:p>
          <w:p w:rsidR="0050214E" w:rsidRPr="00944537" w:rsidRDefault="00242EE9" w:rsidP="004911AE">
            <w:pPr>
              <w:pStyle w:val="paragraph"/>
              <w:spacing w:before="0" w:beforeAutospacing="0" w:after="0" w:afterAutospacing="0"/>
              <w:textAlignment w:val="baseline"/>
              <w:rPr>
                <w:rFonts w:ascii="Century Gothic" w:hAnsi="Century Gothic"/>
              </w:rPr>
            </w:pPr>
            <w:r w:rsidRPr="00242EE9">
              <w:rPr>
                <w:rFonts w:ascii="Century Gothic" w:hAnsi="Century Gothic"/>
              </w:rPr>
              <w:t>*Something to remember:  The picture at the beginning of a graph is not included when counting the objects in the graph.  It is only there to let you know what should be in that column.</w:t>
            </w:r>
          </w:p>
        </w:tc>
      </w:tr>
      <w:tr w:rsidR="00CD56DC" w:rsidRPr="006D06C3" w:rsidTr="00A83F2E">
        <w:tc>
          <w:tcPr>
            <w:tcW w:w="2445" w:type="dxa"/>
          </w:tcPr>
          <w:p w:rsidR="00DE7E60" w:rsidRPr="00DE7E60" w:rsidRDefault="00DE7E60" w:rsidP="00DE7E60">
            <w:pPr>
              <w:spacing w:after="200" w:line="276" w:lineRule="auto"/>
              <w:jc w:val="center"/>
              <w:rPr>
                <w:rFonts w:ascii="Century Gothic" w:eastAsia="Century Gothic" w:hAnsi="Century Gothic" w:cs="Century Gothic"/>
                <w:lang w:val="fr-FR"/>
              </w:rPr>
            </w:pPr>
            <w:r w:rsidRPr="00DE7E60">
              <w:rPr>
                <w:rFonts w:ascii="Century Gothic" w:eastAsia="Century Gothic" w:hAnsi="Century Gothic" w:cs="Century Gothic"/>
                <w:b/>
                <w:bCs/>
                <w:lang w:val="fr-FR"/>
              </w:rPr>
              <w:t>Science</w:t>
            </w:r>
          </w:p>
          <w:p w:rsidR="00CD56DC" w:rsidRPr="00E7715A" w:rsidRDefault="004136CA" w:rsidP="00E7715A">
            <w:pPr>
              <w:spacing w:beforeAutospacing="1" w:after="200" w:afterAutospacing="1" w:line="276" w:lineRule="auto"/>
              <w:jc w:val="center"/>
              <w:rPr>
                <w:rFonts w:ascii="Century Gothic" w:eastAsia="Century Gothic" w:hAnsi="Century Gothic" w:cs="Century Gothic"/>
                <w:lang w:val="fr-FR"/>
              </w:rPr>
            </w:pPr>
            <w:proofErr w:type="spellStart"/>
            <w:r>
              <w:rPr>
                <w:rFonts w:ascii="Century Gothic" w:eastAsia="Century Gothic" w:hAnsi="Century Gothic" w:cs="Century Gothic"/>
                <w:lang w:val="fr-FR"/>
              </w:rPr>
              <w:t>Ocean</w:t>
            </w:r>
            <w:proofErr w:type="spellEnd"/>
            <w:r>
              <w:rPr>
                <w:rFonts w:ascii="Century Gothic" w:eastAsia="Century Gothic" w:hAnsi="Century Gothic" w:cs="Century Gothic"/>
                <w:lang w:val="fr-FR"/>
              </w:rPr>
              <w:t xml:space="preserve"> </w:t>
            </w:r>
            <w:proofErr w:type="spellStart"/>
            <w:r>
              <w:rPr>
                <w:rFonts w:ascii="Century Gothic" w:eastAsia="Century Gothic" w:hAnsi="Century Gothic" w:cs="Century Gothic"/>
                <w:lang w:val="fr-FR"/>
              </w:rPr>
              <w:t>Animals</w:t>
            </w:r>
            <w:proofErr w:type="spellEnd"/>
          </w:p>
        </w:tc>
        <w:tc>
          <w:tcPr>
            <w:tcW w:w="11369" w:type="dxa"/>
            <w:shd w:val="clear" w:color="auto" w:fill="auto"/>
          </w:tcPr>
          <w:p w:rsidR="00A83F2E" w:rsidRDefault="00D61C11" w:rsidP="00D61C11">
            <w:pPr>
              <w:spacing w:after="200" w:line="276" w:lineRule="auto"/>
              <w:jc w:val="center"/>
              <w:rPr>
                <w:rFonts w:ascii="Century Gothic" w:hAnsi="Century Gothic"/>
                <w:b/>
                <w:bCs/>
              </w:rPr>
            </w:pPr>
            <w:r w:rsidRPr="00D61C11">
              <w:rPr>
                <w:rFonts w:ascii="Century Gothic" w:hAnsi="Century Gothic"/>
                <w:b/>
                <w:bCs/>
              </w:rPr>
              <w:t>Ocean Animals</w:t>
            </w:r>
          </w:p>
          <w:p w:rsidR="00D61C11" w:rsidRPr="00A40D3F" w:rsidRDefault="00D61C11" w:rsidP="00A40D3F">
            <w:pPr>
              <w:pStyle w:val="ListParagraph"/>
              <w:numPr>
                <w:ilvl w:val="0"/>
                <w:numId w:val="35"/>
              </w:numPr>
              <w:rPr>
                <w:rFonts w:ascii="Century Gothic" w:hAnsi="Century Gothic"/>
              </w:rPr>
            </w:pPr>
            <w:r w:rsidRPr="00D61C11">
              <w:rPr>
                <w:rFonts w:ascii="Century Gothic" w:hAnsi="Century Gothic"/>
              </w:rPr>
              <w:t xml:space="preserve">Take a virtual field trip to see </w:t>
            </w:r>
            <w:hyperlink r:id="rId35" w:history="1">
              <w:r w:rsidRPr="00D61C11">
                <w:rPr>
                  <w:rStyle w:val="Hyperlink"/>
                  <w:rFonts w:ascii="Century Gothic" w:hAnsi="Century Gothic"/>
                </w:rPr>
                <w:t>Swimming with Whale Sharks!</w:t>
              </w:r>
            </w:hyperlink>
          </w:p>
        </w:tc>
      </w:tr>
      <w:tr w:rsidR="00CD56DC" w:rsidRPr="000F4C71" w:rsidTr="00CD56DC">
        <w:tc>
          <w:tcPr>
            <w:tcW w:w="2445" w:type="dxa"/>
          </w:tcPr>
          <w:p w:rsidR="0073575C" w:rsidRPr="00E73654" w:rsidRDefault="0073575C" w:rsidP="0073575C">
            <w:pPr>
              <w:jc w:val="center"/>
              <w:rPr>
                <w:rFonts w:ascii="Century Gothic" w:hAnsi="Century Gothic"/>
                <w:b/>
                <w:bCs/>
              </w:rPr>
            </w:pPr>
            <w:r w:rsidRPr="00E73654">
              <w:rPr>
                <w:rFonts w:ascii="Century Gothic" w:hAnsi="Century Gothic"/>
                <w:b/>
                <w:bCs/>
              </w:rPr>
              <w:t>Social Studies</w:t>
            </w:r>
          </w:p>
          <w:p w:rsidR="0073575C" w:rsidRDefault="0073575C" w:rsidP="0073575C">
            <w:pPr>
              <w:jc w:val="center"/>
              <w:rPr>
                <w:rFonts w:ascii="Century Gothic" w:hAnsi="Century Gothic"/>
              </w:rPr>
            </w:pPr>
          </w:p>
          <w:p w:rsidR="00CD56DC" w:rsidRPr="003B07F5" w:rsidRDefault="00CD56DC" w:rsidP="0073575C">
            <w:pPr>
              <w:jc w:val="center"/>
              <w:rPr>
                <w:rFonts w:ascii="Century Gothic" w:hAnsi="Century Gothic"/>
              </w:rPr>
            </w:pPr>
          </w:p>
        </w:tc>
        <w:tc>
          <w:tcPr>
            <w:tcW w:w="11369" w:type="dxa"/>
          </w:tcPr>
          <w:p w:rsidR="00CD56DC" w:rsidRDefault="000F4C71" w:rsidP="000F4C71">
            <w:pPr>
              <w:jc w:val="center"/>
              <w:rPr>
                <w:rFonts w:ascii="Century Gothic" w:hAnsi="Century Gothic"/>
                <w:b/>
                <w:bCs/>
                <w:lang w:val="de-DE"/>
              </w:rPr>
            </w:pPr>
            <w:r w:rsidRPr="000F4C71">
              <w:rPr>
                <w:rFonts w:ascii="Century Gothic" w:hAnsi="Century Gothic"/>
                <w:b/>
                <w:bCs/>
                <w:lang w:val="de-DE"/>
              </w:rPr>
              <w:t xml:space="preserve">Kindergarten </w:t>
            </w:r>
            <w:proofErr w:type="spellStart"/>
            <w:r w:rsidRPr="000F4C71">
              <w:rPr>
                <w:rFonts w:ascii="Century Gothic" w:hAnsi="Century Gothic"/>
                <w:b/>
                <w:bCs/>
                <w:lang w:val="de-DE"/>
              </w:rPr>
              <w:t>Memories</w:t>
            </w:r>
            <w:proofErr w:type="spellEnd"/>
            <w:r w:rsidRPr="000F4C71">
              <w:rPr>
                <w:rFonts w:ascii="Century Gothic" w:hAnsi="Century Gothic"/>
                <w:b/>
                <w:bCs/>
                <w:lang w:val="de-DE"/>
              </w:rPr>
              <w:t xml:space="preserve"> – Optional</w:t>
            </w:r>
          </w:p>
          <w:p w:rsidR="000666E9" w:rsidRDefault="00073863" w:rsidP="000F4C71">
            <w:pPr>
              <w:pStyle w:val="ListParagraph"/>
              <w:numPr>
                <w:ilvl w:val="0"/>
                <w:numId w:val="35"/>
              </w:numPr>
              <w:rPr>
                <w:rFonts w:ascii="Century Gothic" w:hAnsi="Century Gothic"/>
                <w:b/>
                <w:bCs/>
                <w:lang w:val="de-DE"/>
              </w:rPr>
            </w:pPr>
            <w:hyperlink r:id="rId36" w:history="1">
              <w:proofErr w:type="spellStart"/>
              <w:r w:rsidR="000666E9">
                <w:rPr>
                  <w:rStyle w:val="Hyperlink"/>
                  <w:rFonts w:ascii="Century Gothic" w:hAnsi="Century Gothic"/>
                  <w:b/>
                  <w:bCs/>
                  <w:lang w:val="de-DE"/>
                </w:rPr>
                <w:t>My</w:t>
              </w:r>
              <w:proofErr w:type="spellEnd"/>
              <w:r w:rsidR="000666E9">
                <w:rPr>
                  <w:rStyle w:val="Hyperlink"/>
                  <w:rFonts w:ascii="Century Gothic" w:hAnsi="Century Gothic"/>
                  <w:b/>
                  <w:bCs/>
                  <w:lang w:val="de-DE"/>
                </w:rPr>
                <w:t xml:space="preserve"> </w:t>
              </w:r>
              <w:proofErr w:type="spellStart"/>
              <w:r w:rsidR="000666E9">
                <w:rPr>
                  <w:rStyle w:val="Hyperlink"/>
                  <w:rFonts w:ascii="Century Gothic" w:hAnsi="Century Gothic"/>
                  <w:b/>
                  <w:bCs/>
                  <w:lang w:val="de-DE"/>
                </w:rPr>
                <w:t>Friends</w:t>
              </w:r>
              <w:proofErr w:type="spellEnd"/>
            </w:hyperlink>
          </w:p>
          <w:p w:rsidR="000F4C71" w:rsidRPr="00A40D3F" w:rsidRDefault="00073863" w:rsidP="000F4C71">
            <w:pPr>
              <w:pStyle w:val="ListParagraph"/>
              <w:numPr>
                <w:ilvl w:val="0"/>
                <w:numId w:val="35"/>
              </w:numPr>
              <w:rPr>
                <w:rStyle w:val="Hyperlink"/>
                <w:rFonts w:ascii="Century Gothic" w:hAnsi="Century Gothic"/>
                <w:b/>
                <w:bCs/>
                <w:color w:val="auto"/>
                <w:u w:val="none"/>
                <w:lang w:val="de-DE"/>
              </w:rPr>
            </w:pPr>
            <w:hyperlink r:id="rId37" w:history="1">
              <w:proofErr w:type="spellStart"/>
              <w:r w:rsidR="000666E9">
                <w:rPr>
                  <w:rStyle w:val="Hyperlink"/>
                  <w:rFonts w:ascii="Century Gothic" w:hAnsi="Century Gothic"/>
                  <w:b/>
                  <w:bCs/>
                  <w:lang w:val="de-DE"/>
                </w:rPr>
                <w:t>Recess</w:t>
              </w:r>
              <w:proofErr w:type="spellEnd"/>
            </w:hyperlink>
          </w:p>
          <w:p w:rsidR="00A40D3F" w:rsidRPr="000666E9" w:rsidRDefault="00A40D3F" w:rsidP="00A40D3F">
            <w:pPr>
              <w:pStyle w:val="ListParagraph"/>
              <w:rPr>
                <w:rFonts w:ascii="Century Gothic" w:hAnsi="Century Gothic"/>
                <w:b/>
                <w:bCs/>
                <w:lang w:val="de-DE"/>
              </w:rPr>
            </w:pPr>
          </w:p>
        </w:tc>
      </w:tr>
      <w:tr w:rsidR="00204554" w:rsidRPr="000F4C71" w:rsidTr="00204554">
        <w:tc>
          <w:tcPr>
            <w:tcW w:w="2445" w:type="dxa"/>
            <w:shd w:val="clear" w:color="auto" w:fill="00B0F0"/>
          </w:tcPr>
          <w:p w:rsidR="00204554" w:rsidRPr="000F4C71" w:rsidRDefault="00204554" w:rsidP="00CD56DC">
            <w:pPr>
              <w:jc w:val="center"/>
              <w:rPr>
                <w:rFonts w:ascii="Century Gothic" w:hAnsi="Century Gothic"/>
                <w:b/>
                <w:bCs/>
                <w:lang w:val="de-DE"/>
              </w:rPr>
            </w:pPr>
          </w:p>
        </w:tc>
        <w:tc>
          <w:tcPr>
            <w:tcW w:w="11369" w:type="dxa"/>
            <w:shd w:val="clear" w:color="auto" w:fill="00B0F0"/>
          </w:tcPr>
          <w:p w:rsidR="00204554" w:rsidRPr="000F4C71" w:rsidRDefault="00204554" w:rsidP="00CD56DC">
            <w:pPr>
              <w:jc w:val="center"/>
              <w:rPr>
                <w:rFonts w:ascii="Century Gothic" w:hAnsi="Century Gothic"/>
                <w:b/>
                <w:bCs/>
                <w:lang w:val="de-DE"/>
              </w:rPr>
            </w:pPr>
          </w:p>
        </w:tc>
      </w:tr>
      <w:tr w:rsidR="00CD56DC" w:rsidTr="00CD56DC">
        <w:tc>
          <w:tcPr>
            <w:tcW w:w="2445" w:type="dxa"/>
            <w:shd w:val="clear" w:color="auto" w:fill="FFF2CC" w:themeFill="accent4" w:themeFillTint="33"/>
          </w:tcPr>
          <w:p w:rsidR="00CD56DC" w:rsidRPr="00756BA7" w:rsidRDefault="00CD56DC" w:rsidP="00CD56DC">
            <w:pPr>
              <w:jc w:val="center"/>
              <w:rPr>
                <w:rFonts w:ascii="Century Gothic" w:hAnsi="Century Gothic"/>
                <w:b/>
                <w:bCs/>
              </w:rPr>
            </w:pPr>
            <w:r>
              <w:rPr>
                <w:rFonts w:ascii="Century Gothic" w:hAnsi="Century Gothic"/>
                <w:b/>
                <w:bCs/>
              </w:rPr>
              <w:t>Subject</w:t>
            </w:r>
          </w:p>
        </w:tc>
        <w:tc>
          <w:tcPr>
            <w:tcW w:w="11369" w:type="dxa"/>
            <w:shd w:val="clear" w:color="auto" w:fill="FFF2CC" w:themeFill="accent4" w:themeFillTint="33"/>
          </w:tcPr>
          <w:p w:rsidR="00CD56DC" w:rsidRPr="00756BA7" w:rsidRDefault="00CD56DC" w:rsidP="00CD56DC">
            <w:pPr>
              <w:jc w:val="center"/>
              <w:rPr>
                <w:rFonts w:ascii="Century Gothic" w:hAnsi="Century Gothic"/>
                <w:b/>
                <w:bCs/>
              </w:rPr>
            </w:pPr>
            <w:r w:rsidRPr="00756BA7">
              <w:rPr>
                <w:rFonts w:ascii="Century Gothic" w:hAnsi="Century Gothic"/>
                <w:b/>
                <w:bCs/>
              </w:rPr>
              <w:t>Friday</w:t>
            </w:r>
            <w:r>
              <w:rPr>
                <w:rFonts w:ascii="Century Gothic" w:hAnsi="Century Gothic"/>
                <w:b/>
                <w:bCs/>
              </w:rPr>
              <w:t xml:space="preserve">, May </w:t>
            </w:r>
            <w:r w:rsidR="00E016E2">
              <w:rPr>
                <w:rFonts w:ascii="Century Gothic" w:hAnsi="Century Gothic"/>
                <w:b/>
                <w:bCs/>
              </w:rPr>
              <w:t>22</w:t>
            </w:r>
            <w:r>
              <w:rPr>
                <w:rFonts w:ascii="Century Gothic" w:hAnsi="Century Gothic"/>
                <w:b/>
                <w:bCs/>
              </w:rPr>
              <w:t>,</w:t>
            </w:r>
            <w:r>
              <w:t xml:space="preserve"> </w:t>
            </w:r>
            <w:r w:rsidRPr="00015ACE">
              <w:rPr>
                <w:rFonts w:ascii="Century Gothic" w:hAnsi="Century Gothic"/>
                <w:b/>
                <w:bCs/>
              </w:rPr>
              <w:t>2020</w:t>
            </w:r>
          </w:p>
        </w:tc>
      </w:tr>
      <w:tr w:rsidR="00CD56DC" w:rsidRPr="008B65A7" w:rsidTr="00CD56DC">
        <w:tc>
          <w:tcPr>
            <w:tcW w:w="2445" w:type="dxa"/>
          </w:tcPr>
          <w:p w:rsidR="00CD56DC" w:rsidRDefault="00CD56DC" w:rsidP="00CD56DC">
            <w:pPr>
              <w:jc w:val="center"/>
              <w:rPr>
                <w:rFonts w:ascii="Century Gothic" w:hAnsi="Century Gothic"/>
                <w:b/>
                <w:bCs/>
              </w:rPr>
            </w:pPr>
            <w:r>
              <w:rPr>
                <w:rFonts w:ascii="Century Gothic" w:hAnsi="Century Gothic"/>
                <w:b/>
                <w:bCs/>
              </w:rPr>
              <w:t>Reading</w:t>
            </w:r>
          </w:p>
          <w:p w:rsidR="00CD56DC" w:rsidRDefault="00CD56DC" w:rsidP="00CD56DC">
            <w:pPr>
              <w:jc w:val="center"/>
              <w:rPr>
                <w:rFonts w:ascii="Century Gothic" w:hAnsi="Century Gothic"/>
                <w:b/>
                <w:bCs/>
              </w:rPr>
            </w:pPr>
          </w:p>
          <w:p w:rsidR="00CD56DC" w:rsidRDefault="00CD56DC" w:rsidP="00CD56DC">
            <w:pPr>
              <w:jc w:val="center"/>
              <w:rPr>
                <w:rFonts w:ascii="Century Gothic" w:hAnsi="Century Gothic"/>
              </w:rPr>
            </w:pPr>
            <w:r w:rsidRPr="00DA7DFC">
              <w:rPr>
                <w:rFonts w:ascii="Century Gothic" w:hAnsi="Century Gothic"/>
              </w:rPr>
              <w:t>Fiction</w:t>
            </w:r>
          </w:p>
          <w:p w:rsidR="00CD56DC" w:rsidRDefault="00663B17" w:rsidP="00CD56DC">
            <w:pPr>
              <w:jc w:val="center"/>
              <w:rPr>
                <w:rFonts w:ascii="Century Gothic" w:hAnsi="Century Gothic"/>
              </w:rPr>
            </w:pPr>
            <w:r>
              <w:rPr>
                <w:rFonts w:ascii="Century Gothic" w:hAnsi="Century Gothic"/>
              </w:rPr>
              <w:t>Author’s Purpose</w:t>
            </w:r>
          </w:p>
          <w:p w:rsidR="008B65A7" w:rsidRDefault="008B65A7" w:rsidP="00CD56DC">
            <w:pPr>
              <w:jc w:val="center"/>
              <w:rPr>
                <w:rFonts w:ascii="Century Gothic" w:hAnsi="Century Gothic"/>
                <w:b/>
                <w:bCs/>
              </w:rPr>
            </w:pPr>
          </w:p>
          <w:p w:rsidR="008B65A7" w:rsidRPr="00663B17" w:rsidRDefault="00663B17" w:rsidP="00CD56DC">
            <w:pPr>
              <w:jc w:val="center"/>
              <w:rPr>
                <w:rFonts w:ascii="Century Gothic" w:hAnsi="Century Gothic"/>
              </w:rPr>
            </w:pPr>
            <w:r w:rsidRPr="00663B17">
              <w:rPr>
                <w:rFonts w:ascii="Century Gothic" w:hAnsi="Century Gothic"/>
              </w:rPr>
              <w:t>Writing</w:t>
            </w:r>
          </w:p>
        </w:tc>
        <w:tc>
          <w:tcPr>
            <w:tcW w:w="11369" w:type="dxa"/>
          </w:tcPr>
          <w:p w:rsidR="00494489" w:rsidRPr="005F4B91" w:rsidRDefault="00494489" w:rsidP="00494489">
            <w:pPr>
              <w:rPr>
                <w:rFonts w:ascii="Century Gothic" w:hAnsi="Century Gothic"/>
                <w:b/>
                <w:bCs/>
              </w:rPr>
            </w:pPr>
            <w:r w:rsidRPr="005F4B91">
              <w:rPr>
                <w:rFonts w:ascii="Century Gothic" w:hAnsi="Century Gothic"/>
                <w:b/>
                <w:bCs/>
              </w:rPr>
              <w:t xml:space="preserve">Topic: </w:t>
            </w:r>
            <w:r>
              <w:rPr>
                <w:rFonts w:ascii="Century Gothic" w:hAnsi="Century Gothic"/>
                <w:b/>
                <w:bCs/>
              </w:rPr>
              <w:t>Ocean Animal</w:t>
            </w:r>
            <w:r w:rsidR="00663B17">
              <w:rPr>
                <w:rFonts w:ascii="Century Gothic" w:hAnsi="Century Gothic"/>
                <w:b/>
                <w:bCs/>
              </w:rPr>
              <w:t xml:space="preserve"> Fiction Books</w:t>
            </w:r>
          </w:p>
          <w:p w:rsidR="00663B17" w:rsidRDefault="00494489" w:rsidP="00663B17">
            <w:pPr>
              <w:pStyle w:val="ListParagraph"/>
              <w:numPr>
                <w:ilvl w:val="0"/>
                <w:numId w:val="1"/>
              </w:numPr>
              <w:rPr>
                <w:rFonts w:ascii="Century Gothic" w:hAnsi="Century Gothic" w:cs="Arial"/>
                <w:color w:val="758086"/>
                <w:shd w:val="clear" w:color="auto" w:fill="FFFFFF"/>
              </w:rPr>
            </w:pPr>
            <w:r w:rsidRPr="00663B17">
              <w:rPr>
                <w:rFonts w:ascii="Century Gothic" w:hAnsi="Century Gothic"/>
              </w:rPr>
              <w:t xml:space="preserve">Choose an </w:t>
            </w:r>
            <w:r w:rsidR="00663B17" w:rsidRPr="00663B17">
              <w:rPr>
                <w:rFonts w:ascii="Century Gothic" w:hAnsi="Century Gothic"/>
              </w:rPr>
              <w:t>as many books as you want to read or listen to:</w:t>
            </w:r>
            <w:r w:rsidRPr="00663B17">
              <w:rPr>
                <w:rFonts w:ascii="Century Gothic" w:hAnsi="Century Gothic"/>
              </w:rPr>
              <w:t xml:space="preserve"> </w:t>
            </w:r>
            <w:hyperlink r:id="rId38" w:history="1">
              <w:r w:rsidR="00663B17" w:rsidRPr="00663B17">
                <w:rPr>
                  <w:rStyle w:val="Hyperlink"/>
                  <w:rFonts w:ascii="Century Gothic" w:hAnsi="Century Gothic" w:cs="Arial"/>
                  <w:shd w:val="clear" w:color="auto" w:fill="FFFFFF"/>
                </w:rPr>
                <w:t>Mrs. Hendrick's Ocean Animal Fiction Collection</w:t>
              </w:r>
            </w:hyperlink>
          </w:p>
          <w:p w:rsidR="00663B17" w:rsidRPr="00663B17" w:rsidRDefault="00663B17" w:rsidP="00663B17">
            <w:pPr>
              <w:pStyle w:val="ListParagraph"/>
              <w:numPr>
                <w:ilvl w:val="0"/>
                <w:numId w:val="1"/>
              </w:numPr>
              <w:rPr>
                <w:rFonts w:ascii="Century Gothic" w:hAnsi="Century Gothic" w:cs="Arial"/>
                <w:color w:val="758086"/>
                <w:shd w:val="clear" w:color="auto" w:fill="FFFFFF"/>
              </w:rPr>
            </w:pPr>
            <w:r>
              <w:rPr>
                <w:rFonts w:ascii="Century Gothic" w:hAnsi="Century Gothic"/>
              </w:rPr>
              <w:t>Some of the books have decodable text (kids can read independently), some have certain sounds to practice and some are just for fun!</w:t>
            </w:r>
          </w:p>
          <w:p w:rsidR="00663B17" w:rsidRDefault="00663B17" w:rsidP="00663B17">
            <w:pPr>
              <w:rPr>
                <w:rFonts w:ascii="Century Gothic" w:hAnsi="Century Gothic" w:cs="Arial"/>
                <w:color w:val="222222"/>
                <w:shd w:val="clear" w:color="auto" w:fill="FFFFFF"/>
              </w:rPr>
            </w:pPr>
            <w:r>
              <w:rPr>
                <w:rFonts w:ascii="Century Gothic" w:hAnsi="Century Gothic"/>
              </w:rPr>
              <w:t>*Things t</w:t>
            </w:r>
            <w:r w:rsidRPr="00663B17">
              <w:rPr>
                <w:rFonts w:ascii="Century Gothic" w:hAnsi="Century Gothic"/>
              </w:rPr>
              <w:t xml:space="preserve">o think about:  What was the author’s purpose? (Why did he/she write this story?  </w:t>
            </w:r>
            <w:r w:rsidRPr="00663B17">
              <w:rPr>
                <w:rFonts w:ascii="Century Gothic" w:hAnsi="Century Gothic" w:cs="Arial"/>
                <w:color w:val="222222"/>
                <w:shd w:val="clear" w:color="auto" w:fill="FFFFFF"/>
              </w:rPr>
              <w:t>Author's Purposes: Persuade, Inform, Entertain, Explain, or Describe.</w:t>
            </w:r>
            <w:r>
              <w:rPr>
                <w:rFonts w:ascii="Century Gothic" w:hAnsi="Century Gothic" w:cs="Arial"/>
                <w:color w:val="222222"/>
                <w:shd w:val="clear" w:color="auto" w:fill="FFFFFF"/>
              </w:rPr>
              <w:t xml:space="preserve">)  </w:t>
            </w:r>
          </w:p>
          <w:p w:rsidR="00663B17" w:rsidRPr="00663B17" w:rsidRDefault="00663B17" w:rsidP="00663B17">
            <w:pPr>
              <w:pStyle w:val="ListParagraph"/>
              <w:numPr>
                <w:ilvl w:val="0"/>
                <w:numId w:val="33"/>
              </w:numPr>
              <w:rPr>
                <w:rFonts w:ascii="Century Gothic" w:hAnsi="Century Gothic"/>
                <w:highlight w:val="yellow"/>
              </w:rPr>
            </w:pPr>
            <w:r>
              <w:rPr>
                <w:rFonts w:ascii="Century Gothic" w:hAnsi="Century Gothic"/>
              </w:rPr>
              <w:t xml:space="preserve">Choose a topic to write about.  Think of a beginning, middle and ending for a fiction story. Add details, illustrations to help the reader understand.  </w:t>
            </w:r>
            <w:r w:rsidRPr="00663B17">
              <w:rPr>
                <w:rFonts w:ascii="Century Gothic" w:hAnsi="Century Gothic"/>
                <w:highlight w:val="yellow"/>
              </w:rPr>
              <w:t xml:space="preserve">Send a picture to Mrs. Hendrick because she LOVES reading </w:t>
            </w:r>
            <w:r w:rsidR="00BD22AD">
              <w:rPr>
                <w:rFonts w:ascii="Century Gothic" w:hAnsi="Century Gothic"/>
                <w:highlight w:val="yellow"/>
              </w:rPr>
              <w:t>your</w:t>
            </w:r>
            <w:r w:rsidRPr="00663B17">
              <w:rPr>
                <w:rFonts w:ascii="Century Gothic" w:hAnsi="Century Gothic"/>
                <w:highlight w:val="yellow"/>
              </w:rPr>
              <w:t xml:space="preserve"> stories!</w:t>
            </w:r>
          </w:p>
          <w:p w:rsidR="00663B17" w:rsidRPr="00663B17" w:rsidRDefault="00663B17" w:rsidP="00663B17">
            <w:pPr>
              <w:rPr>
                <w:rFonts w:ascii="Century Gothic" w:hAnsi="Century Gothic"/>
              </w:rPr>
            </w:pPr>
          </w:p>
          <w:p w:rsidR="00BD22AD" w:rsidRPr="00BD22AD" w:rsidRDefault="00BD22AD" w:rsidP="00BD22AD">
            <w:pPr>
              <w:pStyle w:val="ListParagraph"/>
              <w:numPr>
                <w:ilvl w:val="0"/>
                <w:numId w:val="33"/>
              </w:numPr>
              <w:rPr>
                <w:rFonts w:ascii="Century Gothic" w:hAnsi="Century Gothic"/>
              </w:rPr>
            </w:pPr>
            <w:hyperlink r:id="rId39" w:history="1">
              <w:r w:rsidRPr="00BD22AD">
                <w:rPr>
                  <w:rStyle w:val="Hyperlink"/>
                  <w:rFonts w:ascii="Century Gothic" w:hAnsi="Century Gothic"/>
                </w:rPr>
                <w:t>Goodbye Song</w:t>
              </w:r>
            </w:hyperlink>
            <w:r w:rsidRPr="00BD22AD">
              <w:rPr>
                <w:rFonts w:ascii="Century Gothic" w:hAnsi="Century Gothic"/>
              </w:rPr>
              <w:t xml:space="preserve"> sing along</w:t>
            </w:r>
          </w:p>
          <w:p w:rsidR="00CD56DC" w:rsidRPr="00E7715A" w:rsidRDefault="00CD56DC" w:rsidP="00BD22AD">
            <w:pPr>
              <w:pStyle w:val="ListParagraph"/>
              <w:rPr>
                <w:rFonts w:ascii="Century Gothic" w:hAnsi="Century Gothic"/>
              </w:rPr>
            </w:pPr>
          </w:p>
        </w:tc>
      </w:tr>
      <w:tr w:rsidR="00CD56DC" w:rsidTr="00CD56DC">
        <w:tc>
          <w:tcPr>
            <w:tcW w:w="2445" w:type="dxa"/>
          </w:tcPr>
          <w:p w:rsidR="00944537" w:rsidRPr="00944537" w:rsidRDefault="00944537" w:rsidP="00944537">
            <w:pPr>
              <w:jc w:val="center"/>
              <w:rPr>
                <w:rFonts w:ascii="Century Gothic" w:hAnsi="Century Gothic"/>
                <w:b/>
                <w:bCs/>
              </w:rPr>
            </w:pPr>
            <w:r w:rsidRPr="00944537">
              <w:rPr>
                <w:rFonts w:ascii="Century Gothic" w:hAnsi="Century Gothic"/>
                <w:b/>
                <w:bCs/>
              </w:rPr>
              <w:t>Math</w:t>
            </w:r>
          </w:p>
          <w:p w:rsidR="00944537" w:rsidRPr="00944537" w:rsidRDefault="00944537" w:rsidP="00944537">
            <w:pPr>
              <w:jc w:val="center"/>
              <w:rPr>
                <w:rFonts w:ascii="Century Gothic" w:hAnsi="Century Gothic"/>
                <w:b/>
                <w:bCs/>
              </w:rPr>
            </w:pPr>
          </w:p>
          <w:p w:rsidR="00CD56DC" w:rsidRPr="00944537" w:rsidRDefault="00242EE9" w:rsidP="00CD56DC">
            <w:pPr>
              <w:jc w:val="center"/>
              <w:rPr>
                <w:rFonts w:ascii="Century Gothic" w:hAnsi="Century Gothic"/>
                <w:b/>
                <w:bCs/>
              </w:rPr>
            </w:pPr>
            <w:r w:rsidRPr="00242EE9">
              <w:rPr>
                <w:rFonts w:ascii="Century Gothic" w:hAnsi="Century Gothic"/>
                <w:color w:val="000000" w:themeColor="text1"/>
              </w:rPr>
              <w:t>Chapter 12: Classify and Sort Data</w:t>
            </w:r>
            <w:r w:rsidRPr="00242EE9">
              <w:rPr>
                <w:rFonts w:ascii="Century Gothic" w:hAnsi="Century Gothic"/>
              </w:rPr>
              <w:t xml:space="preserve"> </w:t>
            </w:r>
          </w:p>
        </w:tc>
        <w:tc>
          <w:tcPr>
            <w:tcW w:w="11369" w:type="dxa"/>
          </w:tcPr>
          <w:p w:rsidR="00242EE9" w:rsidRPr="00242EE9" w:rsidRDefault="00242EE9" w:rsidP="00242EE9">
            <w:pPr>
              <w:jc w:val="center"/>
              <w:rPr>
                <w:rFonts w:ascii="Century Gothic" w:hAnsi="Century Gothic"/>
                <w:b/>
                <w:bCs/>
              </w:rPr>
            </w:pPr>
            <w:r w:rsidRPr="00242EE9">
              <w:rPr>
                <w:rFonts w:ascii="Century Gothic" w:hAnsi="Century Gothic"/>
                <w:b/>
                <w:bCs/>
              </w:rPr>
              <w:t>Friday: Lesson 12.5</w:t>
            </w:r>
          </w:p>
          <w:p w:rsidR="00242EE9" w:rsidRPr="00242EE9" w:rsidRDefault="00242EE9" w:rsidP="00242EE9">
            <w:pPr>
              <w:jc w:val="center"/>
              <w:rPr>
                <w:rFonts w:ascii="Century Gothic" w:hAnsi="Century Gothic"/>
                <w:b/>
                <w:bCs/>
              </w:rPr>
            </w:pPr>
            <w:r w:rsidRPr="00242EE9">
              <w:rPr>
                <w:rFonts w:ascii="Century Gothic" w:hAnsi="Century Gothic"/>
                <w:b/>
                <w:bCs/>
              </w:rPr>
              <w:t>How can you read a graph to count objects that have been classified into categories?</w:t>
            </w:r>
          </w:p>
          <w:p w:rsidR="00242EE9" w:rsidRPr="00242EE9" w:rsidRDefault="00242EE9" w:rsidP="00242EE9">
            <w:pPr>
              <w:pStyle w:val="ListParagraph"/>
              <w:numPr>
                <w:ilvl w:val="0"/>
                <w:numId w:val="20"/>
              </w:numPr>
              <w:rPr>
                <w:rFonts w:ascii="Century Gothic" w:hAnsi="Century Gothic"/>
              </w:rPr>
            </w:pPr>
            <w:r w:rsidRPr="00242EE9">
              <w:rPr>
                <w:rFonts w:ascii="Century Gothic" w:hAnsi="Century Gothic"/>
              </w:rPr>
              <w:t xml:space="preserve">Watch video:  </w:t>
            </w:r>
            <w:hyperlink r:id="rId40" w:history="1">
              <w:r w:rsidRPr="00242EE9">
                <w:rPr>
                  <w:rStyle w:val="Hyperlink"/>
                  <w:rFonts w:ascii="Century Gothic" w:hAnsi="Century Gothic"/>
                </w:rPr>
                <w:t>Math on the Spot</w:t>
              </w:r>
            </w:hyperlink>
            <w:r w:rsidRPr="00242EE9">
              <w:rPr>
                <w:rFonts w:ascii="Century Gothic" w:hAnsi="Century Gothic"/>
              </w:rPr>
              <w:t xml:space="preserve">  Grade K, Chapter 12, Lesson 12.5 tutorial on how to read a graph.</w:t>
            </w:r>
          </w:p>
          <w:p w:rsidR="00242EE9" w:rsidRPr="00242EE9" w:rsidRDefault="00242EE9" w:rsidP="00242EE9">
            <w:pPr>
              <w:pStyle w:val="ListParagraph"/>
              <w:numPr>
                <w:ilvl w:val="0"/>
                <w:numId w:val="20"/>
              </w:numPr>
              <w:rPr>
                <w:rFonts w:ascii="Century Gothic" w:hAnsi="Century Gothic"/>
              </w:rPr>
            </w:pPr>
            <w:r w:rsidRPr="00242EE9">
              <w:rPr>
                <w:rFonts w:ascii="Century Gothic" w:hAnsi="Century Gothic"/>
              </w:rPr>
              <w:t xml:space="preserve">Watch video: </w:t>
            </w:r>
            <w:hyperlink r:id="rId41" w:history="1">
              <w:proofErr w:type="spellStart"/>
              <w:r w:rsidRPr="00242EE9">
                <w:rPr>
                  <w:rStyle w:val="Hyperlink"/>
                  <w:rFonts w:ascii="Century Gothic" w:hAnsi="Century Gothic"/>
                </w:rPr>
                <w:t>BrainPop</w:t>
              </w:r>
              <w:proofErr w:type="spellEnd"/>
              <w:r w:rsidRPr="00242EE9">
                <w:rPr>
                  <w:rStyle w:val="Hyperlink"/>
                  <w:rFonts w:ascii="Century Gothic" w:hAnsi="Century Gothic"/>
                </w:rPr>
                <w:t xml:space="preserve"> Jr. Tally Marks and Bar Graphs</w:t>
              </w:r>
            </w:hyperlink>
          </w:p>
          <w:p w:rsidR="00242EE9" w:rsidRPr="00242EE9" w:rsidRDefault="00242EE9" w:rsidP="00242EE9">
            <w:pPr>
              <w:pStyle w:val="ListParagraph"/>
              <w:numPr>
                <w:ilvl w:val="0"/>
                <w:numId w:val="20"/>
              </w:numPr>
              <w:rPr>
                <w:rFonts w:ascii="Century Gothic" w:hAnsi="Century Gothic"/>
              </w:rPr>
            </w:pPr>
            <w:r w:rsidRPr="00242EE9">
              <w:rPr>
                <w:rFonts w:ascii="Century Gothic" w:hAnsi="Century Gothic"/>
              </w:rPr>
              <w:t xml:space="preserve">Workbook pages 12.5: pages 509, 510, 511 from your work packet. Follow directions on the bottom of the pages.  </w:t>
            </w:r>
          </w:p>
          <w:p w:rsidR="00CD56DC" w:rsidRPr="00242EE9" w:rsidRDefault="00242EE9" w:rsidP="00242EE9">
            <w:pPr>
              <w:pStyle w:val="paragraph"/>
              <w:spacing w:before="0" w:beforeAutospacing="0" w:after="0" w:afterAutospacing="0"/>
              <w:textAlignment w:val="baseline"/>
              <w:rPr>
                <w:rFonts w:ascii="Century Gothic" w:hAnsi="Century Gothic"/>
              </w:rPr>
            </w:pPr>
            <w:r w:rsidRPr="00242EE9">
              <w:rPr>
                <w:rFonts w:ascii="Century Gothic" w:hAnsi="Century Gothic"/>
              </w:rPr>
              <w:t>*Something to remember:  Kids will try to fill up the entire bar graph.  Check for understanding that you only fill in boxes if there is something to count.  Example:  If there are 3 green cubes, your child should only fill in 3 boxes.</w:t>
            </w:r>
          </w:p>
          <w:p w:rsidR="00242EE9" w:rsidRPr="00242EE9" w:rsidRDefault="00242EE9" w:rsidP="00242EE9">
            <w:pPr>
              <w:jc w:val="center"/>
              <w:rPr>
                <w:rFonts w:ascii="Century Gothic" w:hAnsi="Century Gothic"/>
                <w:b/>
                <w:bCs/>
              </w:rPr>
            </w:pPr>
            <w:r w:rsidRPr="00242EE9">
              <w:rPr>
                <w:rFonts w:ascii="Century Gothic" w:hAnsi="Century Gothic"/>
                <w:b/>
                <w:bCs/>
              </w:rPr>
              <w:t>Chapter 12 Review/Test</w:t>
            </w:r>
          </w:p>
          <w:p w:rsidR="00242EE9" w:rsidRPr="00242EE9" w:rsidRDefault="00242EE9" w:rsidP="00242EE9">
            <w:pPr>
              <w:pStyle w:val="ListParagraph"/>
              <w:numPr>
                <w:ilvl w:val="0"/>
                <w:numId w:val="31"/>
              </w:numPr>
              <w:rPr>
                <w:rStyle w:val="eop"/>
                <w:rFonts w:ascii="Century Gothic" w:hAnsi="Century Gothic"/>
                <w:highlight w:val="yellow"/>
              </w:rPr>
            </w:pPr>
            <w:r w:rsidRPr="00242EE9">
              <w:rPr>
                <w:rFonts w:ascii="Century Gothic" w:hAnsi="Century Gothic"/>
                <w:highlight w:val="yellow"/>
              </w:rPr>
              <w:t xml:space="preserve">Take the final math test for this school year.  Worksheet pages 517, 518, 519. Submit this for a grade.  </w:t>
            </w:r>
          </w:p>
        </w:tc>
      </w:tr>
      <w:tr w:rsidR="00426E90" w:rsidTr="00CD56DC">
        <w:tc>
          <w:tcPr>
            <w:tcW w:w="2445" w:type="dxa"/>
          </w:tcPr>
          <w:p w:rsidR="00426E90" w:rsidRPr="00DE7E60" w:rsidRDefault="00426E90" w:rsidP="00426E90">
            <w:pPr>
              <w:spacing w:after="200" w:line="276" w:lineRule="auto"/>
              <w:jc w:val="center"/>
              <w:rPr>
                <w:rFonts w:ascii="Century Gothic" w:eastAsia="Century Gothic" w:hAnsi="Century Gothic" w:cs="Century Gothic"/>
                <w:lang w:val="fr-FR"/>
              </w:rPr>
            </w:pPr>
            <w:r w:rsidRPr="00DE7E60">
              <w:rPr>
                <w:rFonts w:ascii="Century Gothic" w:eastAsia="Century Gothic" w:hAnsi="Century Gothic" w:cs="Century Gothic"/>
                <w:b/>
                <w:bCs/>
                <w:lang w:val="fr-FR"/>
              </w:rPr>
              <w:t>Science</w:t>
            </w:r>
          </w:p>
          <w:p w:rsidR="00426E90" w:rsidRPr="00E7715A" w:rsidRDefault="004136CA" w:rsidP="00E7715A">
            <w:pPr>
              <w:spacing w:beforeAutospacing="1" w:after="200" w:afterAutospacing="1" w:line="276" w:lineRule="auto"/>
              <w:jc w:val="center"/>
              <w:rPr>
                <w:rFonts w:ascii="Century Gothic" w:eastAsia="Century Gothic" w:hAnsi="Century Gothic" w:cs="Century Gothic"/>
                <w:lang w:val="fr-FR"/>
              </w:rPr>
            </w:pPr>
            <w:proofErr w:type="spellStart"/>
            <w:r>
              <w:rPr>
                <w:rFonts w:ascii="Century Gothic" w:eastAsia="Century Gothic" w:hAnsi="Century Gothic" w:cs="Century Gothic"/>
                <w:lang w:val="fr-FR"/>
              </w:rPr>
              <w:t>Ocean</w:t>
            </w:r>
            <w:proofErr w:type="spellEnd"/>
            <w:r>
              <w:rPr>
                <w:rFonts w:ascii="Century Gothic" w:eastAsia="Century Gothic" w:hAnsi="Century Gothic" w:cs="Century Gothic"/>
                <w:lang w:val="fr-FR"/>
              </w:rPr>
              <w:t xml:space="preserve"> </w:t>
            </w:r>
            <w:proofErr w:type="spellStart"/>
            <w:r>
              <w:rPr>
                <w:rFonts w:ascii="Century Gothic" w:eastAsia="Century Gothic" w:hAnsi="Century Gothic" w:cs="Century Gothic"/>
                <w:lang w:val="fr-FR"/>
              </w:rPr>
              <w:t>Animals</w:t>
            </w:r>
            <w:proofErr w:type="spellEnd"/>
          </w:p>
        </w:tc>
        <w:tc>
          <w:tcPr>
            <w:tcW w:w="11369" w:type="dxa"/>
          </w:tcPr>
          <w:p w:rsidR="000666E9" w:rsidRDefault="000666E9" w:rsidP="000666E9">
            <w:pPr>
              <w:spacing w:after="200" w:line="276" w:lineRule="auto"/>
              <w:jc w:val="center"/>
              <w:rPr>
                <w:rFonts w:ascii="Century Gothic" w:hAnsi="Century Gothic"/>
                <w:b/>
                <w:bCs/>
              </w:rPr>
            </w:pPr>
            <w:r w:rsidRPr="00D61C11">
              <w:rPr>
                <w:rFonts w:ascii="Century Gothic" w:hAnsi="Century Gothic"/>
                <w:b/>
                <w:bCs/>
              </w:rPr>
              <w:t>Ocean Animals</w:t>
            </w:r>
          </w:p>
          <w:p w:rsidR="000666E9" w:rsidRPr="000666E9" w:rsidRDefault="000666E9" w:rsidP="000666E9">
            <w:pPr>
              <w:pStyle w:val="ListParagraph"/>
              <w:numPr>
                <w:ilvl w:val="0"/>
                <w:numId w:val="31"/>
              </w:numPr>
              <w:rPr>
                <w:rFonts w:ascii="Century Gothic" w:hAnsi="Century Gothic"/>
              </w:rPr>
            </w:pPr>
            <w:r w:rsidRPr="000666E9">
              <w:rPr>
                <w:rFonts w:ascii="Century Gothic" w:hAnsi="Century Gothic"/>
              </w:rPr>
              <w:t xml:space="preserve">Take a trip to </w:t>
            </w:r>
            <w:hyperlink r:id="rId42" w:history="1">
              <w:r w:rsidRPr="000666E9">
                <w:rPr>
                  <w:rStyle w:val="Hyperlink"/>
                  <w:rFonts w:ascii="Century Gothic" w:hAnsi="Century Gothic"/>
                </w:rPr>
                <w:t>A Coral Reef</w:t>
              </w:r>
            </w:hyperlink>
          </w:p>
          <w:p w:rsidR="00426E90" w:rsidRDefault="00426E90" w:rsidP="000666E9">
            <w:pPr>
              <w:pStyle w:val="ListParagraph"/>
              <w:rPr>
                <w:sz w:val="20"/>
                <w:szCs w:val="20"/>
              </w:rPr>
            </w:pPr>
          </w:p>
        </w:tc>
      </w:tr>
    </w:tbl>
    <w:p w:rsidR="00C24EEE" w:rsidRPr="00726FFD" w:rsidRDefault="00073863">
      <w:pPr>
        <w:rPr>
          <w:sz w:val="10"/>
          <w:szCs w:val="10"/>
        </w:rPr>
      </w:pPr>
    </w:p>
    <w:sectPr w:rsidR="00C24EEE" w:rsidRPr="00726FFD" w:rsidSect="00106550">
      <w:headerReference w:type="default" r:id="rId43"/>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3863" w:rsidRDefault="00073863" w:rsidP="00183BB9">
      <w:r>
        <w:separator/>
      </w:r>
    </w:p>
  </w:endnote>
  <w:endnote w:type="continuationSeparator" w:id="0">
    <w:p w:rsidR="00073863" w:rsidRDefault="00073863" w:rsidP="0018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3863" w:rsidRDefault="00073863" w:rsidP="00183BB9">
      <w:r>
        <w:separator/>
      </w:r>
    </w:p>
  </w:footnote>
  <w:footnote w:type="continuationSeparator" w:id="0">
    <w:p w:rsidR="00073863" w:rsidRDefault="00073863" w:rsidP="00183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3BB9" w:rsidRPr="00183BB9" w:rsidRDefault="00183BB9" w:rsidP="00183BB9">
    <w:pPr>
      <w:pStyle w:val="Header"/>
      <w:jc w:val="center"/>
      <w:rPr>
        <w:rFonts w:ascii="Century Gothic" w:hAnsi="Century Gothic"/>
        <w:b/>
        <w:bCs/>
      </w:rPr>
    </w:pPr>
    <w:r w:rsidRPr="00183BB9">
      <w:rPr>
        <w:rFonts w:ascii="Century Gothic" w:hAnsi="Century Gothic"/>
        <w:b/>
        <w:bCs/>
      </w:rPr>
      <w:t xml:space="preserve">Kindergarten Lesson Plans </w:t>
    </w:r>
  </w:p>
  <w:p w:rsidR="00183BB9" w:rsidRPr="00183BB9" w:rsidRDefault="003B6197" w:rsidP="00183BB9">
    <w:pPr>
      <w:pStyle w:val="Header"/>
      <w:jc w:val="center"/>
      <w:rPr>
        <w:rFonts w:ascii="Century Gothic" w:hAnsi="Century Gothic"/>
        <w:b/>
        <w:bCs/>
      </w:rPr>
    </w:pPr>
    <w:r>
      <w:rPr>
        <w:rFonts w:ascii="Century Gothic" w:hAnsi="Century Gothic"/>
        <w:b/>
        <w:bCs/>
      </w:rPr>
      <w:t xml:space="preserve">May </w:t>
    </w:r>
    <w:r w:rsidR="000A7594">
      <w:rPr>
        <w:rFonts w:ascii="Century Gothic" w:hAnsi="Century Gothic"/>
        <w:b/>
        <w:bCs/>
      </w:rPr>
      <w:t>1</w:t>
    </w:r>
    <w:r w:rsidR="00397599">
      <w:rPr>
        <w:rFonts w:ascii="Century Gothic" w:hAnsi="Century Gothic"/>
        <w:b/>
        <w:bCs/>
      </w:rPr>
      <w:t>8</w:t>
    </w:r>
    <w:r w:rsidR="00183BB9" w:rsidRPr="00183BB9">
      <w:rPr>
        <w:rFonts w:ascii="Century Gothic" w:hAnsi="Century Gothic"/>
        <w:b/>
        <w:bCs/>
      </w:rPr>
      <w:t xml:space="preserve"> – </w:t>
    </w:r>
    <w:r w:rsidR="009D5276">
      <w:rPr>
        <w:rFonts w:ascii="Century Gothic" w:hAnsi="Century Gothic"/>
        <w:b/>
        <w:bCs/>
      </w:rPr>
      <w:t xml:space="preserve">May </w:t>
    </w:r>
    <w:r w:rsidR="00397599">
      <w:rPr>
        <w:rFonts w:ascii="Century Gothic" w:hAnsi="Century Gothic"/>
        <w:b/>
        <w:bCs/>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2507"/>
    <w:multiLevelType w:val="hybridMultilevel"/>
    <w:tmpl w:val="C3A4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1739B"/>
    <w:multiLevelType w:val="hybridMultilevel"/>
    <w:tmpl w:val="EB92076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915E74"/>
    <w:multiLevelType w:val="hybridMultilevel"/>
    <w:tmpl w:val="AF92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E7FFD"/>
    <w:multiLevelType w:val="hybridMultilevel"/>
    <w:tmpl w:val="B63C9B0C"/>
    <w:lvl w:ilvl="0" w:tplc="87BE2556">
      <w:start w:val="1"/>
      <w:numFmt w:val="bullet"/>
      <w:lvlText w:val=""/>
      <w:lvlJc w:val="left"/>
      <w:pPr>
        <w:ind w:left="720" w:hanging="360"/>
      </w:pPr>
      <w:rPr>
        <w:rFonts w:ascii="Symbol" w:hAnsi="Symbol" w:hint="default"/>
      </w:rPr>
    </w:lvl>
    <w:lvl w:ilvl="1" w:tplc="DF8A3C96">
      <w:start w:val="1"/>
      <w:numFmt w:val="bullet"/>
      <w:lvlText w:val="o"/>
      <w:lvlJc w:val="left"/>
      <w:pPr>
        <w:ind w:left="1440" w:hanging="360"/>
      </w:pPr>
      <w:rPr>
        <w:rFonts w:ascii="Courier New" w:hAnsi="Courier New" w:hint="default"/>
      </w:rPr>
    </w:lvl>
    <w:lvl w:ilvl="2" w:tplc="A9C44E8C">
      <w:start w:val="1"/>
      <w:numFmt w:val="bullet"/>
      <w:lvlText w:val=""/>
      <w:lvlJc w:val="left"/>
      <w:pPr>
        <w:ind w:left="2160" w:hanging="360"/>
      </w:pPr>
      <w:rPr>
        <w:rFonts w:ascii="Wingdings" w:hAnsi="Wingdings" w:hint="default"/>
      </w:rPr>
    </w:lvl>
    <w:lvl w:ilvl="3" w:tplc="AE4C3E98">
      <w:start w:val="1"/>
      <w:numFmt w:val="bullet"/>
      <w:lvlText w:val=""/>
      <w:lvlJc w:val="left"/>
      <w:pPr>
        <w:ind w:left="2880" w:hanging="360"/>
      </w:pPr>
      <w:rPr>
        <w:rFonts w:ascii="Symbol" w:hAnsi="Symbol" w:hint="default"/>
      </w:rPr>
    </w:lvl>
    <w:lvl w:ilvl="4" w:tplc="CEA67206">
      <w:start w:val="1"/>
      <w:numFmt w:val="bullet"/>
      <w:lvlText w:val="o"/>
      <w:lvlJc w:val="left"/>
      <w:pPr>
        <w:ind w:left="3600" w:hanging="360"/>
      </w:pPr>
      <w:rPr>
        <w:rFonts w:ascii="Courier New" w:hAnsi="Courier New" w:hint="default"/>
      </w:rPr>
    </w:lvl>
    <w:lvl w:ilvl="5" w:tplc="B140930C">
      <w:start w:val="1"/>
      <w:numFmt w:val="bullet"/>
      <w:lvlText w:val=""/>
      <w:lvlJc w:val="left"/>
      <w:pPr>
        <w:ind w:left="4320" w:hanging="360"/>
      </w:pPr>
      <w:rPr>
        <w:rFonts w:ascii="Wingdings" w:hAnsi="Wingdings" w:hint="default"/>
      </w:rPr>
    </w:lvl>
    <w:lvl w:ilvl="6" w:tplc="9D20519C">
      <w:start w:val="1"/>
      <w:numFmt w:val="bullet"/>
      <w:lvlText w:val=""/>
      <w:lvlJc w:val="left"/>
      <w:pPr>
        <w:ind w:left="5040" w:hanging="360"/>
      </w:pPr>
      <w:rPr>
        <w:rFonts w:ascii="Symbol" w:hAnsi="Symbol" w:hint="default"/>
      </w:rPr>
    </w:lvl>
    <w:lvl w:ilvl="7" w:tplc="2AFECD6C">
      <w:start w:val="1"/>
      <w:numFmt w:val="bullet"/>
      <w:lvlText w:val="o"/>
      <w:lvlJc w:val="left"/>
      <w:pPr>
        <w:ind w:left="5760" w:hanging="360"/>
      </w:pPr>
      <w:rPr>
        <w:rFonts w:ascii="Courier New" w:hAnsi="Courier New" w:hint="default"/>
      </w:rPr>
    </w:lvl>
    <w:lvl w:ilvl="8" w:tplc="1CB6E0D6">
      <w:start w:val="1"/>
      <w:numFmt w:val="bullet"/>
      <w:lvlText w:val=""/>
      <w:lvlJc w:val="left"/>
      <w:pPr>
        <w:ind w:left="6480" w:hanging="360"/>
      </w:pPr>
      <w:rPr>
        <w:rFonts w:ascii="Wingdings" w:hAnsi="Wingdings" w:hint="default"/>
      </w:rPr>
    </w:lvl>
  </w:abstractNum>
  <w:abstractNum w:abstractNumId="4" w15:restartNumberingAfterBreak="0">
    <w:nsid w:val="071C5F65"/>
    <w:multiLevelType w:val="hybridMultilevel"/>
    <w:tmpl w:val="E1FE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72C53E2"/>
    <w:multiLevelType w:val="multilevel"/>
    <w:tmpl w:val="EA6C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23158"/>
    <w:multiLevelType w:val="hybridMultilevel"/>
    <w:tmpl w:val="0622C342"/>
    <w:lvl w:ilvl="0" w:tplc="8B3AB2E2">
      <w:start w:val="1"/>
      <w:numFmt w:val="bullet"/>
      <w:lvlText w:val=""/>
      <w:lvlJc w:val="left"/>
      <w:pPr>
        <w:ind w:left="720" w:hanging="360"/>
      </w:pPr>
      <w:rPr>
        <w:rFonts w:ascii="Symbol" w:hAnsi="Symbol" w:hint="default"/>
      </w:rPr>
    </w:lvl>
    <w:lvl w:ilvl="1" w:tplc="292E3250">
      <w:start w:val="1"/>
      <w:numFmt w:val="bullet"/>
      <w:lvlText w:val="o"/>
      <w:lvlJc w:val="left"/>
      <w:pPr>
        <w:ind w:left="1440" w:hanging="360"/>
      </w:pPr>
      <w:rPr>
        <w:rFonts w:ascii="Courier New" w:hAnsi="Courier New" w:hint="default"/>
      </w:rPr>
    </w:lvl>
    <w:lvl w:ilvl="2" w:tplc="AD8E8DF8">
      <w:start w:val="1"/>
      <w:numFmt w:val="bullet"/>
      <w:lvlText w:val=""/>
      <w:lvlJc w:val="left"/>
      <w:pPr>
        <w:ind w:left="2160" w:hanging="360"/>
      </w:pPr>
      <w:rPr>
        <w:rFonts w:ascii="Wingdings" w:hAnsi="Wingdings" w:hint="default"/>
      </w:rPr>
    </w:lvl>
    <w:lvl w:ilvl="3" w:tplc="F9446690">
      <w:start w:val="1"/>
      <w:numFmt w:val="bullet"/>
      <w:lvlText w:val=""/>
      <w:lvlJc w:val="left"/>
      <w:pPr>
        <w:ind w:left="2880" w:hanging="360"/>
      </w:pPr>
      <w:rPr>
        <w:rFonts w:ascii="Symbol" w:hAnsi="Symbol" w:hint="default"/>
      </w:rPr>
    </w:lvl>
    <w:lvl w:ilvl="4" w:tplc="291ECB76">
      <w:start w:val="1"/>
      <w:numFmt w:val="bullet"/>
      <w:lvlText w:val="o"/>
      <w:lvlJc w:val="left"/>
      <w:pPr>
        <w:ind w:left="3600" w:hanging="360"/>
      </w:pPr>
      <w:rPr>
        <w:rFonts w:ascii="Courier New" w:hAnsi="Courier New" w:hint="default"/>
      </w:rPr>
    </w:lvl>
    <w:lvl w:ilvl="5" w:tplc="27CE7926">
      <w:start w:val="1"/>
      <w:numFmt w:val="bullet"/>
      <w:lvlText w:val=""/>
      <w:lvlJc w:val="left"/>
      <w:pPr>
        <w:ind w:left="4320" w:hanging="360"/>
      </w:pPr>
      <w:rPr>
        <w:rFonts w:ascii="Wingdings" w:hAnsi="Wingdings" w:hint="default"/>
      </w:rPr>
    </w:lvl>
    <w:lvl w:ilvl="6" w:tplc="0F2665F2">
      <w:start w:val="1"/>
      <w:numFmt w:val="bullet"/>
      <w:lvlText w:val=""/>
      <w:lvlJc w:val="left"/>
      <w:pPr>
        <w:ind w:left="5040" w:hanging="360"/>
      </w:pPr>
      <w:rPr>
        <w:rFonts w:ascii="Symbol" w:hAnsi="Symbol" w:hint="default"/>
      </w:rPr>
    </w:lvl>
    <w:lvl w:ilvl="7" w:tplc="63AC5D98">
      <w:start w:val="1"/>
      <w:numFmt w:val="bullet"/>
      <w:lvlText w:val="o"/>
      <w:lvlJc w:val="left"/>
      <w:pPr>
        <w:ind w:left="5760" w:hanging="360"/>
      </w:pPr>
      <w:rPr>
        <w:rFonts w:ascii="Courier New" w:hAnsi="Courier New" w:hint="default"/>
      </w:rPr>
    </w:lvl>
    <w:lvl w:ilvl="8" w:tplc="2AD23902">
      <w:start w:val="1"/>
      <w:numFmt w:val="bullet"/>
      <w:lvlText w:val=""/>
      <w:lvlJc w:val="left"/>
      <w:pPr>
        <w:ind w:left="6480" w:hanging="360"/>
      </w:pPr>
      <w:rPr>
        <w:rFonts w:ascii="Wingdings" w:hAnsi="Wingdings" w:hint="default"/>
      </w:rPr>
    </w:lvl>
  </w:abstractNum>
  <w:abstractNum w:abstractNumId="7" w15:restartNumberingAfterBreak="0">
    <w:nsid w:val="0F515C5A"/>
    <w:multiLevelType w:val="hybridMultilevel"/>
    <w:tmpl w:val="51266E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DAB61C8"/>
    <w:multiLevelType w:val="hybridMultilevel"/>
    <w:tmpl w:val="3DC4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32280"/>
    <w:multiLevelType w:val="hybridMultilevel"/>
    <w:tmpl w:val="82767E1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F886258"/>
    <w:multiLevelType w:val="hybridMultilevel"/>
    <w:tmpl w:val="CA48E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378BB"/>
    <w:multiLevelType w:val="hybridMultilevel"/>
    <w:tmpl w:val="98D2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0953BF4"/>
    <w:multiLevelType w:val="hybridMultilevel"/>
    <w:tmpl w:val="87B2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42320"/>
    <w:multiLevelType w:val="hybridMultilevel"/>
    <w:tmpl w:val="4432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1304380"/>
    <w:multiLevelType w:val="hybridMultilevel"/>
    <w:tmpl w:val="51E2DC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1442A1E"/>
    <w:multiLevelType w:val="multilevel"/>
    <w:tmpl w:val="EA6C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FA5F19"/>
    <w:multiLevelType w:val="hybridMultilevel"/>
    <w:tmpl w:val="5480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587442F"/>
    <w:multiLevelType w:val="hybridMultilevel"/>
    <w:tmpl w:val="0008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07DC8"/>
    <w:multiLevelType w:val="hybridMultilevel"/>
    <w:tmpl w:val="8970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775418E"/>
    <w:multiLevelType w:val="hybridMultilevel"/>
    <w:tmpl w:val="6428C6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8C8221E"/>
    <w:multiLevelType w:val="hybridMultilevel"/>
    <w:tmpl w:val="CF8A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95177"/>
    <w:multiLevelType w:val="hybridMultilevel"/>
    <w:tmpl w:val="F282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F72C3"/>
    <w:multiLevelType w:val="hybridMultilevel"/>
    <w:tmpl w:val="F0AA65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DF15B71"/>
    <w:multiLevelType w:val="hybridMultilevel"/>
    <w:tmpl w:val="7634283E"/>
    <w:lvl w:ilvl="0" w:tplc="2D9C3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F0833A7"/>
    <w:multiLevelType w:val="hybridMultilevel"/>
    <w:tmpl w:val="5C06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29A3525"/>
    <w:multiLevelType w:val="hybridMultilevel"/>
    <w:tmpl w:val="DE7C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439EA"/>
    <w:multiLevelType w:val="hybridMultilevel"/>
    <w:tmpl w:val="9062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BFB72A7"/>
    <w:multiLevelType w:val="hybridMultilevel"/>
    <w:tmpl w:val="FD0A2D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CAB5D58"/>
    <w:multiLevelType w:val="hybridMultilevel"/>
    <w:tmpl w:val="997C9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CF726F1"/>
    <w:multiLevelType w:val="hybridMultilevel"/>
    <w:tmpl w:val="CD1C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2774CFA"/>
    <w:multiLevelType w:val="hybridMultilevel"/>
    <w:tmpl w:val="BE486650"/>
    <w:lvl w:ilvl="0" w:tplc="8B3AB2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9C27FAA"/>
    <w:multiLevelType w:val="hybridMultilevel"/>
    <w:tmpl w:val="1D68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51871CB"/>
    <w:multiLevelType w:val="hybridMultilevel"/>
    <w:tmpl w:val="8842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3B5E4F"/>
    <w:multiLevelType w:val="hybridMultilevel"/>
    <w:tmpl w:val="A204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A6E38"/>
    <w:multiLevelType w:val="hybridMultilevel"/>
    <w:tmpl w:val="F84E911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FD27E9C"/>
    <w:multiLevelType w:val="hybridMultilevel"/>
    <w:tmpl w:val="E692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24"/>
  </w:num>
  <w:num w:numId="4">
    <w:abstractNumId w:val="1"/>
  </w:num>
  <w:num w:numId="5">
    <w:abstractNumId w:val="27"/>
  </w:num>
  <w:num w:numId="6">
    <w:abstractNumId w:val="26"/>
  </w:num>
  <w:num w:numId="7">
    <w:abstractNumId w:val="15"/>
  </w:num>
  <w:num w:numId="8">
    <w:abstractNumId w:val="6"/>
  </w:num>
  <w:num w:numId="9">
    <w:abstractNumId w:val="30"/>
  </w:num>
  <w:num w:numId="10">
    <w:abstractNumId w:val="29"/>
  </w:num>
  <w:num w:numId="11">
    <w:abstractNumId w:val="23"/>
  </w:num>
  <w:num w:numId="12">
    <w:abstractNumId w:val="7"/>
  </w:num>
  <w:num w:numId="13">
    <w:abstractNumId w:val="28"/>
  </w:num>
  <w:num w:numId="14">
    <w:abstractNumId w:val="3"/>
  </w:num>
  <w:num w:numId="15">
    <w:abstractNumId w:val="18"/>
  </w:num>
  <w:num w:numId="16">
    <w:abstractNumId w:val="5"/>
  </w:num>
  <w:num w:numId="17">
    <w:abstractNumId w:val="20"/>
  </w:num>
  <w:num w:numId="18">
    <w:abstractNumId w:val="4"/>
  </w:num>
  <w:num w:numId="19">
    <w:abstractNumId w:val="19"/>
  </w:num>
  <w:num w:numId="20">
    <w:abstractNumId w:val="11"/>
  </w:num>
  <w:num w:numId="21">
    <w:abstractNumId w:val="14"/>
  </w:num>
  <w:num w:numId="22">
    <w:abstractNumId w:val="25"/>
  </w:num>
  <w:num w:numId="23">
    <w:abstractNumId w:val="2"/>
  </w:num>
  <w:num w:numId="24">
    <w:abstractNumId w:val="17"/>
  </w:num>
  <w:num w:numId="25">
    <w:abstractNumId w:val="10"/>
  </w:num>
  <w:num w:numId="26">
    <w:abstractNumId w:val="33"/>
  </w:num>
  <w:num w:numId="27">
    <w:abstractNumId w:val="21"/>
  </w:num>
  <w:num w:numId="28">
    <w:abstractNumId w:val="9"/>
  </w:num>
  <w:num w:numId="29">
    <w:abstractNumId w:val="34"/>
  </w:num>
  <w:num w:numId="30">
    <w:abstractNumId w:val="22"/>
  </w:num>
  <w:num w:numId="31">
    <w:abstractNumId w:val="16"/>
  </w:num>
  <w:num w:numId="32">
    <w:abstractNumId w:val="32"/>
  </w:num>
  <w:num w:numId="33">
    <w:abstractNumId w:val="8"/>
  </w:num>
  <w:num w:numId="34">
    <w:abstractNumId w:val="12"/>
  </w:num>
  <w:num w:numId="35">
    <w:abstractNumId w:val="0"/>
  </w:num>
  <w:num w:numId="36">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BC"/>
    <w:rsid w:val="00015ACE"/>
    <w:rsid w:val="00057562"/>
    <w:rsid w:val="000666E9"/>
    <w:rsid w:val="00073863"/>
    <w:rsid w:val="00075E05"/>
    <w:rsid w:val="000A7594"/>
    <w:rsid w:val="000F4C71"/>
    <w:rsid w:val="00106550"/>
    <w:rsid w:val="00163EC9"/>
    <w:rsid w:val="00174A9B"/>
    <w:rsid w:val="00183BB9"/>
    <w:rsid w:val="001923D8"/>
    <w:rsid w:val="001A4979"/>
    <w:rsid w:val="001C2009"/>
    <w:rsid w:val="001F0CDB"/>
    <w:rsid w:val="00204554"/>
    <w:rsid w:val="00206602"/>
    <w:rsid w:val="00214F14"/>
    <w:rsid w:val="00220DDB"/>
    <w:rsid w:val="0023518A"/>
    <w:rsid w:val="0023582D"/>
    <w:rsid w:val="00242EE9"/>
    <w:rsid w:val="00271FA3"/>
    <w:rsid w:val="002764D6"/>
    <w:rsid w:val="00295042"/>
    <w:rsid w:val="00295BD8"/>
    <w:rsid w:val="002B71D2"/>
    <w:rsid w:val="002C0826"/>
    <w:rsid w:val="002D3E9D"/>
    <w:rsid w:val="002F57B0"/>
    <w:rsid w:val="00360CAF"/>
    <w:rsid w:val="00364853"/>
    <w:rsid w:val="00365B89"/>
    <w:rsid w:val="00397599"/>
    <w:rsid w:val="003A0CC7"/>
    <w:rsid w:val="003B07F5"/>
    <w:rsid w:val="003B6197"/>
    <w:rsid w:val="003C2453"/>
    <w:rsid w:val="003C2654"/>
    <w:rsid w:val="003C4A6A"/>
    <w:rsid w:val="003D0B78"/>
    <w:rsid w:val="003D6462"/>
    <w:rsid w:val="00405166"/>
    <w:rsid w:val="004136CA"/>
    <w:rsid w:val="00426E90"/>
    <w:rsid w:val="004331DC"/>
    <w:rsid w:val="0044185A"/>
    <w:rsid w:val="004762D2"/>
    <w:rsid w:val="004911AE"/>
    <w:rsid w:val="00494489"/>
    <w:rsid w:val="004E007A"/>
    <w:rsid w:val="0050214E"/>
    <w:rsid w:val="00510739"/>
    <w:rsid w:val="00531EB7"/>
    <w:rsid w:val="00547806"/>
    <w:rsid w:val="00551152"/>
    <w:rsid w:val="00573756"/>
    <w:rsid w:val="005905F7"/>
    <w:rsid w:val="005C1551"/>
    <w:rsid w:val="005E099B"/>
    <w:rsid w:val="005F4B91"/>
    <w:rsid w:val="00604162"/>
    <w:rsid w:val="00617834"/>
    <w:rsid w:val="00621716"/>
    <w:rsid w:val="00642168"/>
    <w:rsid w:val="006470E8"/>
    <w:rsid w:val="006554AC"/>
    <w:rsid w:val="00663B17"/>
    <w:rsid w:val="006A31A1"/>
    <w:rsid w:val="006C1788"/>
    <w:rsid w:val="006C5B94"/>
    <w:rsid w:val="006D06C3"/>
    <w:rsid w:val="006D5FED"/>
    <w:rsid w:val="006E44BC"/>
    <w:rsid w:val="0070445C"/>
    <w:rsid w:val="0070772A"/>
    <w:rsid w:val="00715298"/>
    <w:rsid w:val="00717EA6"/>
    <w:rsid w:val="007240ED"/>
    <w:rsid w:val="00726FFD"/>
    <w:rsid w:val="0073575C"/>
    <w:rsid w:val="007436BF"/>
    <w:rsid w:val="00751E72"/>
    <w:rsid w:val="00756BA7"/>
    <w:rsid w:val="00775F40"/>
    <w:rsid w:val="00776A89"/>
    <w:rsid w:val="00791CBC"/>
    <w:rsid w:val="007B0E88"/>
    <w:rsid w:val="007B116E"/>
    <w:rsid w:val="007C2278"/>
    <w:rsid w:val="007E6428"/>
    <w:rsid w:val="007F3A3E"/>
    <w:rsid w:val="0080174C"/>
    <w:rsid w:val="00802CC0"/>
    <w:rsid w:val="008718F6"/>
    <w:rsid w:val="0088300A"/>
    <w:rsid w:val="008A2704"/>
    <w:rsid w:val="008A2F3C"/>
    <w:rsid w:val="008B57DC"/>
    <w:rsid w:val="008B65A7"/>
    <w:rsid w:val="008E7B96"/>
    <w:rsid w:val="00944537"/>
    <w:rsid w:val="0096404F"/>
    <w:rsid w:val="0098324E"/>
    <w:rsid w:val="00987037"/>
    <w:rsid w:val="00987818"/>
    <w:rsid w:val="009A2389"/>
    <w:rsid w:val="009B14D6"/>
    <w:rsid w:val="009D5276"/>
    <w:rsid w:val="009F197D"/>
    <w:rsid w:val="00A004A6"/>
    <w:rsid w:val="00A06D9A"/>
    <w:rsid w:val="00A21FBB"/>
    <w:rsid w:val="00A25754"/>
    <w:rsid w:val="00A30B17"/>
    <w:rsid w:val="00A404E8"/>
    <w:rsid w:val="00A40D3F"/>
    <w:rsid w:val="00A42CEA"/>
    <w:rsid w:val="00A83F2E"/>
    <w:rsid w:val="00AF17A4"/>
    <w:rsid w:val="00AF4B0B"/>
    <w:rsid w:val="00AF5308"/>
    <w:rsid w:val="00B1381F"/>
    <w:rsid w:val="00B61AFA"/>
    <w:rsid w:val="00B66138"/>
    <w:rsid w:val="00B87D79"/>
    <w:rsid w:val="00B919F0"/>
    <w:rsid w:val="00BA363C"/>
    <w:rsid w:val="00BA6BC1"/>
    <w:rsid w:val="00BB68C4"/>
    <w:rsid w:val="00BD22AD"/>
    <w:rsid w:val="00BD3D3B"/>
    <w:rsid w:val="00C101E5"/>
    <w:rsid w:val="00C15DE4"/>
    <w:rsid w:val="00C26B8B"/>
    <w:rsid w:val="00C42FDC"/>
    <w:rsid w:val="00CD56DC"/>
    <w:rsid w:val="00CD59B3"/>
    <w:rsid w:val="00CE6D02"/>
    <w:rsid w:val="00CE7A0A"/>
    <w:rsid w:val="00D23346"/>
    <w:rsid w:val="00D50C90"/>
    <w:rsid w:val="00D61C11"/>
    <w:rsid w:val="00D65D5F"/>
    <w:rsid w:val="00D77AD3"/>
    <w:rsid w:val="00D8260C"/>
    <w:rsid w:val="00D96992"/>
    <w:rsid w:val="00DA7DFC"/>
    <w:rsid w:val="00DC72C9"/>
    <w:rsid w:val="00DD067A"/>
    <w:rsid w:val="00DE7E60"/>
    <w:rsid w:val="00DF2F81"/>
    <w:rsid w:val="00DF718C"/>
    <w:rsid w:val="00E016E2"/>
    <w:rsid w:val="00E36598"/>
    <w:rsid w:val="00E41797"/>
    <w:rsid w:val="00E73654"/>
    <w:rsid w:val="00E7715A"/>
    <w:rsid w:val="00E90BE1"/>
    <w:rsid w:val="00EA39C9"/>
    <w:rsid w:val="00ED6326"/>
    <w:rsid w:val="00EE23AD"/>
    <w:rsid w:val="00EF0F54"/>
    <w:rsid w:val="00F32686"/>
    <w:rsid w:val="00F43344"/>
    <w:rsid w:val="00F45052"/>
    <w:rsid w:val="00F70BD1"/>
    <w:rsid w:val="00F76DDE"/>
    <w:rsid w:val="00F9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74D2"/>
  <w14:defaultImageDpi w14:val="32767"/>
  <w15:chartTrackingRefBased/>
  <w15:docId w15:val="{94EDB233-AA7D-A04B-B5AF-6343034C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22AD"/>
    <w:rPr>
      <w:rFonts w:ascii="Times New Roman" w:eastAsia="Times New Roman" w:hAnsi="Times New Roman" w:cs="Times New Roman"/>
    </w:rPr>
  </w:style>
  <w:style w:type="paragraph" w:styleId="Heading1">
    <w:name w:val="heading 1"/>
    <w:basedOn w:val="Normal"/>
    <w:next w:val="Normal"/>
    <w:link w:val="Heading1Char"/>
    <w:qFormat/>
    <w:rsid w:val="00CD56DC"/>
    <w:pPr>
      <w:keepNext/>
      <w:ind w:left="113" w:right="113"/>
      <w:outlineLvl w:val="0"/>
    </w:pPr>
    <w:rPr>
      <w:rFonts w:ascii="Century Gothic" w:hAnsi="Century Gothic"/>
      <w:b/>
      <w:bCs/>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5754"/>
    <w:rPr>
      <w:color w:val="0000FF"/>
      <w:u w:val="single"/>
    </w:rPr>
  </w:style>
  <w:style w:type="paragraph" w:styleId="ListParagraph">
    <w:name w:val="List Paragraph"/>
    <w:basedOn w:val="Normal"/>
    <w:uiPriority w:val="34"/>
    <w:qFormat/>
    <w:rsid w:val="00A25754"/>
    <w:pPr>
      <w:ind w:left="720"/>
      <w:contextualSpacing/>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BA6BC1"/>
    <w:rPr>
      <w:color w:val="954F72" w:themeColor="followedHyperlink"/>
      <w:u w:val="single"/>
    </w:rPr>
  </w:style>
  <w:style w:type="character" w:customStyle="1" w:styleId="normaltextrun">
    <w:name w:val="normaltextrun"/>
    <w:basedOn w:val="DefaultParagraphFont"/>
    <w:rsid w:val="00EE23AD"/>
  </w:style>
  <w:style w:type="character" w:customStyle="1" w:styleId="eop">
    <w:name w:val="eop"/>
    <w:basedOn w:val="DefaultParagraphFont"/>
    <w:rsid w:val="00EE23AD"/>
  </w:style>
  <w:style w:type="character" w:styleId="UnresolvedMention">
    <w:name w:val="Unresolved Mention"/>
    <w:basedOn w:val="DefaultParagraphFont"/>
    <w:uiPriority w:val="99"/>
    <w:rsid w:val="0088300A"/>
    <w:rPr>
      <w:color w:val="605E5C"/>
      <w:shd w:val="clear" w:color="auto" w:fill="E1DFDD"/>
    </w:rPr>
  </w:style>
  <w:style w:type="paragraph" w:styleId="Header">
    <w:name w:val="header"/>
    <w:basedOn w:val="Normal"/>
    <w:link w:val="HeaderChar"/>
    <w:uiPriority w:val="99"/>
    <w:unhideWhenUsed/>
    <w:rsid w:val="00183BB9"/>
    <w:pPr>
      <w:tabs>
        <w:tab w:val="center" w:pos="4680"/>
        <w:tab w:val="right" w:pos="9360"/>
      </w:tabs>
    </w:pPr>
  </w:style>
  <w:style w:type="character" w:customStyle="1" w:styleId="HeaderChar">
    <w:name w:val="Header Char"/>
    <w:basedOn w:val="DefaultParagraphFont"/>
    <w:link w:val="Header"/>
    <w:uiPriority w:val="99"/>
    <w:rsid w:val="00183BB9"/>
    <w:rPr>
      <w:rFonts w:ascii="Times New Roman" w:eastAsia="Times New Roman" w:hAnsi="Times New Roman" w:cs="Times New Roman"/>
    </w:rPr>
  </w:style>
  <w:style w:type="paragraph" w:styleId="Footer">
    <w:name w:val="footer"/>
    <w:basedOn w:val="Normal"/>
    <w:link w:val="FooterChar"/>
    <w:uiPriority w:val="99"/>
    <w:unhideWhenUsed/>
    <w:rsid w:val="00183BB9"/>
    <w:pPr>
      <w:tabs>
        <w:tab w:val="center" w:pos="4680"/>
        <w:tab w:val="right" w:pos="9360"/>
      </w:tabs>
    </w:pPr>
  </w:style>
  <w:style w:type="character" w:customStyle="1" w:styleId="FooterChar">
    <w:name w:val="Footer Char"/>
    <w:basedOn w:val="DefaultParagraphFont"/>
    <w:link w:val="Footer"/>
    <w:uiPriority w:val="99"/>
    <w:rsid w:val="00183BB9"/>
    <w:rPr>
      <w:rFonts w:ascii="Times New Roman" w:eastAsia="Times New Roman" w:hAnsi="Times New Roman" w:cs="Times New Roman"/>
    </w:rPr>
  </w:style>
  <w:style w:type="paragraph" w:customStyle="1" w:styleId="paragraph">
    <w:name w:val="paragraph"/>
    <w:basedOn w:val="Normal"/>
    <w:rsid w:val="00A06D9A"/>
    <w:pPr>
      <w:spacing w:before="100" w:beforeAutospacing="1" w:after="100" w:afterAutospacing="1"/>
    </w:pPr>
    <w:rPr>
      <w:lang w:eastAsia="en-US"/>
    </w:rPr>
  </w:style>
  <w:style w:type="character" w:customStyle="1" w:styleId="Heading1Char">
    <w:name w:val="Heading 1 Char"/>
    <w:basedOn w:val="DefaultParagraphFont"/>
    <w:link w:val="Heading1"/>
    <w:rsid w:val="00CD56DC"/>
    <w:rPr>
      <w:rFonts w:ascii="Century Gothic" w:eastAsia="Times New Roman" w:hAnsi="Century Gothic" w:cs="Times New Roman"/>
      <w:b/>
      <w:bCs/>
      <w:sz w:val="16"/>
      <w:szCs w:val="16"/>
      <w:lang w:eastAsia="en-US"/>
    </w:rPr>
  </w:style>
  <w:style w:type="character" w:customStyle="1" w:styleId="cfontsize1">
    <w:name w:val="cfontsize1"/>
    <w:basedOn w:val="DefaultParagraphFont"/>
    <w:rsid w:val="00CD5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3978">
      <w:bodyDiv w:val="1"/>
      <w:marLeft w:val="0"/>
      <w:marRight w:val="0"/>
      <w:marTop w:val="0"/>
      <w:marBottom w:val="0"/>
      <w:divBdr>
        <w:top w:val="none" w:sz="0" w:space="0" w:color="auto"/>
        <w:left w:val="none" w:sz="0" w:space="0" w:color="auto"/>
        <w:bottom w:val="none" w:sz="0" w:space="0" w:color="auto"/>
        <w:right w:val="none" w:sz="0" w:space="0" w:color="auto"/>
      </w:divBdr>
    </w:div>
    <w:div w:id="49503554">
      <w:bodyDiv w:val="1"/>
      <w:marLeft w:val="0"/>
      <w:marRight w:val="0"/>
      <w:marTop w:val="0"/>
      <w:marBottom w:val="0"/>
      <w:divBdr>
        <w:top w:val="none" w:sz="0" w:space="0" w:color="auto"/>
        <w:left w:val="none" w:sz="0" w:space="0" w:color="auto"/>
        <w:bottom w:val="none" w:sz="0" w:space="0" w:color="auto"/>
        <w:right w:val="none" w:sz="0" w:space="0" w:color="auto"/>
      </w:divBdr>
    </w:div>
    <w:div w:id="95104845">
      <w:bodyDiv w:val="1"/>
      <w:marLeft w:val="0"/>
      <w:marRight w:val="0"/>
      <w:marTop w:val="0"/>
      <w:marBottom w:val="0"/>
      <w:divBdr>
        <w:top w:val="none" w:sz="0" w:space="0" w:color="auto"/>
        <w:left w:val="none" w:sz="0" w:space="0" w:color="auto"/>
        <w:bottom w:val="none" w:sz="0" w:space="0" w:color="auto"/>
        <w:right w:val="none" w:sz="0" w:space="0" w:color="auto"/>
      </w:divBdr>
    </w:div>
    <w:div w:id="128255135">
      <w:bodyDiv w:val="1"/>
      <w:marLeft w:val="0"/>
      <w:marRight w:val="0"/>
      <w:marTop w:val="0"/>
      <w:marBottom w:val="0"/>
      <w:divBdr>
        <w:top w:val="none" w:sz="0" w:space="0" w:color="auto"/>
        <w:left w:val="none" w:sz="0" w:space="0" w:color="auto"/>
        <w:bottom w:val="none" w:sz="0" w:space="0" w:color="auto"/>
        <w:right w:val="none" w:sz="0" w:space="0" w:color="auto"/>
      </w:divBdr>
    </w:div>
    <w:div w:id="137652706">
      <w:bodyDiv w:val="1"/>
      <w:marLeft w:val="0"/>
      <w:marRight w:val="0"/>
      <w:marTop w:val="0"/>
      <w:marBottom w:val="0"/>
      <w:divBdr>
        <w:top w:val="none" w:sz="0" w:space="0" w:color="auto"/>
        <w:left w:val="none" w:sz="0" w:space="0" w:color="auto"/>
        <w:bottom w:val="none" w:sz="0" w:space="0" w:color="auto"/>
        <w:right w:val="none" w:sz="0" w:space="0" w:color="auto"/>
      </w:divBdr>
    </w:div>
    <w:div w:id="163477816">
      <w:bodyDiv w:val="1"/>
      <w:marLeft w:val="0"/>
      <w:marRight w:val="0"/>
      <w:marTop w:val="0"/>
      <w:marBottom w:val="0"/>
      <w:divBdr>
        <w:top w:val="none" w:sz="0" w:space="0" w:color="auto"/>
        <w:left w:val="none" w:sz="0" w:space="0" w:color="auto"/>
        <w:bottom w:val="none" w:sz="0" w:space="0" w:color="auto"/>
        <w:right w:val="none" w:sz="0" w:space="0" w:color="auto"/>
      </w:divBdr>
    </w:div>
    <w:div w:id="169495387">
      <w:bodyDiv w:val="1"/>
      <w:marLeft w:val="0"/>
      <w:marRight w:val="0"/>
      <w:marTop w:val="0"/>
      <w:marBottom w:val="0"/>
      <w:divBdr>
        <w:top w:val="none" w:sz="0" w:space="0" w:color="auto"/>
        <w:left w:val="none" w:sz="0" w:space="0" w:color="auto"/>
        <w:bottom w:val="none" w:sz="0" w:space="0" w:color="auto"/>
        <w:right w:val="none" w:sz="0" w:space="0" w:color="auto"/>
      </w:divBdr>
    </w:div>
    <w:div w:id="187448527">
      <w:bodyDiv w:val="1"/>
      <w:marLeft w:val="0"/>
      <w:marRight w:val="0"/>
      <w:marTop w:val="0"/>
      <w:marBottom w:val="0"/>
      <w:divBdr>
        <w:top w:val="none" w:sz="0" w:space="0" w:color="auto"/>
        <w:left w:val="none" w:sz="0" w:space="0" w:color="auto"/>
        <w:bottom w:val="none" w:sz="0" w:space="0" w:color="auto"/>
        <w:right w:val="none" w:sz="0" w:space="0" w:color="auto"/>
      </w:divBdr>
    </w:div>
    <w:div w:id="203182574">
      <w:bodyDiv w:val="1"/>
      <w:marLeft w:val="0"/>
      <w:marRight w:val="0"/>
      <w:marTop w:val="0"/>
      <w:marBottom w:val="0"/>
      <w:divBdr>
        <w:top w:val="none" w:sz="0" w:space="0" w:color="auto"/>
        <w:left w:val="none" w:sz="0" w:space="0" w:color="auto"/>
        <w:bottom w:val="none" w:sz="0" w:space="0" w:color="auto"/>
        <w:right w:val="none" w:sz="0" w:space="0" w:color="auto"/>
      </w:divBdr>
    </w:div>
    <w:div w:id="204220241">
      <w:bodyDiv w:val="1"/>
      <w:marLeft w:val="0"/>
      <w:marRight w:val="0"/>
      <w:marTop w:val="0"/>
      <w:marBottom w:val="0"/>
      <w:divBdr>
        <w:top w:val="none" w:sz="0" w:space="0" w:color="auto"/>
        <w:left w:val="none" w:sz="0" w:space="0" w:color="auto"/>
        <w:bottom w:val="none" w:sz="0" w:space="0" w:color="auto"/>
        <w:right w:val="none" w:sz="0" w:space="0" w:color="auto"/>
      </w:divBdr>
    </w:div>
    <w:div w:id="209584341">
      <w:bodyDiv w:val="1"/>
      <w:marLeft w:val="0"/>
      <w:marRight w:val="0"/>
      <w:marTop w:val="0"/>
      <w:marBottom w:val="0"/>
      <w:divBdr>
        <w:top w:val="none" w:sz="0" w:space="0" w:color="auto"/>
        <w:left w:val="none" w:sz="0" w:space="0" w:color="auto"/>
        <w:bottom w:val="none" w:sz="0" w:space="0" w:color="auto"/>
        <w:right w:val="none" w:sz="0" w:space="0" w:color="auto"/>
      </w:divBdr>
    </w:div>
    <w:div w:id="260189517">
      <w:bodyDiv w:val="1"/>
      <w:marLeft w:val="0"/>
      <w:marRight w:val="0"/>
      <w:marTop w:val="0"/>
      <w:marBottom w:val="0"/>
      <w:divBdr>
        <w:top w:val="none" w:sz="0" w:space="0" w:color="auto"/>
        <w:left w:val="none" w:sz="0" w:space="0" w:color="auto"/>
        <w:bottom w:val="none" w:sz="0" w:space="0" w:color="auto"/>
        <w:right w:val="none" w:sz="0" w:space="0" w:color="auto"/>
      </w:divBdr>
    </w:div>
    <w:div w:id="267323724">
      <w:bodyDiv w:val="1"/>
      <w:marLeft w:val="0"/>
      <w:marRight w:val="0"/>
      <w:marTop w:val="0"/>
      <w:marBottom w:val="0"/>
      <w:divBdr>
        <w:top w:val="none" w:sz="0" w:space="0" w:color="auto"/>
        <w:left w:val="none" w:sz="0" w:space="0" w:color="auto"/>
        <w:bottom w:val="none" w:sz="0" w:space="0" w:color="auto"/>
        <w:right w:val="none" w:sz="0" w:space="0" w:color="auto"/>
      </w:divBdr>
    </w:div>
    <w:div w:id="272910060">
      <w:bodyDiv w:val="1"/>
      <w:marLeft w:val="0"/>
      <w:marRight w:val="0"/>
      <w:marTop w:val="0"/>
      <w:marBottom w:val="0"/>
      <w:divBdr>
        <w:top w:val="none" w:sz="0" w:space="0" w:color="auto"/>
        <w:left w:val="none" w:sz="0" w:space="0" w:color="auto"/>
        <w:bottom w:val="none" w:sz="0" w:space="0" w:color="auto"/>
        <w:right w:val="none" w:sz="0" w:space="0" w:color="auto"/>
      </w:divBdr>
    </w:div>
    <w:div w:id="302199826">
      <w:bodyDiv w:val="1"/>
      <w:marLeft w:val="0"/>
      <w:marRight w:val="0"/>
      <w:marTop w:val="0"/>
      <w:marBottom w:val="0"/>
      <w:divBdr>
        <w:top w:val="none" w:sz="0" w:space="0" w:color="auto"/>
        <w:left w:val="none" w:sz="0" w:space="0" w:color="auto"/>
        <w:bottom w:val="none" w:sz="0" w:space="0" w:color="auto"/>
        <w:right w:val="none" w:sz="0" w:space="0" w:color="auto"/>
      </w:divBdr>
    </w:div>
    <w:div w:id="316804695">
      <w:bodyDiv w:val="1"/>
      <w:marLeft w:val="0"/>
      <w:marRight w:val="0"/>
      <w:marTop w:val="0"/>
      <w:marBottom w:val="0"/>
      <w:divBdr>
        <w:top w:val="none" w:sz="0" w:space="0" w:color="auto"/>
        <w:left w:val="none" w:sz="0" w:space="0" w:color="auto"/>
        <w:bottom w:val="none" w:sz="0" w:space="0" w:color="auto"/>
        <w:right w:val="none" w:sz="0" w:space="0" w:color="auto"/>
      </w:divBdr>
    </w:div>
    <w:div w:id="317347061">
      <w:bodyDiv w:val="1"/>
      <w:marLeft w:val="0"/>
      <w:marRight w:val="0"/>
      <w:marTop w:val="0"/>
      <w:marBottom w:val="0"/>
      <w:divBdr>
        <w:top w:val="none" w:sz="0" w:space="0" w:color="auto"/>
        <w:left w:val="none" w:sz="0" w:space="0" w:color="auto"/>
        <w:bottom w:val="none" w:sz="0" w:space="0" w:color="auto"/>
        <w:right w:val="none" w:sz="0" w:space="0" w:color="auto"/>
      </w:divBdr>
    </w:div>
    <w:div w:id="356351744">
      <w:bodyDiv w:val="1"/>
      <w:marLeft w:val="0"/>
      <w:marRight w:val="0"/>
      <w:marTop w:val="0"/>
      <w:marBottom w:val="0"/>
      <w:divBdr>
        <w:top w:val="none" w:sz="0" w:space="0" w:color="auto"/>
        <w:left w:val="none" w:sz="0" w:space="0" w:color="auto"/>
        <w:bottom w:val="none" w:sz="0" w:space="0" w:color="auto"/>
        <w:right w:val="none" w:sz="0" w:space="0" w:color="auto"/>
      </w:divBdr>
    </w:div>
    <w:div w:id="373426798">
      <w:bodyDiv w:val="1"/>
      <w:marLeft w:val="0"/>
      <w:marRight w:val="0"/>
      <w:marTop w:val="0"/>
      <w:marBottom w:val="0"/>
      <w:divBdr>
        <w:top w:val="none" w:sz="0" w:space="0" w:color="auto"/>
        <w:left w:val="none" w:sz="0" w:space="0" w:color="auto"/>
        <w:bottom w:val="none" w:sz="0" w:space="0" w:color="auto"/>
        <w:right w:val="none" w:sz="0" w:space="0" w:color="auto"/>
      </w:divBdr>
    </w:div>
    <w:div w:id="373426932">
      <w:bodyDiv w:val="1"/>
      <w:marLeft w:val="0"/>
      <w:marRight w:val="0"/>
      <w:marTop w:val="0"/>
      <w:marBottom w:val="0"/>
      <w:divBdr>
        <w:top w:val="none" w:sz="0" w:space="0" w:color="auto"/>
        <w:left w:val="none" w:sz="0" w:space="0" w:color="auto"/>
        <w:bottom w:val="none" w:sz="0" w:space="0" w:color="auto"/>
        <w:right w:val="none" w:sz="0" w:space="0" w:color="auto"/>
      </w:divBdr>
    </w:div>
    <w:div w:id="377362673">
      <w:bodyDiv w:val="1"/>
      <w:marLeft w:val="0"/>
      <w:marRight w:val="0"/>
      <w:marTop w:val="0"/>
      <w:marBottom w:val="0"/>
      <w:divBdr>
        <w:top w:val="none" w:sz="0" w:space="0" w:color="auto"/>
        <w:left w:val="none" w:sz="0" w:space="0" w:color="auto"/>
        <w:bottom w:val="none" w:sz="0" w:space="0" w:color="auto"/>
        <w:right w:val="none" w:sz="0" w:space="0" w:color="auto"/>
      </w:divBdr>
    </w:div>
    <w:div w:id="383218257">
      <w:bodyDiv w:val="1"/>
      <w:marLeft w:val="0"/>
      <w:marRight w:val="0"/>
      <w:marTop w:val="0"/>
      <w:marBottom w:val="0"/>
      <w:divBdr>
        <w:top w:val="none" w:sz="0" w:space="0" w:color="auto"/>
        <w:left w:val="none" w:sz="0" w:space="0" w:color="auto"/>
        <w:bottom w:val="none" w:sz="0" w:space="0" w:color="auto"/>
        <w:right w:val="none" w:sz="0" w:space="0" w:color="auto"/>
      </w:divBdr>
    </w:div>
    <w:div w:id="394789482">
      <w:bodyDiv w:val="1"/>
      <w:marLeft w:val="0"/>
      <w:marRight w:val="0"/>
      <w:marTop w:val="0"/>
      <w:marBottom w:val="0"/>
      <w:divBdr>
        <w:top w:val="none" w:sz="0" w:space="0" w:color="auto"/>
        <w:left w:val="none" w:sz="0" w:space="0" w:color="auto"/>
        <w:bottom w:val="none" w:sz="0" w:space="0" w:color="auto"/>
        <w:right w:val="none" w:sz="0" w:space="0" w:color="auto"/>
      </w:divBdr>
    </w:div>
    <w:div w:id="446317749">
      <w:bodyDiv w:val="1"/>
      <w:marLeft w:val="0"/>
      <w:marRight w:val="0"/>
      <w:marTop w:val="0"/>
      <w:marBottom w:val="0"/>
      <w:divBdr>
        <w:top w:val="none" w:sz="0" w:space="0" w:color="auto"/>
        <w:left w:val="none" w:sz="0" w:space="0" w:color="auto"/>
        <w:bottom w:val="none" w:sz="0" w:space="0" w:color="auto"/>
        <w:right w:val="none" w:sz="0" w:space="0" w:color="auto"/>
      </w:divBdr>
    </w:div>
    <w:div w:id="451629693">
      <w:bodyDiv w:val="1"/>
      <w:marLeft w:val="0"/>
      <w:marRight w:val="0"/>
      <w:marTop w:val="0"/>
      <w:marBottom w:val="0"/>
      <w:divBdr>
        <w:top w:val="none" w:sz="0" w:space="0" w:color="auto"/>
        <w:left w:val="none" w:sz="0" w:space="0" w:color="auto"/>
        <w:bottom w:val="none" w:sz="0" w:space="0" w:color="auto"/>
        <w:right w:val="none" w:sz="0" w:space="0" w:color="auto"/>
      </w:divBdr>
    </w:div>
    <w:div w:id="464977954">
      <w:bodyDiv w:val="1"/>
      <w:marLeft w:val="0"/>
      <w:marRight w:val="0"/>
      <w:marTop w:val="0"/>
      <w:marBottom w:val="0"/>
      <w:divBdr>
        <w:top w:val="none" w:sz="0" w:space="0" w:color="auto"/>
        <w:left w:val="none" w:sz="0" w:space="0" w:color="auto"/>
        <w:bottom w:val="none" w:sz="0" w:space="0" w:color="auto"/>
        <w:right w:val="none" w:sz="0" w:space="0" w:color="auto"/>
      </w:divBdr>
    </w:div>
    <w:div w:id="494498675">
      <w:bodyDiv w:val="1"/>
      <w:marLeft w:val="0"/>
      <w:marRight w:val="0"/>
      <w:marTop w:val="0"/>
      <w:marBottom w:val="0"/>
      <w:divBdr>
        <w:top w:val="none" w:sz="0" w:space="0" w:color="auto"/>
        <w:left w:val="none" w:sz="0" w:space="0" w:color="auto"/>
        <w:bottom w:val="none" w:sz="0" w:space="0" w:color="auto"/>
        <w:right w:val="none" w:sz="0" w:space="0" w:color="auto"/>
      </w:divBdr>
    </w:div>
    <w:div w:id="494882139">
      <w:bodyDiv w:val="1"/>
      <w:marLeft w:val="0"/>
      <w:marRight w:val="0"/>
      <w:marTop w:val="0"/>
      <w:marBottom w:val="0"/>
      <w:divBdr>
        <w:top w:val="none" w:sz="0" w:space="0" w:color="auto"/>
        <w:left w:val="none" w:sz="0" w:space="0" w:color="auto"/>
        <w:bottom w:val="none" w:sz="0" w:space="0" w:color="auto"/>
        <w:right w:val="none" w:sz="0" w:space="0" w:color="auto"/>
      </w:divBdr>
    </w:div>
    <w:div w:id="515853667">
      <w:bodyDiv w:val="1"/>
      <w:marLeft w:val="0"/>
      <w:marRight w:val="0"/>
      <w:marTop w:val="0"/>
      <w:marBottom w:val="0"/>
      <w:divBdr>
        <w:top w:val="none" w:sz="0" w:space="0" w:color="auto"/>
        <w:left w:val="none" w:sz="0" w:space="0" w:color="auto"/>
        <w:bottom w:val="none" w:sz="0" w:space="0" w:color="auto"/>
        <w:right w:val="none" w:sz="0" w:space="0" w:color="auto"/>
      </w:divBdr>
    </w:div>
    <w:div w:id="535704497">
      <w:bodyDiv w:val="1"/>
      <w:marLeft w:val="0"/>
      <w:marRight w:val="0"/>
      <w:marTop w:val="0"/>
      <w:marBottom w:val="0"/>
      <w:divBdr>
        <w:top w:val="none" w:sz="0" w:space="0" w:color="auto"/>
        <w:left w:val="none" w:sz="0" w:space="0" w:color="auto"/>
        <w:bottom w:val="none" w:sz="0" w:space="0" w:color="auto"/>
        <w:right w:val="none" w:sz="0" w:space="0" w:color="auto"/>
      </w:divBdr>
    </w:div>
    <w:div w:id="541137961">
      <w:bodyDiv w:val="1"/>
      <w:marLeft w:val="0"/>
      <w:marRight w:val="0"/>
      <w:marTop w:val="0"/>
      <w:marBottom w:val="0"/>
      <w:divBdr>
        <w:top w:val="none" w:sz="0" w:space="0" w:color="auto"/>
        <w:left w:val="none" w:sz="0" w:space="0" w:color="auto"/>
        <w:bottom w:val="none" w:sz="0" w:space="0" w:color="auto"/>
        <w:right w:val="none" w:sz="0" w:space="0" w:color="auto"/>
      </w:divBdr>
    </w:div>
    <w:div w:id="575894296">
      <w:bodyDiv w:val="1"/>
      <w:marLeft w:val="0"/>
      <w:marRight w:val="0"/>
      <w:marTop w:val="0"/>
      <w:marBottom w:val="0"/>
      <w:divBdr>
        <w:top w:val="none" w:sz="0" w:space="0" w:color="auto"/>
        <w:left w:val="none" w:sz="0" w:space="0" w:color="auto"/>
        <w:bottom w:val="none" w:sz="0" w:space="0" w:color="auto"/>
        <w:right w:val="none" w:sz="0" w:space="0" w:color="auto"/>
      </w:divBdr>
    </w:div>
    <w:div w:id="588121504">
      <w:bodyDiv w:val="1"/>
      <w:marLeft w:val="0"/>
      <w:marRight w:val="0"/>
      <w:marTop w:val="0"/>
      <w:marBottom w:val="0"/>
      <w:divBdr>
        <w:top w:val="none" w:sz="0" w:space="0" w:color="auto"/>
        <w:left w:val="none" w:sz="0" w:space="0" w:color="auto"/>
        <w:bottom w:val="none" w:sz="0" w:space="0" w:color="auto"/>
        <w:right w:val="none" w:sz="0" w:space="0" w:color="auto"/>
      </w:divBdr>
    </w:div>
    <w:div w:id="602498726">
      <w:bodyDiv w:val="1"/>
      <w:marLeft w:val="0"/>
      <w:marRight w:val="0"/>
      <w:marTop w:val="0"/>
      <w:marBottom w:val="0"/>
      <w:divBdr>
        <w:top w:val="none" w:sz="0" w:space="0" w:color="auto"/>
        <w:left w:val="none" w:sz="0" w:space="0" w:color="auto"/>
        <w:bottom w:val="none" w:sz="0" w:space="0" w:color="auto"/>
        <w:right w:val="none" w:sz="0" w:space="0" w:color="auto"/>
      </w:divBdr>
    </w:div>
    <w:div w:id="621807971">
      <w:bodyDiv w:val="1"/>
      <w:marLeft w:val="0"/>
      <w:marRight w:val="0"/>
      <w:marTop w:val="0"/>
      <w:marBottom w:val="0"/>
      <w:divBdr>
        <w:top w:val="none" w:sz="0" w:space="0" w:color="auto"/>
        <w:left w:val="none" w:sz="0" w:space="0" w:color="auto"/>
        <w:bottom w:val="none" w:sz="0" w:space="0" w:color="auto"/>
        <w:right w:val="none" w:sz="0" w:space="0" w:color="auto"/>
      </w:divBdr>
    </w:div>
    <w:div w:id="628124494">
      <w:bodyDiv w:val="1"/>
      <w:marLeft w:val="0"/>
      <w:marRight w:val="0"/>
      <w:marTop w:val="0"/>
      <w:marBottom w:val="0"/>
      <w:divBdr>
        <w:top w:val="none" w:sz="0" w:space="0" w:color="auto"/>
        <w:left w:val="none" w:sz="0" w:space="0" w:color="auto"/>
        <w:bottom w:val="none" w:sz="0" w:space="0" w:color="auto"/>
        <w:right w:val="none" w:sz="0" w:space="0" w:color="auto"/>
      </w:divBdr>
    </w:div>
    <w:div w:id="640116640">
      <w:bodyDiv w:val="1"/>
      <w:marLeft w:val="0"/>
      <w:marRight w:val="0"/>
      <w:marTop w:val="0"/>
      <w:marBottom w:val="0"/>
      <w:divBdr>
        <w:top w:val="none" w:sz="0" w:space="0" w:color="auto"/>
        <w:left w:val="none" w:sz="0" w:space="0" w:color="auto"/>
        <w:bottom w:val="none" w:sz="0" w:space="0" w:color="auto"/>
        <w:right w:val="none" w:sz="0" w:space="0" w:color="auto"/>
      </w:divBdr>
    </w:div>
    <w:div w:id="661278505">
      <w:bodyDiv w:val="1"/>
      <w:marLeft w:val="0"/>
      <w:marRight w:val="0"/>
      <w:marTop w:val="0"/>
      <w:marBottom w:val="0"/>
      <w:divBdr>
        <w:top w:val="none" w:sz="0" w:space="0" w:color="auto"/>
        <w:left w:val="none" w:sz="0" w:space="0" w:color="auto"/>
        <w:bottom w:val="none" w:sz="0" w:space="0" w:color="auto"/>
        <w:right w:val="none" w:sz="0" w:space="0" w:color="auto"/>
      </w:divBdr>
    </w:div>
    <w:div w:id="675772405">
      <w:bodyDiv w:val="1"/>
      <w:marLeft w:val="0"/>
      <w:marRight w:val="0"/>
      <w:marTop w:val="0"/>
      <w:marBottom w:val="0"/>
      <w:divBdr>
        <w:top w:val="none" w:sz="0" w:space="0" w:color="auto"/>
        <w:left w:val="none" w:sz="0" w:space="0" w:color="auto"/>
        <w:bottom w:val="none" w:sz="0" w:space="0" w:color="auto"/>
        <w:right w:val="none" w:sz="0" w:space="0" w:color="auto"/>
      </w:divBdr>
    </w:div>
    <w:div w:id="677542901">
      <w:bodyDiv w:val="1"/>
      <w:marLeft w:val="0"/>
      <w:marRight w:val="0"/>
      <w:marTop w:val="0"/>
      <w:marBottom w:val="0"/>
      <w:divBdr>
        <w:top w:val="none" w:sz="0" w:space="0" w:color="auto"/>
        <w:left w:val="none" w:sz="0" w:space="0" w:color="auto"/>
        <w:bottom w:val="none" w:sz="0" w:space="0" w:color="auto"/>
        <w:right w:val="none" w:sz="0" w:space="0" w:color="auto"/>
      </w:divBdr>
    </w:div>
    <w:div w:id="679358799">
      <w:bodyDiv w:val="1"/>
      <w:marLeft w:val="0"/>
      <w:marRight w:val="0"/>
      <w:marTop w:val="0"/>
      <w:marBottom w:val="0"/>
      <w:divBdr>
        <w:top w:val="none" w:sz="0" w:space="0" w:color="auto"/>
        <w:left w:val="none" w:sz="0" w:space="0" w:color="auto"/>
        <w:bottom w:val="none" w:sz="0" w:space="0" w:color="auto"/>
        <w:right w:val="none" w:sz="0" w:space="0" w:color="auto"/>
      </w:divBdr>
    </w:div>
    <w:div w:id="701830762">
      <w:bodyDiv w:val="1"/>
      <w:marLeft w:val="0"/>
      <w:marRight w:val="0"/>
      <w:marTop w:val="0"/>
      <w:marBottom w:val="0"/>
      <w:divBdr>
        <w:top w:val="none" w:sz="0" w:space="0" w:color="auto"/>
        <w:left w:val="none" w:sz="0" w:space="0" w:color="auto"/>
        <w:bottom w:val="none" w:sz="0" w:space="0" w:color="auto"/>
        <w:right w:val="none" w:sz="0" w:space="0" w:color="auto"/>
      </w:divBdr>
    </w:div>
    <w:div w:id="722364995">
      <w:bodyDiv w:val="1"/>
      <w:marLeft w:val="0"/>
      <w:marRight w:val="0"/>
      <w:marTop w:val="0"/>
      <w:marBottom w:val="0"/>
      <w:divBdr>
        <w:top w:val="none" w:sz="0" w:space="0" w:color="auto"/>
        <w:left w:val="none" w:sz="0" w:space="0" w:color="auto"/>
        <w:bottom w:val="none" w:sz="0" w:space="0" w:color="auto"/>
        <w:right w:val="none" w:sz="0" w:space="0" w:color="auto"/>
      </w:divBdr>
    </w:div>
    <w:div w:id="780419844">
      <w:bodyDiv w:val="1"/>
      <w:marLeft w:val="0"/>
      <w:marRight w:val="0"/>
      <w:marTop w:val="0"/>
      <w:marBottom w:val="0"/>
      <w:divBdr>
        <w:top w:val="none" w:sz="0" w:space="0" w:color="auto"/>
        <w:left w:val="none" w:sz="0" w:space="0" w:color="auto"/>
        <w:bottom w:val="none" w:sz="0" w:space="0" w:color="auto"/>
        <w:right w:val="none" w:sz="0" w:space="0" w:color="auto"/>
      </w:divBdr>
    </w:div>
    <w:div w:id="803425856">
      <w:bodyDiv w:val="1"/>
      <w:marLeft w:val="0"/>
      <w:marRight w:val="0"/>
      <w:marTop w:val="0"/>
      <w:marBottom w:val="0"/>
      <w:divBdr>
        <w:top w:val="none" w:sz="0" w:space="0" w:color="auto"/>
        <w:left w:val="none" w:sz="0" w:space="0" w:color="auto"/>
        <w:bottom w:val="none" w:sz="0" w:space="0" w:color="auto"/>
        <w:right w:val="none" w:sz="0" w:space="0" w:color="auto"/>
      </w:divBdr>
    </w:div>
    <w:div w:id="811941395">
      <w:bodyDiv w:val="1"/>
      <w:marLeft w:val="0"/>
      <w:marRight w:val="0"/>
      <w:marTop w:val="0"/>
      <w:marBottom w:val="0"/>
      <w:divBdr>
        <w:top w:val="none" w:sz="0" w:space="0" w:color="auto"/>
        <w:left w:val="none" w:sz="0" w:space="0" w:color="auto"/>
        <w:bottom w:val="none" w:sz="0" w:space="0" w:color="auto"/>
        <w:right w:val="none" w:sz="0" w:space="0" w:color="auto"/>
      </w:divBdr>
    </w:div>
    <w:div w:id="814488696">
      <w:bodyDiv w:val="1"/>
      <w:marLeft w:val="0"/>
      <w:marRight w:val="0"/>
      <w:marTop w:val="0"/>
      <w:marBottom w:val="0"/>
      <w:divBdr>
        <w:top w:val="none" w:sz="0" w:space="0" w:color="auto"/>
        <w:left w:val="none" w:sz="0" w:space="0" w:color="auto"/>
        <w:bottom w:val="none" w:sz="0" w:space="0" w:color="auto"/>
        <w:right w:val="none" w:sz="0" w:space="0" w:color="auto"/>
      </w:divBdr>
    </w:div>
    <w:div w:id="815754990">
      <w:bodyDiv w:val="1"/>
      <w:marLeft w:val="0"/>
      <w:marRight w:val="0"/>
      <w:marTop w:val="0"/>
      <w:marBottom w:val="0"/>
      <w:divBdr>
        <w:top w:val="none" w:sz="0" w:space="0" w:color="auto"/>
        <w:left w:val="none" w:sz="0" w:space="0" w:color="auto"/>
        <w:bottom w:val="none" w:sz="0" w:space="0" w:color="auto"/>
        <w:right w:val="none" w:sz="0" w:space="0" w:color="auto"/>
      </w:divBdr>
    </w:div>
    <w:div w:id="816457572">
      <w:bodyDiv w:val="1"/>
      <w:marLeft w:val="0"/>
      <w:marRight w:val="0"/>
      <w:marTop w:val="0"/>
      <w:marBottom w:val="0"/>
      <w:divBdr>
        <w:top w:val="none" w:sz="0" w:space="0" w:color="auto"/>
        <w:left w:val="none" w:sz="0" w:space="0" w:color="auto"/>
        <w:bottom w:val="none" w:sz="0" w:space="0" w:color="auto"/>
        <w:right w:val="none" w:sz="0" w:space="0" w:color="auto"/>
      </w:divBdr>
    </w:div>
    <w:div w:id="829910447">
      <w:bodyDiv w:val="1"/>
      <w:marLeft w:val="0"/>
      <w:marRight w:val="0"/>
      <w:marTop w:val="0"/>
      <w:marBottom w:val="0"/>
      <w:divBdr>
        <w:top w:val="none" w:sz="0" w:space="0" w:color="auto"/>
        <w:left w:val="none" w:sz="0" w:space="0" w:color="auto"/>
        <w:bottom w:val="none" w:sz="0" w:space="0" w:color="auto"/>
        <w:right w:val="none" w:sz="0" w:space="0" w:color="auto"/>
      </w:divBdr>
    </w:div>
    <w:div w:id="835148856">
      <w:bodyDiv w:val="1"/>
      <w:marLeft w:val="0"/>
      <w:marRight w:val="0"/>
      <w:marTop w:val="0"/>
      <w:marBottom w:val="0"/>
      <w:divBdr>
        <w:top w:val="none" w:sz="0" w:space="0" w:color="auto"/>
        <w:left w:val="none" w:sz="0" w:space="0" w:color="auto"/>
        <w:bottom w:val="none" w:sz="0" w:space="0" w:color="auto"/>
        <w:right w:val="none" w:sz="0" w:space="0" w:color="auto"/>
      </w:divBdr>
    </w:div>
    <w:div w:id="846215743">
      <w:bodyDiv w:val="1"/>
      <w:marLeft w:val="0"/>
      <w:marRight w:val="0"/>
      <w:marTop w:val="0"/>
      <w:marBottom w:val="0"/>
      <w:divBdr>
        <w:top w:val="none" w:sz="0" w:space="0" w:color="auto"/>
        <w:left w:val="none" w:sz="0" w:space="0" w:color="auto"/>
        <w:bottom w:val="none" w:sz="0" w:space="0" w:color="auto"/>
        <w:right w:val="none" w:sz="0" w:space="0" w:color="auto"/>
      </w:divBdr>
    </w:div>
    <w:div w:id="858156482">
      <w:bodyDiv w:val="1"/>
      <w:marLeft w:val="0"/>
      <w:marRight w:val="0"/>
      <w:marTop w:val="0"/>
      <w:marBottom w:val="0"/>
      <w:divBdr>
        <w:top w:val="none" w:sz="0" w:space="0" w:color="auto"/>
        <w:left w:val="none" w:sz="0" w:space="0" w:color="auto"/>
        <w:bottom w:val="none" w:sz="0" w:space="0" w:color="auto"/>
        <w:right w:val="none" w:sz="0" w:space="0" w:color="auto"/>
      </w:divBdr>
    </w:div>
    <w:div w:id="904951479">
      <w:bodyDiv w:val="1"/>
      <w:marLeft w:val="0"/>
      <w:marRight w:val="0"/>
      <w:marTop w:val="0"/>
      <w:marBottom w:val="0"/>
      <w:divBdr>
        <w:top w:val="none" w:sz="0" w:space="0" w:color="auto"/>
        <w:left w:val="none" w:sz="0" w:space="0" w:color="auto"/>
        <w:bottom w:val="none" w:sz="0" w:space="0" w:color="auto"/>
        <w:right w:val="none" w:sz="0" w:space="0" w:color="auto"/>
      </w:divBdr>
    </w:div>
    <w:div w:id="906693197">
      <w:bodyDiv w:val="1"/>
      <w:marLeft w:val="0"/>
      <w:marRight w:val="0"/>
      <w:marTop w:val="0"/>
      <w:marBottom w:val="0"/>
      <w:divBdr>
        <w:top w:val="none" w:sz="0" w:space="0" w:color="auto"/>
        <w:left w:val="none" w:sz="0" w:space="0" w:color="auto"/>
        <w:bottom w:val="none" w:sz="0" w:space="0" w:color="auto"/>
        <w:right w:val="none" w:sz="0" w:space="0" w:color="auto"/>
      </w:divBdr>
    </w:div>
    <w:div w:id="915893832">
      <w:bodyDiv w:val="1"/>
      <w:marLeft w:val="0"/>
      <w:marRight w:val="0"/>
      <w:marTop w:val="0"/>
      <w:marBottom w:val="0"/>
      <w:divBdr>
        <w:top w:val="none" w:sz="0" w:space="0" w:color="auto"/>
        <w:left w:val="none" w:sz="0" w:space="0" w:color="auto"/>
        <w:bottom w:val="none" w:sz="0" w:space="0" w:color="auto"/>
        <w:right w:val="none" w:sz="0" w:space="0" w:color="auto"/>
      </w:divBdr>
    </w:div>
    <w:div w:id="929581694">
      <w:bodyDiv w:val="1"/>
      <w:marLeft w:val="0"/>
      <w:marRight w:val="0"/>
      <w:marTop w:val="0"/>
      <w:marBottom w:val="0"/>
      <w:divBdr>
        <w:top w:val="none" w:sz="0" w:space="0" w:color="auto"/>
        <w:left w:val="none" w:sz="0" w:space="0" w:color="auto"/>
        <w:bottom w:val="none" w:sz="0" w:space="0" w:color="auto"/>
        <w:right w:val="none" w:sz="0" w:space="0" w:color="auto"/>
      </w:divBdr>
    </w:div>
    <w:div w:id="986277563">
      <w:bodyDiv w:val="1"/>
      <w:marLeft w:val="0"/>
      <w:marRight w:val="0"/>
      <w:marTop w:val="0"/>
      <w:marBottom w:val="0"/>
      <w:divBdr>
        <w:top w:val="none" w:sz="0" w:space="0" w:color="auto"/>
        <w:left w:val="none" w:sz="0" w:space="0" w:color="auto"/>
        <w:bottom w:val="none" w:sz="0" w:space="0" w:color="auto"/>
        <w:right w:val="none" w:sz="0" w:space="0" w:color="auto"/>
      </w:divBdr>
    </w:div>
    <w:div w:id="986477548">
      <w:bodyDiv w:val="1"/>
      <w:marLeft w:val="0"/>
      <w:marRight w:val="0"/>
      <w:marTop w:val="0"/>
      <w:marBottom w:val="0"/>
      <w:divBdr>
        <w:top w:val="none" w:sz="0" w:space="0" w:color="auto"/>
        <w:left w:val="none" w:sz="0" w:space="0" w:color="auto"/>
        <w:bottom w:val="none" w:sz="0" w:space="0" w:color="auto"/>
        <w:right w:val="none" w:sz="0" w:space="0" w:color="auto"/>
      </w:divBdr>
    </w:div>
    <w:div w:id="1025446819">
      <w:bodyDiv w:val="1"/>
      <w:marLeft w:val="0"/>
      <w:marRight w:val="0"/>
      <w:marTop w:val="0"/>
      <w:marBottom w:val="0"/>
      <w:divBdr>
        <w:top w:val="none" w:sz="0" w:space="0" w:color="auto"/>
        <w:left w:val="none" w:sz="0" w:space="0" w:color="auto"/>
        <w:bottom w:val="none" w:sz="0" w:space="0" w:color="auto"/>
        <w:right w:val="none" w:sz="0" w:space="0" w:color="auto"/>
      </w:divBdr>
    </w:div>
    <w:div w:id="1053624104">
      <w:bodyDiv w:val="1"/>
      <w:marLeft w:val="0"/>
      <w:marRight w:val="0"/>
      <w:marTop w:val="0"/>
      <w:marBottom w:val="0"/>
      <w:divBdr>
        <w:top w:val="none" w:sz="0" w:space="0" w:color="auto"/>
        <w:left w:val="none" w:sz="0" w:space="0" w:color="auto"/>
        <w:bottom w:val="none" w:sz="0" w:space="0" w:color="auto"/>
        <w:right w:val="none" w:sz="0" w:space="0" w:color="auto"/>
      </w:divBdr>
    </w:div>
    <w:div w:id="1091128020">
      <w:bodyDiv w:val="1"/>
      <w:marLeft w:val="0"/>
      <w:marRight w:val="0"/>
      <w:marTop w:val="0"/>
      <w:marBottom w:val="0"/>
      <w:divBdr>
        <w:top w:val="none" w:sz="0" w:space="0" w:color="auto"/>
        <w:left w:val="none" w:sz="0" w:space="0" w:color="auto"/>
        <w:bottom w:val="none" w:sz="0" w:space="0" w:color="auto"/>
        <w:right w:val="none" w:sz="0" w:space="0" w:color="auto"/>
      </w:divBdr>
    </w:div>
    <w:div w:id="1113868895">
      <w:bodyDiv w:val="1"/>
      <w:marLeft w:val="0"/>
      <w:marRight w:val="0"/>
      <w:marTop w:val="0"/>
      <w:marBottom w:val="0"/>
      <w:divBdr>
        <w:top w:val="none" w:sz="0" w:space="0" w:color="auto"/>
        <w:left w:val="none" w:sz="0" w:space="0" w:color="auto"/>
        <w:bottom w:val="none" w:sz="0" w:space="0" w:color="auto"/>
        <w:right w:val="none" w:sz="0" w:space="0" w:color="auto"/>
      </w:divBdr>
    </w:div>
    <w:div w:id="1118835268">
      <w:bodyDiv w:val="1"/>
      <w:marLeft w:val="0"/>
      <w:marRight w:val="0"/>
      <w:marTop w:val="0"/>
      <w:marBottom w:val="0"/>
      <w:divBdr>
        <w:top w:val="none" w:sz="0" w:space="0" w:color="auto"/>
        <w:left w:val="none" w:sz="0" w:space="0" w:color="auto"/>
        <w:bottom w:val="none" w:sz="0" w:space="0" w:color="auto"/>
        <w:right w:val="none" w:sz="0" w:space="0" w:color="auto"/>
      </w:divBdr>
    </w:div>
    <w:div w:id="1158612068">
      <w:bodyDiv w:val="1"/>
      <w:marLeft w:val="0"/>
      <w:marRight w:val="0"/>
      <w:marTop w:val="0"/>
      <w:marBottom w:val="0"/>
      <w:divBdr>
        <w:top w:val="none" w:sz="0" w:space="0" w:color="auto"/>
        <w:left w:val="none" w:sz="0" w:space="0" w:color="auto"/>
        <w:bottom w:val="none" w:sz="0" w:space="0" w:color="auto"/>
        <w:right w:val="none" w:sz="0" w:space="0" w:color="auto"/>
      </w:divBdr>
    </w:div>
    <w:div w:id="1159273006">
      <w:bodyDiv w:val="1"/>
      <w:marLeft w:val="0"/>
      <w:marRight w:val="0"/>
      <w:marTop w:val="0"/>
      <w:marBottom w:val="0"/>
      <w:divBdr>
        <w:top w:val="none" w:sz="0" w:space="0" w:color="auto"/>
        <w:left w:val="none" w:sz="0" w:space="0" w:color="auto"/>
        <w:bottom w:val="none" w:sz="0" w:space="0" w:color="auto"/>
        <w:right w:val="none" w:sz="0" w:space="0" w:color="auto"/>
      </w:divBdr>
    </w:div>
    <w:div w:id="1161576690">
      <w:bodyDiv w:val="1"/>
      <w:marLeft w:val="0"/>
      <w:marRight w:val="0"/>
      <w:marTop w:val="0"/>
      <w:marBottom w:val="0"/>
      <w:divBdr>
        <w:top w:val="none" w:sz="0" w:space="0" w:color="auto"/>
        <w:left w:val="none" w:sz="0" w:space="0" w:color="auto"/>
        <w:bottom w:val="none" w:sz="0" w:space="0" w:color="auto"/>
        <w:right w:val="none" w:sz="0" w:space="0" w:color="auto"/>
      </w:divBdr>
    </w:div>
    <w:div w:id="1193224293">
      <w:bodyDiv w:val="1"/>
      <w:marLeft w:val="0"/>
      <w:marRight w:val="0"/>
      <w:marTop w:val="0"/>
      <w:marBottom w:val="0"/>
      <w:divBdr>
        <w:top w:val="none" w:sz="0" w:space="0" w:color="auto"/>
        <w:left w:val="none" w:sz="0" w:space="0" w:color="auto"/>
        <w:bottom w:val="none" w:sz="0" w:space="0" w:color="auto"/>
        <w:right w:val="none" w:sz="0" w:space="0" w:color="auto"/>
      </w:divBdr>
    </w:div>
    <w:div w:id="1230000649">
      <w:bodyDiv w:val="1"/>
      <w:marLeft w:val="0"/>
      <w:marRight w:val="0"/>
      <w:marTop w:val="0"/>
      <w:marBottom w:val="0"/>
      <w:divBdr>
        <w:top w:val="none" w:sz="0" w:space="0" w:color="auto"/>
        <w:left w:val="none" w:sz="0" w:space="0" w:color="auto"/>
        <w:bottom w:val="none" w:sz="0" w:space="0" w:color="auto"/>
        <w:right w:val="none" w:sz="0" w:space="0" w:color="auto"/>
      </w:divBdr>
    </w:div>
    <w:div w:id="1253927004">
      <w:bodyDiv w:val="1"/>
      <w:marLeft w:val="0"/>
      <w:marRight w:val="0"/>
      <w:marTop w:val="0"/>
      <w:marBottom w:val="0"/>
      <w:divBdr>
        <w:top w:val="none" w:sz="0" w:space="0" w:color="auto"/>
        <w:left w:val="none" w:sz="0" w:space="0" w:color="auto"/>
        <w:bottom w:val="none" w:sz="0" w:space="0" w:color="auto"/>
        <w:right w:val="none" w:sz="0" w:space="0" w:color="auto"/>
      </w:divBdr>
    </w:div>
    <w:div w:id="1274902546">
      <w:bodyDiv w:val="1"/>
      <w:marLeft w:val="0"/>
      <w:marRight w:val="0"/>
      <w:marTop w:val="0"/>
      <w:marBottom w:val="0"/>
      <w:divBdr>
        <w:top w:val="none" w:sz="0" w:space="0" w:color="auto"/>
        <w:left w:val="none" w:sz="0" w:space="0" w:color="auto"/>
        <w:bottom w:val="none" w:sz="0" w:space="0" w:color="auto"/>
        <w:right w:val="none" w:sz="0" w:space="0" w:color="auto"/>
      </w:divBdr>
    </w:div>
    <w:div w:id="1282951636">
      <w:bodyDiv w:val="1"/>
      <w:marLeft w:val="0"/>
      <w:marRight w:val="0"/>
      <w:marTop w:val="0"/>
      <w:marBottom w:val="0"/>
      <w:divBdr>
        <w:top w:val="none" w:sz="0" w:space="0" w:color="auto"/>
        <w:left w:val="none" w:sz="0" w:space="0" w:color="auto"/>
        <w:bottom w:val="none" w:sz="0" w:space="0" w:color="auto"/>
        <w:right w:val="none" w:sz="0" w:space="0" w:color="auto"/>
      </w:divBdr>
    </w:div>
    <w:div w:id="1303389631">
      <w:bodyDiv w:val="1"/>
      <w:marLeft w:val="0"/>
      <w:marRight w:val="0"/>
      <w:marTop w:val="0"/>
      <w:marBottom w:val="0"/>
      <w:divBdr>
        <w:top w:val="none" w:sz="0" w:space="0" w:color="auto"/>
        <w:left w:val="none" w:sz="0" w:space="0" w:color="auto"/>
        <w:bottom w:val="none" w:sz="0" w:space="0" w:color="auto"/>
        <w:right w:val="none" w:sz="0" w:space="0" w:color="auto"/>
      </w:divBdr>
    </w:div>
    <w:div w:id="1312829255">
      <w:bodyDiv w:val="1"/>
      <w:marLeft w:val="0"/>
      <w:marRight w:val="0"/>
      <w:marTop w:val="0"/>
      <w:marBottom w:val="0"/>
      <w:divBdr>
        <w:top w:val="none" w:sz="0" w:space="0" w:color="auto"/>
        <w:left w:val="none" w:sz="0" w:space="0" w:color="auto"/>
        <w:bottom w:val="none" w:sz="0" w:space="0" w:color="auto"/>
        <w:right w:val="none" w:sz="0" w:space="0" w:color="auto"/>
      </w:divBdr>
    </w:div>
    <w:div w:id="1323659996">
      <w:bodyDiv w:val="1"/>
      <w:marLeft w:val="0"/>
      <w:marRight w:val="0"/>
      <w:marTop w:val="0"/>
      <w:marBottom w:val="0"/>
      <w:divBdr>
        <w:top w:val="none" w:sz="0" w:space="0" w:color="auto"/>
        <w:left w:val="none" w:sz="0" w:space="0" w:color="auto"/>
        <w:bottom w:val="none" w:sz="0" w:space="0" w:color="auto"/>
        <w:right w:val="none" w:sz="0" w:space="0" w:color="auto"/>
      </w:divBdr>
    </w:div>
    <w:div w:id="1325088216">
      <w:bodyDiv w:val="1"/>
      <w:marLeft w:val="0"/>
      <w:marRight w:val="0"/>
      <w:marTop w:val="0"/>
      <w:marBottom w:val="0"/>
      <w:divBdr>
        <w:top w:val="none" w:sz="0" w:space="0" w:color="auto"/>
        <w:left w:val="none" w:sz="0" w:space="0" w:color="auto"/>
        <w:bottom w:val="none" w:sz="0" w:space="0" w:color="auto"/>
        <w:right w:val="none" w:sz="0" w:space="0" w:color="auto"/>
      </w:divBdr>
    </w:div>
    <w:div w:id="1329092260">
      <w:bodyDiv w:val="1"/>
      <w:marLeft w:val="0"/>
      <w:marRight w:val="0"/>
      <w:marTop w:val="0"/>
      <w:marBottom w:val="0"/>
      <w:divBdr>
        <w:top w:val="none" w:sz="0" w:space="0" w:color="auto"/>
        <w:left w:val="none" w:sz="0" w:space="0" w:color="auto"/>
        <w:bottom w:val="none" w:sz="0" w:space="0" w:color="auto"/>
        <w:right w:val="none" w:sz="0" w:space="0" w:color="auto"/>
      </w:divBdr>
    </w:div>
    <w:div w:id="1365130655">
      <w:bodyDiv w:val="1"/>
      <w:marLeft w:val="0"/>
      <w:marRight w:val="0"/>
      <w:marTop w:val="0"/>
      <w:marBottom w:val="0"/>
      <w:divBdr>
        <w:top w:val="none" w:sz="0" w:space="0" w:color="auto"/>
        <w:left w:val="none" w:sz="0" w:space="0" w:color="auto"/>
        <w:bottom w:val="none" w:sz="0" w:space="0" w:color="auto"/>
        <w:right w:val="none" w:sz="0" w:space="0" w:color="auto"/>
      </w:divBdr>
    </w:div>
    <w:div w:id="1376542638">
      <w:bodyDiv w:val="1"/>
      <w:marLeft w:val="0"/>
      <w:marRight w:val="0"/>
      <w:marTop w:val="0"/>
      <w:marBottom w:val="0"/>
      <w:divBdr>
        <w:top w:val="none" w:sz="0" w:space="0" w:color="auto"/>
        <w:left w:val="none" w:sz="0" w:space="0" w:color="auto"/>
        <w:bottom w:val="none" w:sz="0" w:space="0" w:color="auto"/>
        <w:right w:val="none" w:sz="0" w:space="0" w:color="auto"/>
      </w:divBdr>
    </w:div>
    <w:div w:id="1386219306">
      <w:bodyDiv w:val="1"/>
      <w:marLeft w:val="0"/>
      <w:marRight w:val="0"/>
      <w:marTop w:val="0"/>
      <w:marBottom w:val="0"/>
      <w:divBdr>
        <w:top w:val="none" w:sz="0" w:space="0" w:color="auto"/>
        <w:left w:val="none" w:sz="0" w:space="0" w:color="auto"/>
        <w:bottom w:val="none" w:sz="0" w:space="0" w:color="auto"/>
        <w:right w:val="none" w:sz="0" w:space="0" w:color="auto"/>
      </w:divBdr>
    </w:div>
    <w:div w:id="1406103464">
      <w:bodyDiv w:val="1"/>
      <w:marLeft w:val="0"/>
      <w:marRight w:val="0"/>
      <w:marTop w:val="0"/>
      <w:marBottom w:val="0"/>
      <w:divBdr>
        <w:top w:val="none" w:sz="0" w:space="0" w:color="auto"/>
        <w:left w:val="none" w:sz="0" w:space="0" w:color="auto"/>
        <w:bottom w:val="none" w:sz="0" w:space="0" w:color="auto"/>
        <w:right w:val="none" w:sz="0" w:space="0" w:color="auto"/>
      </w:divBdr>
    </w:div>
    <w:div w:id="1407071780">
      <w:bodyDiv w:val="1"/>
      <w:marLeft w:val="0"/>
      <w:marRight w:val="0"/>
      <w:marTop w:val="0"/>
      <w:marBottom w:val="0"/>
      <w:divBdr>
        <w:top w:val="none" w:sz="0" w:space="0" w:color="auto"/>
        <w:left w:val="none" w:sz="0" w:space="0" w:color="auto"/>
        <w:bottom w:val="none" w:sz="0" w:space="0" w:color="auto"/>
        <w:right w:val="none" w:sz="0" w:space="0" w:color="auto"/>
      </w:divBdr>
    </w:div>
    <w:div w:id="1408921240">
      <w:bodyDiv w:val="1"/>
      <w:marLeft w:val="0"/>
      <w:marRight w:val="0"/>
      <w:marTop w:val="0"/>
      <w:marBottom w:val="0"/>
      <w:divBdr>
        <w:top w:val="none" w:sz="0" w:space="0" w:color="auto"/>
        <w:left w:val="none" w:sz="0" w:space="0" w:color="auto"/>
        <w:bottom w:val="none" w:sz="0" w:space="0" w:color="auto"/>
        <w:right w:val="none" w:sz="0" w:space="0" w:color="auto"/>
      </w:divBdr>
    </w:div>
    <w:div w:id="1418670583">
      <w:bodyDiv w:val="1"/>
      <w:marLeft w:val="0"/>
      <w:marRight w:val="0"/>
      <w:marTop w:val="0"/>
      <w:marBottom w:val="0"/>
      <w:divBdr>
        <w:top w:val="none" w:sz="0" w:space="0" w:color="auto"/>
        <w:left w:val="none" w:sz="0" w:space="0" w:color="auto"/>
        <w:bottom w:val="none" w:sz="0" w:space="0" w:color="auto"/>
        <w:right w:val="none" w:sz="0" w:space="0" w:color="auto"/>
      </w:divBdr>
    </w:div>
    <w:div w:id="1437825882">
      <w:bodyDiv w:val="1"/>
      <w:marLeft w:val="0"/>
      <w:marRight w:val="0"/>
      <w:marTop w:val="0"/>
      <w:marBottom w:val="0"/>
      <w:divBdr>
        <w:top w:val="none" w:sz="0" w:space="0" w:color="auto"/>
        <w:left w:val="none" w:sz="0" w:space="0" w:color="auto"/>
        <w:bottom w:val="none" w:sz="0" w:space="0" w:color="auto"/>
        <w:right w:val="none" w:sz="0" w:space="0" w:color="auto"/>
      </w:divBdr>
    </w:div>
    <w:div w:id="1451127917">
      <w:bodyDiv w:val="1"/>
      <w:marLeft w:val="0"/>
      <w:marRight w:val="0"/>
      <w:marTop w:val="0"/>
      <w:marBottom w:val="0"/>
      <w:divBdr>
        <w:top w:val="none" w:sz="0" w:space="0" w:color="auto"/>
        <w:left w:val="none" w:sz="0" w:space="0" w:color="auto"/>
        <w:bottom w:val="none" w:sz="0" w:space="0" w:color="auto"/>
        <w:right w:val="none" w:sz="0" w:space="0" w:color="auto"/>
      </w:divBdr>
    </w:div>
    <w:div w:id="1476944604">
      <w:bodyDiv w:val="1"/>
      <w:marLeft w:val="0"/>
      <w:marRight w:val="0"/>
      <w:marTop w:val="0"/>
      <w:marBottom w:val="0"/>
      <w:divBdr>
        <w:top w:val="none" w:sz="0" w:space="0" w:color="auto"/>
        <w:left w:val="none" w:sz="0" w:space="0" w:color="auto"/>
        <w:bottom w:val="none" w:sz="0" w:space="0" w:color="auto"/>
        <w:right w:val="none" w:sz="0" w:space="0" w:color="auto"/>
      </w:divBdr>
    </w:div>
    <w:div w:id="1482388386">
      <w:bodyDiv w:val="1"/>
      <w:marLeft w:val="0"/>
      <w:marRight w:val="0"/>
      <w:marTop w:val="0"/>
      <w:marBottom w:val="0"/>
      <w:divBdr>
        <w:top w:val="none" w:sz="0" w:space="0" w:color="auto"/>
        <w:left w:val="none" w:sz="0" w:space="0" w:color="auto"/>
        <w:bottom w:val="none" w:sz="0" w:space="0" w:color="auto"/>
        <w:right w:val="none" w:sz="0" w:space="0" w:color="auto"/>
      </w:divBdr>
    </w:div>
    <w:div w:id="1524515132">
      <w:bodyDiv w:val="1"/>
      <w:marLeft w:val="0"/>
      <w:marRight w:val="0"/>
      <w:marTop w:val="0"/>
      <w:marBottom w:val="0"/>
      <w:divBdr>
        <w:top w:val="none" w:sz="0" w:space="0" w:color="auto"/>
        <w:left w:val="none" w:sz="0" w:space="0" w:color="auto"/>
        <w:bottom w:val="none" w:sz="0" w:space="0" w:color="auto"/>
        <w:right w:val="none" w:sz="0" w:space="0" w:color="auto"/>
      </w:divBdr>
    </w:div>
    <w:div w:id="1537500133">
      <w:bodyDiv w:val="1"/>
      <w:marLeft w:val="0"/>
      <w:marRight w:val="0"/>
      <w:marTop w:val="0"/>
      <w:marBottom w:val="0"/>
      <w:divBdr>
        <w:top w:val="none" w:sz="0" w:space="0" w:color="auto"/>
        <w:left w:val="none" w:sz="0" w:space="0" w:color="auto"/>
        <w:bottom w:val="none" w:sz="0" w:space="0" w:color="auto"/>
        <w:right w:val="none" w:sz="0" w:space="0" w:color="auto"/>
      </w:divBdr>
    </w:div>
    <w:div w:id="1542594257">
      <w:bodyDiv w:val="1"/>
      <w:marLeft w:val="0"/>
      <w:marRight w:val="0"/>
      <w:marTop w:val="0"/>
      <w:marBottom w:val="0"/>
      <w:divBdr>
        <w:top w:val="none" w:sz="0" w:space="0" w:color="auto"/>
        <w:left w:val="none" w:sz="0" w:space="0" w:color="auto"/>
        <w:bottom w:val="none" w:sz="0" w:space="0" w:color="auto"/>
        <w:right w:val="none" w:sz="0" w:space="0" w:color="auto"/>
      </w:divBdr>
    </w:div>
    <w:div w:id="1601569068">
      <w:bodyDiv w:val="1"/>
      <w:marLeft w:val="0"/>
      <w:marRight w:val="0"/>
      <w:marTop w:val="0"/>
      <w:marBottom w:val="0"/>
      <w:divBdr>
        <w:top w:val="none" w:sz="0" w:space="0" w:color="auto"/>
        <w:left w:val="none" w:sz="0" w:space="0" w:color="auto"/>
        <w:bottom w:val="none" w:sz="0" w:space="0" w:color="auto"/>
        <w:right w:val="none" w:sz="0" w:space="0" w:color="auto"/>
      </w:divBdr>
    </w:div>
    <w:div w:id="1630625446">
      <w:bodyDiv w:val="1"/>
      <w:marLeft w:val="0"/>
      <w:marRight w:val="0"/>
      <w:marTop w:val="0"/>
      <w:marBottom w:val="0"/>
      <w:divBdr>
        <w:top w:val="none" w:sz="0" w:space="0" w:color="auto"/>
        <w:left w:val="none" w:sz="0" w:space="0" w:color="auto"/>
        <w:bottom w:val="none" w:sz="0" w:space="0" w:color="auto"/>
        <w:right w:val="none" w:sz="0" w:space="0" w:color="auto"/>
      </w:divBdr>
    </w:div>
    <w:div w:id="1663504918">
      <w:bodyDiv w:val="1"/>
      <w:marLeft w:val="0"/>
      <w:marRight w:val="0"/>
      <w:marTop w:val="0"/>
      <w:marBottom w:val="0"/>
      <w:divBdr>
        <w:top w:val="none" w:sz="0" w:space="0" w:color="auto"/>
        <w:left w:val="none" w:sz="0" w:space="0" w:color="auto"/>
        <w:bottom w:val="none" w:sz="0" w:space="0" w:color="auto"/>
        <w:right w:val="none" w:sz="0" w:space="0" w:color="auto"/>
      </w:divBdr>
    </w:div>
    <w:div w:id="1747024710">
      <w:bodyDiv w:val="1"/>
      <w:marLeft w:val="0"/>
      <w:marRight w:val="0"/>
      <w:marTop w:val="0"/>
      <w:marBottom w:val="0"/>
      <w:divBdr>
        <w:top w:val="none" w:sz="0" w:space="0" w:color="auto"/>
        <w:left w:val="none" w:sz="0" w:space="0" w:color="auto"/>
        <w:bottom w:val="none" w:sz="0" w:space="0" w:color="auto"/>
        <w:right w:val="none" w:sz="0" w:space="0" w:color="auto"/>
      </w:divBdr>
    </w:div>
    <w:div w:id="1790200638">
      <w:bodyDiv w:val="1"/>
      <w:marLeft w:val="0"/>
      <w:marRight w:val="0"/>
      <w:marTop w:val="0"/>
      <w:marBottom w:val="0"/>
      <w:divBdr>
        <w:top w:val="none" w:sz="0" w:space="0" w:color="auto"/>
        <w:left w:val="none" w:sz="0" w:space="0" w:color="auto"/>
        <w:bottom w:val="none" w:sz="0" w:space="0" w:color="auto"/>
        <w:right w:val="none" w:sz="0" w:space="0" w:color="auto"/>
      </w:divBdr>
    </w:div>
    <w:div w:id="1794208791">
      <w:bodyDiv w:val="1"/>
      <w:marLeft w:val="0"/>
      <w:marRight w:val="0"/>
      <w:marTop w:val="0"/>
      <w:marBottom w:val="0"/>
      <w:divBdr>
        <w:top w:val="none" w:sz="0" w:space="0" w:color="auto"/>
        <w:left w:val="none" w:sz="0" w:space="0" w:color="auto"/>
        <w:bottom w:val="none" w:sz="0" w:space="0" w:color="auto"/>
        <w:right w:val="none" w:sz="0" w:space="0" w:color="auto"/>
      </w:divBdr>
    </w:div>
    <w:div w:id="1800416520">
      <w:bodyDiv w:val="1"/>
      <w:marLeft w:val="0"/>
      <w:marRight w:val="0"/>
      <w:marTop w:val="0"/>
      <w:marBottom w:val="0"/>
      <w:divBdr>
        <w:top w:val="none" w:sz="0" w:space="0" w:color="auto"/>
        <w:left w:val="none" w:sz="0" w:space="0" w:color="auto"/>
        <w:bottom w:val="none" w:sz="0" w:space="0" w:color="auto"/>
        <w:right w:val="none" w:sz="0" w:space="0" w:color="auto"/>
      </w:divBdr>
    </w:div>
    <w:div w:id="1842625344">
      <w:bodyDiv w:val="1"/>
      <w:marLeft w:val="0"/>
      <w:marRight w:val="0"/>
      <w:marTop w:val="0"/>
      <w:marBottom w:val="0"/>
      <w:divBdr>
        <w:top w:val="none" w:sz="0" w:space="0" w:color="auto"/>
        <w:left w:val="none" w:sz="0" w:space="0" w:color="auto"/>
        <w:bottom w:val="none" w:sz="0" w:space="0" w:color="auto"/>
        <w:right w:val="none" w:sz="0" w:space="0" w:color="auto"/>
      </w:divBdr>
    </w:div>
    <w:div w:id="1849059325">
      <w:bodyDiv w:val="1"/>
      <w:marLeft w:val="0"/>
      <w:marRight w:val="0"/>
      <w:marTop w:val="0"/>
      <w:marBottom w:val="0"/>
      <w:divBdr>
        <w:top w:val="none" w:sz="0" w:space="0" w:color="auto"/>
        <w:left w:val="none" w:sz="0" w:space="0" w:color="auto"/>
        <w:bottom w:val="none" w:sz="0" w:space="0" w:color="auto"/>
        <w:right w:val="none" w:sz="0" w:space="0" w:color="auto"/>
      </w:divBdr>
    </w:div>
    <w:div w:id="1916279585">
      <w:bodyDiv w:val="1"/>
      <w:marLeft w:val="0"/>
      <w:marRight w:val="0"/>
      <w:marTop w:val="0"/>
      <w:marBottom w:val="0"/>
      <w:divBdr>
        <w:top w:val="none" w:sz="0" w:space="0" w:color="auto"/>
        <w:left w:val="none" w:sz="0" w:space="0" w:color="auto"/>
        <w:bottom w:val="none" w:sz="0" w:space="0" w:color="auto"/>
        <w:right w:val="none" w:sz="0" w:space="0" w:color="auto"/>
      </w:divBdr>
    </w:div>
    <w:div w:id="1972707241">
      <w:bodyDiv w:val="1"/>
      <w:marLeft w:val="0"/>
      <w:marRight w:val="0"/>
      <w:marTop w:val="0"/>
      <w:marBottom w:val="0"/>
      <w:divBdr>
        <w:top w:val="none" w:sz="0" w:space="0" w:color="auto"/>
        <w:left w:val="none" w:sz="0" w:space="0" w:color="auto"/>
        <w:bottom w:val="none" w:sz="0" w:space="0" w:color="auto"/>
        <w:right w:val="none" w:sz="0" w:space="0" w:color="auto"/>
      </w:divBdr>
    </w:div>
    <w:div w:id="1983383455">
      <w:bodyDiv w:val="1"/>
      <w:marLeft w:val="0"/>
      <w:marRight w:val="0"/>
      <w:marTop w:val="0"/>
      <w:marBottom w:val="0"/>
      <w:divBdr>
        <w:top w:val="none" w:sz="0" w:space="0" w:color="auto"/>
        <w:left w:val="none" w:sz="0" w:space="0" w:color="auto"/>
        <w:bottom w:val="none" w:sz="0" w:space="0" w:color="auto"/>
        <w:right w:val="none" w:sz="0" w:space="0" w:color="auto"/>
      </w:divBdr>
    </w:div>
    <w:div w:id="2011129923">
      <w:bodyDiv w:val="1"/>
      <w:marLeft w:val="0"/>
      <w:marRight w:val="0"/>
      <w:marTop w:val="0"/>
      <w:marBottom w:val="0"/>
      <w:divBdr>
        <w:top w:val="none" w:sz="0" w:space="0" w:color="auto"/>
        <w:left w:val="none" w:sz="0" w:space="0" w:color="auto"/>
        <w:bottom w:val="none" w:sz="0" w:space="0" w:color="auto"/>
        <w:right w:val="none" w:sz="0" w:space="0" w:color="auto"/>
      </w:divBdr>
    </w:div>
    <w:div w:id="2044555225">
      <w:bodyDiv w:val="1"/>
      <w:marLeft w:val="0"/>
      <w:marRight w:val="0"/>
      <w:marTop w:val="0"/>
      <w:marBottom w:val="0"/>
      <w:divBdr>
        <w:top w:val="none" w:sz="0" w:space="0" w:color="auto"/>
        <w:left w:val="none" w:sz="0" w:space="0" w:color="auto"/>
        <w:bottom w:val="none" w:sz="0" w:space="0" w:color="auto"/>
        <w:right w:val="none" w:sz="0" w:space="0" w:color="auto"/>
      </w:divBdr>
    </w:div>
    <w:div w:id="2052611412">
      <w:bodyDiv w:val="1"/>
      <w:marLeft w:val="0"/>
      <w:marRight w:val="0"/>
      <w:marTop w:val="0"/>
      <w:marBottom w:val="0"/>
      <w:divBdr>
        <w:top w:val="none" w:sz="0" w:space="0" w:color="auto"/>
        <w:left w:val="none" w:sz="0" w:space="0" w:color="auto"/>
        <w:bottom w:val="none" w:sz="0" w:space="0" w:color="auto"/>
        <w:right w:val="none" w:sz="0" w:space="0" w:color="auto"/>
      </w:divBdr>
    </w:div>
    <w:div w:id="2068533878">
      <w:bodyDiv w:val="1"/>
      <w:marLeft w:val="0"/>
      <w:marRight w:val="0"/>
      <w:marTop w:val="0"/>
      <w:marBottom w:val="0"/>
      <w:divBdr>
        <w:top w:val="none" w:sz="0" w:space="0" w:color="auto"/>
        <w:left w:val="none" w:sz="0" w:space="0" w:color="auto"/>
        <w:bottom w:val="none" w:sz="0" w:space="0" w:color="auto"/>
        <w:right w:val="none" w:sz="0" w:space="0" w:color="auto"/>
      </w:divBdr>
    </w:div>
    <w:div w:id="2079279050">
      <w:bodyDiv w:val="1"/>
      <w:marLeft w:val="0"/>
      <w:marRight w:val="0"/>
      <w:marTop w:val="0"/>
      <w:marBottom w:val="0"/>
      <w:divBdr>
        <w:top w:val="none" w:sz="0" w:space="0" w:color="auto"/>
        <w:left w:val="none" w:sz="0" w:space="0" w:color="auto"/>
        <w:bottom w:val="none" w:sz="0" w:space="0" w:color="auto"/>
        <w:right w:val="none" w:sz="0" w:space="0" w:color="auto"/>
      </w:divBdr>
    </w:div>
    <w:div w:id="2081904413">
      <w:bodyDiv w:val="1"/>
      <w:marLeft w:val="0"/>
      <w:marRight w:val="0"/>
      <w:marTop w:val="0"/>
      <w:marBottom w:val="0"/>
      <w:divBdr>
        <w:top w:val="none" w:sz="0" w:space="0" w:color="auto"/>
        <w:left w:val="none" w:sz="0" w:space="0" w:color="auto"/>
        <w:bottom w:val="none" w:sz="0" w:space="0" w:color="auto"/>
        <w:right w:val="none" w:sz="0" w:space="0" w:color="auto"/>
      </w:divBdr>
    </w:div>
    <w:div w:id="2104447992">
      <w:bodyDiv w:val="1"/>
      <w:marLeft w:val="0"/>
      <w:marRight w:val="0"/>
      <w:marTop w:val="0"/>
      <w:marBottom w:val="0"/>
      <w:divBdr>
        <w:top w:val="none" w:sz="0" w:space="0" w:color="auto"/>
        <w:left w:val="none" w:sz="0" w:space="0" w:color="auto"/>
        <w:bottom w:val="none" w:sz="0" w:space="0" w:color="auto"/>
        <w:right w:val="none" w:sz="0" w:space="0" w:color="auto"/>
      </w:divBdr>
    </w:div>
    <w:div w:id="2108692131">
      <w:bodyDiv w:val="1"/>
      <w:marLeft w:val="0"/>
      <w:marRight w:val="0"/>
      <w:marTop w:val="0"/>
      <w:marBottom w:val="0"/>
      <w:divBdr>
        <w:top w:val="none" w:sz="0" w:space="0" w:color="auto"/>
        <w:left w:val="none" w:sz="0" w:space="0" w:color="auto"/>
        <w:bottom w:val="none" w:sz="0" w:space="0" w:color="auto"/>
        <w:right w:val="none" w:sz="0" w:space="0" w:color="auto"/>
      </w:divBdr>
    </w:div>
    <w:div w:id="2115322981">
      <w:bodyDiv w:val="1"/>
      <w:marLeft w:val="0"/>
      <w:marRight w:val="0"/>
      <w:marTop w:val="0"/>
      <w:marBottom w:val="0"/>
      <w:divBdr>
        <w:top w:val="none" w:sz="0" w:space="0" w:color="auto"/>
        <w:left w:val="none" w:sz="0" w:space="0" w:color="auto"/>
        <w:bottom w:val="none" w:sz="0" w:space="0" w:color="auto"/>
        <w:right w:val="none" w:sz="0" w:space="0" w:color="auto"/>
      </w:divBdr>
    </w:div>
    <w:div w:id="2118674299">
      <w:bodyDiv w:val="1"/>
      <w:marLeft w:val="0"/>
      <w:marRight w:val="0"/>
      <w:marTop w:val="0"/>
      <w:marBottom w:val="0"/>
      <w:divBdr>
        <w:top w:val="none" w:sz="0" w:space="0" w:color="auto"/>
        <w:left w:val="none" w:sz="0" w:space="0" w:color="auto"/>
        <w:bottom w:val="none" w:sz="0" w:space="0" w:color="auto"/>
        <w:right w:val="none" w:sz="0" w:space="0" w:color="auto"/>
      </w:divBdr>
    </w:div>
    <w:div w:id="2125877509">
      <w:bodyDiv w:val="1"/>
      <w:marLeft w:val="0"/>
      <w:marRight w:val="0"/>
      <w:marTop w:val="0"/>
      <w:marBottom w:val="0"/>
      <w:divBdr>
        <w:top w:val="none" w:sz="0" w:space="0" w:color="auto"/>
        <w:left w:val="none" w:sz="0" w:space="0" w:color="auto"/>
        <w:bottom w:val="none" w:sz="0" w:space="0" w:color="auto"/>
        <w:right w:val="none" w:sz="0" w:space="0" w:color="auto"/>
      </w:divBdr>
    </w:div>
    <w:div w:id="2125997772">
      <w:bodyDiv w:val="1"/>
      <w:marLeft w:val="0"/>
      <w:marRight w:val="0"/>
      <w:marTop w:val="0"/>
      <w:marBottom w:val="0"/>
      <w:divBdr>
        <w:top w:val="none" w:sz="0" w:space="0" w:color="auto"/>
        <w:left w:val="none" w:sz="0" w:space="0" w:color="auto"/>
        <w:bottom w:val="none" w:sz="0" w:space="0" w:color="auto"/>
        <w:right w:val="none" w:sz="0" w:space="0" w:color="auto"/>
      </w:divBdr>
    </w:div>
    <w:div w:id="2139492963">
      <w:bodyDiv w:val="1"/>
      <w:marLeft w:val="0"/>
      <w:marRight w:val="0"/>
      <w:marTop w:val="0"/>
      <w:marBottom w:val="0"/>
      <w:divBdr>
        <w:top w:val="none" w:sz="0" w:space="0" w:color="auto"/>
        <w:left w:val="none" w:sz="0" w:space="0" w:color="auto"/>
        <w:bottom w:val="none" w:sz="0" w:space="0" w:color="auto"/>
        <w:right w:val="none" w:sz="0" w:space="0" w:color="auto"/>
      </w:divBdr>
    </w:div>
    <w:div w:id="21468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6.thinkcentral.com/content/hsp/math/gomath2015/na/grk-6/mots_videos_9780544400023_/index.html" TargetMode="External"/><Relationship Id="rId18" Type="http://schemas.openxmlformats.org/officeDocument/2006/relationships/hyperlink" Target="http://www.viewpure.com/r9mryuEKkKc?start=0&amp;end=0" TargetMode="External"/><Relationship Id="rId26" Type="http://schemas.openxmlformats.org/officeDocument/2006/relationships/hyperlink" Target="http://www.viewpure.com/gRbwFq9665k?start=0&amp;end=0" TargetMode="External"/><Relationship Id="rId39" Type="http://schemas.openxmlformats.org/officeDocument/2006/relationships/hyperlink" Target="http://www.viewpure.com/0LDArAJf7-c?start=0&amp;end=0" TargetMode="External"/><Relationship Id="rId21" Type="http://schemas.openxmlformats.org/officeDocument/2006/relationships/hyperlink" Target="https://www.getepic.com/app/search" TargetMode="External"/><Relationship Id="rId34" Type="http://schemas.openxmlformats.org/officeDocument/2006/relationships/hyperlink" Target="https://www-k6.thinkcentral.com/content/hsp/math/gomath2015/na/grk-6/mots_videos_9780544400023_/index.html" TargetMode="External"/><Relationship Id="rId42" Type="http://schemas.openxmlformats.org/officeDocument/2006/relationships/hyperlink" Target="http://www.viewpure.com/J2BKd5e15Jc?start=0&amp;end=0" TargetMode="External"/><Relationship Id="rId7" Type="http://schemas.openxmlformats.org/officeDocument/2006/relationships/hyperlink" Target="https://www.leonschools.net/Page/33473" TargetMode="External"/><Relationship Id="rId2" Type="http://schemas.openxmlformats.org/officeDocument/2006/relationships/styles" Target="styles.xml"/><Relationship Id="rId16" Type="http://schemas.openxmlformats.org/officeDocument/2006/relationships/hyperlink" Target="https://leonschools-my.sharepoint.com/:b:/g/personal/hendrickg_leonschools_net/ESmO6wiW04FLvyMRG5LavOABzYjxTUgD7nvx-jsER0PT4A?e=Ej0hXd" TargetMode="External"/><Relationship Id="rId29" Type="http://schemas.openxmlformats.org/officeDocument/2006/relationships/hyperlink" Target="https://leonschools-my.sharepoint.com/:b:/g/personal/hendrickg_leonschools_net/EVv5FHoxpoZIuRdkPg-wV1QBXh4Sw1nqTG0bJvzHUWTtIw?e=1MToK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ewpure.com/cyVzjoj96vs?start=0&amp;end=0" TargetMode="External"/><Relationship Id="rId24" Type="http://schemas.openxmlformats.org/officeDocument/2006/relationships/hyperlink" Target="https://leonschools-my.sharepoint.com/:b:/g/personal/hendrickg_leonschools_net/EQxKcTJMIBtInx1A2nDMWpwBmW4-EcTMDXpQ4N-RIO-DoA?e=zDpQ8C" TargetMode="External"/><Relationship Id="rId32" Type="http://schemas.openxmlformats.org/officeDocument/2006/relationships/hyperlink" Target="http://www.viewpure.com/ZCZ2YeOzpF0?start=0&amp;end=0" TargetMode="External"/><Relationship Id="rId37" Type="http://schemas.openxmlformats.org/officeDocument/2006/relationships/hyperlink" Target="https://leonschools-my.sharepoint.com/:b:/g/personal/hendrickg_leonschools_net/EaEBw7z6llNAvPhkOsrraJUBkivTMaSy9OjmtzmJDkLyjA?e=qQ9u9X" TargetMode="External"/><Relationship Id="rId40" Type="http://schemas.openxmlformats.org/officeDocument/2006/relationships/hyperlink" Target="https://www-k6.thinkcentral.com/content/hsp/math/gomath2015/na/grk-6/mots_videos_9780544400023_/index.htm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eorgiaaquarium.org/gallery/ocean-voyager/" TargetMode="External"/><Relationship Id="rId23" Type="http://schemas.openxmlformats.org/officeDocument/2006/relationships/hyperlink" Target="http://www.viewpure.com/nGImD-h0eFQ?start=0&amp;end=0" TargetMode="External"/><Relationship Id="rId28" Type="http://schemas.openxmlformats.org/officeDocument/2006/relationships/hyperlink" Target="http://www.viewpure.com/dVlykgOEVcY?start=0&amp;end=0" TargetMode="External"/><Relationship Id="rId36" Type="http://schemas.openxmlformats.org/officeDocument/2006/relationships/hyperlink" Target="https://leonschools-my.sharepoint.com/:b:/g/personal/hendrickg_leonschools_net/EeB1CiphLYpMvLIc54gmrwcB87K4Ix6eAykF0eE87gyS6Q?e=ikgETI" TargetMode="External"/><Relationship Id="rId10" Type="http://schemas.openxmlformats.org/officeDocument/2006/relationships/hyperlink" Target="https://leonschools-my.sharepoint.com/:b:/g/personal/hendrickg_leonschools_net/EbAHUjhuXahNlEW7C5Xb0ioBCp5g94S8tl1UVBLuN1R_pg?e=5QlkPf" TargetMode="External"/><Relationship Id="rId19" Type="http://schemas.openxmlformats.org/officeDocument/2006/relationships/hyperlink" Target="https://leonschools-my.sharepoint.com/:b:/g/personal/hendrickg_leonschools_net/Eeyf_RysboBLrsOMeXEsIeMBeiD-DvmUF-wjOYKryZ8t9A?e=rQDicq" TargetMode="External"/><Relationship Id="rId31" Type="http://schemas.openxmlformats.org/officeDocument/2006/relationships/hyperlink" Target="http://www.viewpure.com/C_1xqhM6_0I?start=0&amp;end=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y1hClmQUVys&amp;t=28s" TargetMode="External"/><Relationship Id="rId14" Type="http://schemas.openxmlformats.org/officeDocument/2006/relationships/hyperlink" Target="https://www.getepic.com/app/read/13835" TargetMode="External"/><Relationship Id="rId22" Type="http://schemas.openxmlformats.org/officeDocument/2006/relationships/hyperlink" Target="https://www-k6.thinkcentral.com/content/hsp/math/gomath2015/na/grk-6/mots_videos_9780544400023_/index.html" TargetMode="External"/><Relationship Id="rId27" Type="http://schemas.openxmlformats.org/officeDocument/2006/relationships/hyperlink" Target="https://www-k6.thinkcentral.com/content/hsp/math/gomath2015/na/grk-6/mots_videos_9780544400023_/index.html" TargetMode="External"/><Relationship Id="rId30" Type="http://schemas.openxmlformats.org/officeDocument/2006/relationships/hyperlink" Target="https://leonschools-my.sharepoint.com/:b:/g/personal/hendrickg_leonschools_net/ERvKDYQbauJPhsPjwrwFCjIByPC5AXRncOg0jfMqXcnrWw?e=nMx8OB" TargetMode="External"/><Relationship Id="rId35" Type="http://schemas.openxmlformats.org/officeDocument/2006/relationships/hyperlink" Target="http://www.viewpure.com/4JPbBthkEfo?start=0&amp;end=0" TargetMode="External"/><Relationship Id="rId43" Type="http://schemas.openxmlformats.org/officeDocument/2006/relationships/header" Target="header1.xml"/><Relationship Id="rId8" Type="http://schemas.openxmlformats.org/officeDocument/2006/relationships/hyperlink" Target="https://www.leonschools.net/Page/46131" TargetMode="External"/><Relationship Id="rId3" Type="http://schemas.openxmlformats.org/officeDocument/2006/relationships/settings" Target="settings.xml"/><Relationship Id="rId12" Type="http://schemas.openxmlformats.org/officeDocument/2006/relationships/hyperlink" Target="http://www.viewpure.com/-GGVfAUL99U?start=0&amp;end=0" TargetMode="External"/><Relationship Id="rId17" Type="http://schemas.openxmlformats.org/officeDocument/2006/relationships/hyperlink" Target="https://leonschools-my.sharepoint.com/:b:/g/personal/hendrickg_leonschools_net/EYNdPB1OeDlFtZPGlw7uxVMBmO2BkSZ4coakfR0iypVf2w?e=3rDOJ5" TargetMode="External"/><Relationship Id="rId25" Type="http://schemas.openxmlformats.org/officeDocument/2006/relationships/hyperlink" Target="http://www.viewpure.com/CuI_p7a9VGs?start=0&amp;end=0" TargetMode="External"/><Relationship Id="rId33" Type="http://schemas.openxmlformats.org/officeDocument/2006/relationships/hyperlink" Target="http://www.viewpure.com/388Q44ReOWE?start=0&amp;end=0" TargetMode="External"/><Relationship Id="rId38" Type="http://schemas.openxmlformats.org/officeDocument/2006/relationships/hyperlink" Target="https://www.getepic.com/app/user-collection/14556354?utm_source=t2t&amp;utm_medium=link&amp;utm_campaign=collection&amp;share=2696873621" TargetMode="External"/><Relationship Id="rId20" Type="http://schemas.openxmlformats.org/officeDocument/2006/relationships/hyperlink" Target="http://www.viewpure.com/9S7DY2lgJlU?start=0&amp;end=0" TargetMode="External"/><Relationship Id="rId41" Type="http://schemas.openxmlformats.org/officeDocument/2006/relationships/hyperlink" Target="https://jr.brainpop.com/math/data/tallychartsandbargrap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Hendrick</dc:creator>
  <cp:keywords/>
  <dc:description/>
  <cp:lastModifiedBy>Gina Hendrick</cp:lastModifiedBy>
  <cp:revision>2</cp:revision>
  <dcterms:created xsi:type="dcterms:W3CDTF">2020-05-16T18:59:00Z</dcterms:created>
  <dcterms:modified xsi:type="dcterms:W3CDTF">2020-05-16T18:59:00Z</dcterms:modified>
</cp:coreProperties>
</file>